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5E74" w:rsidRPr="004522D6" w:rsidRDefault="00D55E74" w:rsidP="00D55E74">
      <w:pPr>
        <w:ind w:firstLine="360"/>
        <w:jc w:val="center"/>
        <w:rPr>
          <w:b/>
          <w:sz w:val="28"/>
          <w:szCs w:val="28"/>
          <w:lang w:val="ru-RU"/>
        </w:rPr>
      </w:pPr>
      <w:bookmarkStart w:id="0" w:name="bookmark3"/>
      <w:r w:rsidRPr="004522D6">
        <w:rPr>
          <w:b/>
          <w:sz w:val="28"/>
          <w:szCs w:val="28"/>
          <w:lang w:val="ru-RU"/>
        </w:rPr>
        <w:t xml:space="preserve">Архангельская область </w:t>
      </w:r>
    </w:p>
    <w:p w:rsidR="00D55E74" w:rsidRPr="004522D6" w:rsidRDefault="00D55E74" w:rsidP="00D55E74">
      <w:pPr>
        <w:jc w:val="center"/>
        <w:rPr>
          <w:b/>
          <w:sz w:val="28"/>
          <w:szCs w:val="28"/>
          <w:lang w:val="ru-RU"/>
        </w:rPr>
      </w:pPr>
    </w:p>
    <w:p w:rsidR="00D55E74" w:rsidRPr="004522D6" w:rsidRDefault="00D55E74" w:rsidP="00D55E74">
      <w:pPr>
        <w:jc w:val="center"/>
        <w:rPr>
          <w:b/>
          <w:sz w:val="28"/>
          <w:szCs w:val="28"/>
          <w:lang w:val="ru-RU"/>
        </w:rPr>
      </w:pPr>
      <w:r w:rsidRPr="004522D6">
        <w:rPr>
          <w:b/>
          <w:sz w:val="28"/>
          <w:szCs w:val="28"/>
          <w:lang w:val="ru-RU"/>
        </w:rPr>
        <w:t>Муниципальное образование</w:t>
      </w:r>
    </w:p>
    <w:p w:rsidR="00D55E74" w:rsidRPr="004522D6" w:rsidRDefault="00D55E74" w:rsidP="00D55E74">
      <w:pPr>
        <w:jc w:val="center"/>
        <w:rPr>
          <w:b/>
          <w:sz w:val="28"/>
          <w:szCs w:val="28"/>
          <w:lang w:val="ru-RU"/>
        </w:rPr>
      </w:pPr>
      <w:r w:rsidRPr="004522D6">
        <w:rPr>
          <w:b/>
          <w:sz w:val="28"/>
          <w:szCs w:val="28"/>
          <w:lang w:val="ru-RU"/>
        </w:rPr>
        <w:t xml:space="preserve">«Шенкурский муниципальный район» </w:t>
      </w:r>
    </w:p>
    <w:p w:rsidR="00D55E74" w:rsidRPr="004522D6" w:rsidRDefault="00D55E74" w:rsidP="00D55E74">
      <w:pPr>
        <w:jc w:val="center"/>
        <w:rPr>
          <w:b/>
          <w:sz w:val="28"/>
          <w:szCs w:val="28"/>
          <w:lang w:val="ru-RU"/>
        </w:rPr>
      </w:pPr>
    </w:p>
    <w:p w:rsidR="00D55E74" w:rsidRPr="004522D6" w:rsidRDefault="00D55E74" w:rsidP="00D55E74">
      <w:pPr>
        <w:ind w:firstLine="360"/>
        <w:jc w:val="center"/>
        <w:rPr>
          <w:b/>
          <w:sz w:val="28"/>
          <w:szCs w:val="28"/>
          <w:lang w:val="ru-RU"/>
        </w:rPr>
      </w:pPr>
      <w:r w:rsidRPr="004522D6">
        <w:rPr>
          <w:b/>
          <w:sz w:val="28"/>
          <w:szCs w:val="28"/>
          <w:lang w:val="ru-RU"/>
        </w:rPr>
        <w:t>Администрация муниципального образования»</w:t>
      </w:r>
    </w:p>
    <w:p w:rsidR="00D55E74" w:rsidRPr="004522D6" w:rsidRDefault="00D55E74" w:rsidP="00D55E74">
      <w:pPr>
        <w:ind w:firstLine="360"/>
        <w:jc w:val="center"/>
        <w:rPr>
          <w:b/>
          <w:sz w:val="28"/>
          <w:szCs w:val="28"/>
          <w:lang w:val="ru-RU"/>
        </w:rPr>
      </w:pPr>
      <w:r w:rsidRPr="004522D6">
        <w:rPr>
          <w:b/>
          <w:sz w:val="28"/>
          <w:szCs w:val="28"/>
          <w:lang w:val="ru-RU"/>
        </w:rPr>
        <w:t>Шенкурский муниципальный район»</w:t>
      </w:r>
    </w:p>
    <w:p w:rsidR="00D55E74" w:rsidRPr="004522D6" w:rsidRDefault="00D55E74" w:rsidP="00D55E74">
      <w:pPr>
        <w:rPr>
          <w:b/>
          <w:sz w:val="28"/>
          <w:szCs w:val="28"/>
          <w:lang w:val="ru-RU"/>
        </w:rPr>
      </w:pPr>
    </w:p>
    <w:p w:rsidR="00D55E74" w:rsidRPr="004522D6" w:rsidRDefault="00D55E74" w:rsidP="00D55E74">
      <w:pPr>
        <w:ind w:firstLine="360"/>
        <w:jc w:val="center"/>
        <w:rPr>
          <w:b/>
          <w:sz w:val="28"/>
          <w:szCs w:val="28"/>
          <w:lang w:val="ru-RU"/>
        </w:rPr>
      </w:pPr>
      <w:proofErr w:type="gramStart"/>
      <w:r w:rsidRPr="004522D6">
        <w:rPr>
          <w:b/>
          <w:sz w:val="28"/>
          <w:szCs w:val="28"/>
          <w:lang w:val="ru-RU"/>
        </w:rPr>
        <w:t>П</w:t>
      </w:r>
      <w:proofErr w:type="gramEnd"/>
      <w:r w:rsidRPr="004522D6">
        <w:rPr>
          <w:b/>
          <w:sz w:val="28"/>
          <w:szCs w:val="28"/>
          <w:lang w:val="ru-RU"/>
        </w:rPr>
        <w:t xml:space="preserve"> О С Т А Н О В Л Е Н И Е</w:t>
      </w:r>
    </w:p>
    <w:p w:rsidR="00D55E74" w:rsidRPr="004522D6" w:rsidRDefault="00D55E74" w:rsidP="00D55E74">
      <w:pPr>
        <w:rPr>
          <w:b/>
          <w:sz w:val="28"/>
          <w:szCs w:val="28"/>
          <w:lang w:val="ru-RU"/>
        </w:rPr>
      </w:pPr>
    </w:p>
    <w:bookmarkEnd w:id="0"/>
    <w:p w:rsidR="00A34D95" w:rsidRPr="004522D6" w:rsidRDefault="00A34D95" w:rsidP="00A34D95">
      <w:pPr>
        <w:ind w:firstLine="360"/>
        <w:jc w:val="center"/>
        <w:rPr>
          <w:sz w:val="28"/>
          <w:szCs w:val="28"/>
          <w:lang w:val="ru-RU"/>
        </w:rPr>
      </w:pPr>
      <w:r w:rsidRPr="004522D6">
        <w:rPr>
          <w:sz w:val="28"/>
          <w:szCs w:val="28"/>
          <w:lang w:val="ru-RU"/>
        </w:rPr>
        <w:t>от «</w:t>
      </w:r>
      <w:r w:rsidR="00A245B6">
        <w:rPr>
          <w:sz w:val="28"/>
          <w:szCs w:val="28"/>
          <w:lang w:val="ru-RU"/>
        </w:rPr>
        <w:t>24</w:t>
      </w:r>
      <w:r w:rsidRPr="004522D6">
        <w:rPr>
          <w:sz w:val="28"/>
          <w:szCs w:val="28"/>
          <w:lang w:val="ru-RU"/>
        </w:rPr>
        <w:t xml:space="preserve">» </w:t>
      </w:r>
      <w:r w:rsidR="00B86D85">
        <w:rPr>
          <w:sz w:val="28"/>
          <w:szCs w:val="28"/>
          <w:lang w:val="ru-RU"/>
        </w:rPr>
        <w:t>апреля</w:t>
      </w:r>
      <w:r>
        <w:rPr>
          <w:sz w:val="28"/>
          <w:szCs w:val="28"/>
          <w:lang w:val="ru-RU"/>
        </w:rPr>
        <w:t xml:space="preserve"> </w:t>
      </w:r>
      <w:r w:rsidRPr="004522D6">
        <w:rPr>
          <w:sz w:val="28"/>
          <w:szCs w:val="28"/>
          <w:lang w:val="ru-RU"/>
        </w:rPr>
        <w:t>201</w:t>
      </w:r>
      <w:r w:rsidR="00B86D85">
        <w:rPr>
          <w:sz w:val="28"/>
          <w:szCs w:val="28"/>
          <w:lang w:val="ru-RU"/>
        </w:rPr>
        <w:t>9</w:t>
      </w:r>
      <w:r w:rsidRPr="004522D6">
        <w:rPr>
          <w:sz w:val="28"/>
          <w:szCs w:val="28"/>
          <w:lang w:val="ru-RU"/>
        </w:rPr>
        <w:t xml:space="preserve"> г.    № </w:t>
      </w:r>
      <w:r w:rsidR="00A245B6">
        <w:rPr>
          <w:sz w:val="28"/>
          <w:szCs w:val="28"/>
          <w:lang w:val="ru-RU"/>
        </w:rPr>
        <w:t xml:space="preserve">279 </w:t>
      </w:r>
      <w:r w:rsidRPr="004522D6">
        <w:rPr>
          <w:sz w:val="28"/>
          <w:szCs w:val="28"/>
          <w:lang w:val="ru-RU"/>
        </w:rPr>
        <w:t>-па</w:t>
      </w:r>
    </w:p>
    <w:p w:rsidR="00A34D95" w:rsidRPr="004522D6" w:rsidRDefault="00A34D95" w:rsidP="00A34D95">
      <w:pPr>
        <w:rPr>
          <w:sz w:val="28"/>
          <w:szCs w:val="28"/>
          <w:lang w:val="ru-RU"/>
        </w:rPr>
      </w:pPr>
    </w:p>
    <w:p w:rsidR="00A34D95" w:rsidRPr="004522D6" w:rsidRDefault="00A34D95" w:rsidP="00A34D95">
      <w:pPr>
        <w:jc w:val="center"/>
        <w:rPr>
          <w:sz w:val="28"/>
          <w:szCs w:val="28"/>
          <w:lang w:val="ru-RU"/>
        </w:rPr>
      </w:pPr>
      <w:r w:rsidRPr="004522D6">
        <w:rPr>
          <w:sz w:val="28"/>
          <w:szCs w:val="28"/>
          <w:lang w:val="ru-RU"/>
        </w:rPr>
        <w:t>г. Шенкурск</w:t>
      </w:r>
    </w:p>
    <w:p w:rsidR="00A34D95" w:rsidRDefault="00A34D95" w:rsidP="00A34D95">
      <w:pPr>
        <w:pStyle w:val="30"/>
        <w:keepNext/>
        <w:keepLines/>
        <w:shd w:val="clear" w:color="auto" w:fill="auto"/>
        <w:spacing w:before="0" w:line="240" w:lineRule="auto"/>
        <w:ind w:firstLine="709"/>
        <w:jc w:val="both"/>
        <w:outlineLvl w:val="9"/>
        <w:rPr>
          <w:b/>
          <w:sz w:val="28"/>
          <w:szCs w:val="28"/>
        </w:rPr>
      </w:pPr>
    </w:p>
    <w:p w:rsidR="00CA5D53" w:rsidRDefault="00F84ACE" w:rsidP="0006418D">
      <w:pPr>
        <w:jc w:val="center"/>
        <w:rPr>
          <w:b/>
          <w:bCs/>
          <w:kern w:val="36"/>
          <w:sz w:val="28"/>
          <w:szCs w:val="28"/>
          <w:lang w:val="ru-RU"/>
        </w:rPr>
      </w:pPr>
      <w:r w:rsidRPr="0006418D">
        <w:rPr>
          <w:b/>
          <w:sz w:val="28"/>
          <w:szCs w:val="28"/>
          <w:lang w:val="ru-RU"/>
        </w:rPr>
        <w:t>О внесении изменений в постановление администрации МО «Шенкурский муниципальный район» от 13.10.2017 № 957-па  «</w:t>
      </w:r>
      <w:r w:rsidRPr="0006418D">
        <w:rPr>
          <w:b/>
          <w:bCs/>
          <w:kern w:val="36"/>
          <w:sz w:val="28"/>
          <w:szCs w:val="28"/>
          <w:lang w:val="ru-RU"/>
        </w:rPr>
        <w:t>Об утверждении муниципальной программы МО «Шенкурское» «Формирование современной городской среды МО «Шенкурское» на 2018-2022 годы»</w:t>
      </w:r>
    </w:p>
    <w:p w:rsidR="0006418D" w:rsidRPr="0006418D" w:rsidRDefault="0006418D" w:rsidP="0006418D">
      <w:pPr>
        <w:jc w:val="center"/>
        <w:rPr>
          <w:b/>
          <w:sz w:val="28"/>
          <w:szCs w:val="28"/>
          <w:lang w:val="ru-RU"/>
        </w:rPr>
      </w:pPr>
    </w:p>
    <w:p w:rsidR="00CA5D53" w:rsidRPr="0006418D" w:rsidRDefault="00CA5D53" w:rsidP="0006418D">
      <w:pPr>
        <w:pStyle w:val="5"/>
        <w:spacing w:before="0" w:after="0" w:line="240" w:lineRule="auto"/>
        <w:ind w:left="20" w:right="20" w:firstLine="709"/>
        <w:jc w:val="both"/>
        <w:rPr>
          <w:b/>
          <w:sz w:val="28"/>
          <w:szCs w:val="28"/>
        </w:rPr>
      </w:pPr>
      <w:proofErr w:type="gramStart"/>
      <w:r w:rsidRPr="0006418D">
        <w:rPr>
          <w:sz w:val="28"/>
          <w:szCs w:val="28"/>
        </w:rPr>
        <w:t>В соответствии с Порядком разработки и реализации муниципальных программ МО «Шенкурский муниципальный район» и МО «Шенкурское», утвержденным постановлением администрации МО «Шенкурский муниципальный район» от 29 декабря 2016 года № 1185-па и в рамках реализации национального проекта «ЖКХ и городская среда», в соответствии с постановлением Правительства Архангельской области от 15 октября 2013 года № 487-пп «Об утверждении государственной программы Архангельской области «Развитие энергетики</w:t>
      </w:r>
      <w:proofErr w:type="gramEnd"/>
      <w:r w:rsidRPr="0006418D">
        <w:rPr>
          <w:sz w:val="28"/>
          <w:szCs w:val="28"/>
        </w:rPr>
        <w:t xml:space="preserve"> и жилищно-коммунального хозяйства Архангельской области (2014 - 2020 годы), администрация МО «Шенкурский муниципальный район» </w:t>
      </w:r>
      <w:proofErr w:type="gramStart"/>
      <w:r w:rsidRPr="0006418D">
        <w:rPr>
          <w:b/>
          <w:sz w:val="28"/>
          <w:szCs w:val="28"/>
        </w:rPr>
        <w:t>п</w:t>
      </w:r>
      <w:proofErr w:type="gramEnd"/>
      <w:r w:rsidRPr="0006418D">
        <w:rPr>
          <w:b/>
          <w:sz w:val="28"/>
          <w:szCs w:val="28"/>
        </w:rPr>
        <w:t xml:space="preserve"> о с т а н о в л я е т:</w:t>
      </w:r>
    </w:p>
    <w:p w:rsidR="0006418D" w:rsidRPr="0006418D" w:rsidRDefault="00CA5D53" w:rsidP="0006418D">
      <w:pPr>
        <w:autoSpaceDE w:val="0"/>
        <w:autoSpaceDN w:val="0"/>
        <w:adjustRightInd w:val="0"/>
        <w:jc w:val="both"/>
        <w:rPr>
          <w:rFonts w:eastAsiaTheme="minorHAnsi"/>
          <w:bCs/>
          <w:sz w:val="28"/>
          <w:szCs w:val="28"/>
          <w:lang w:val="ru-RU" w:eastAsia="en-US"/>
        </w:rPr>
      </w:pPr>
      <w:r w:rsidRPr="0006418D">
        <w:rPr>
          <w:sz w:val="28"/>
          <w:szCs w:val="28"/>
          <w:lang w:val="ru-RU"/>
        </w:rPr>
        <w:tab/>
      </w:r>
      <w:r w:rsidRPr="006A211C">
        <w:rPr>
          <w:sz w:val="28"/>
          <w:szCs w:val="28"/>
          <w:lang w:val="ru-RU"/>
        </w:rPr>
        <w:t xml:space="preserve">1. </w:t>
      </w:r>
      <w:r w:rsidR="0006418D" w:rsidRPr="0006418D">
        <w:rPr>
          <w:sz w:val="28"/>
          <w:szCs w:val="28"/>
          <w:lang w:val="ru-RU"/>
        </w:rPr>
        <w:tab/>
        <w:t>1. В наименовании и пункте 1 постановления администрации МО «Шенкурский муниципальный район» от 13.10.2017 № 957-па «</w:t>
      </w:r>
      <w:r w:rsidR="0006418D" w:rsidRPr="0006418D">
        <w:rPr>
          <w:bCs/>
          <w:kern w:val="36"/>
          <w:sz w:val="28"/>
          <w:szCs w:val="28"/>
          <w:lang w:val="ru-RU"/>
        </w:rPr>
        <w:t xml:space="preserve">Об утверждении муниципальной программы МО «Шенкурское» «Формирование современной городской среды МО «Шенкурское» на 2018-2022 годы» </w:t>
      </w:r>
      <w:r w:rsidR="0006418D" w:rsidRPr="0006418D">
        <w:rPr>
          <w:rFonts w:eastAsiaTheme="minorHAnsi"/>
          <w:bCs/>
          <w:sz w:val="28"/>
          <w:szCs w:val="28"/>
          <w:lang w:val="ru-RU" w:eastAsia="en-US"/>
        </w:rPr>
        <w:t>цифры «2018 – 2022» заменить цифрами «2018 – 2024».</w:t>
      </w:r>
    </w:p>
    <w:p w:rsidR="00CA5D53" w:rsidRPr="0006418D" w:rsidRDefault="0006418D" w:rsidP="00CA5D53">
      <w:pPr>
        <w:pStyle w:val="Default"/>
        <w:jc w:val="both"/>
        <w:rPr>
          <w:sz w:val="28"/>
          <w:szCs w:val="28"/>
        </w:rPr>
      </w:pPr>
      <w:r w:rsidRPr="0006418D">
        <w:rPr>
          <w:sz w:val="28"/>
          <w:szCs w:val="28"/>
        </w:rPr>
        <w:tab/>
        <w:t xml:space="preserve">2. </w:t>
      </w:r>
      <w:r w:rsidR="00CA5D53" w:rsidRPr="0006418D">
        <w:rPr>
          <w:sz w:val="28"/>
          <w:szCs w:val="28"/>
        </w:rPr>
        <w:t>Внести изменения в муниципальную программу МО «Шенкурское» «Формирование современной городской среды МО «Шенкурское» на 2018-2022 год», утвержденную постановлением администрации МО «Шенкурский муниципальный район от 13.10.2017 № 957-па изложив ее в новой редакции, согласно приложению к настоящему постановлению.</w:t>
      </w:r>
    </w:p>
    <w:p w:rsidR="00CA5D53" w:rsidRPr="0006418D" w:rsidRDefault="00CA5D53" w:rsidP="00CA5D53">
      <w:pPr>
        <w:pStyle w:val="Default"/>
        <w:jc w:val="both"/>
        <w:rPr>
          <w:sz w:val="28"/>
          <w:szCs w:val="28"/>
        </w:rPr>
      </w:pPr>
      <w:r w:rsidRPr="0006418D">
        <w:rPr>
          <w:sz w:val="28"/>
          <w:szCs w:val="28"/>
        </w:rPr>
        <w:tab/>
      </w:r>
      <w:r w:rsidR="0006418D" w:rsidRPr="0006418D">
        <w:rPr>
          <w:sz w:val="28"/>
          <w:szCs w:val="28"/>
        </w:rPr>
        <w:t>3</w:t>
      </w:r>
      <w:r w:rsidRPr="0006418D">
        <w:rPr>
          <w:sz w:val="28"/>
          <w:szCs w:val="28"/>
        </w:rPr>
        <w:t xml:space="preserve">. Настоящее постановление вступает в силу со дня его официального опубликования  </w:t>
      </w:r>
    </w:p>
    <w:p w:rsidR="00CA5D53" w:rsidRDefault="00CA5D53" w:rsidP="00CA5D53">
      <w:pPr>
        <w:pStyle w:val="5"/>
        <w:shd w:val="clear" w:color="auto" w:fill="auto"/>
        <w:spacing w:before="0" w:after="0" w:line="240" w:lineRule="auto"/>
        <w:ind w:left="4800" w:right="20" w:firstLine="709"/>
        <w:jc w:val="both"/>
        <w:rPr>
          <w:sz w:val="28"/>
          <w:szCs w:val="28"/>
        </w:rPr>
      </w:pPr>
    </w:p>
    <w:p w:rsidR="00CA5D53" w:rsidRPr="0006418D" w:rsidRDefault="00CA5D53" w:rsidP="00CA5D53">
      <w:pPr>
        <w:pStyle w:val="71"/>
        <w:shd w:val="clear" w:color="auto" w:fill="auto"/>
        <w:tabs>
          <w:tab w:val="left" w:pos="1416"/>
        </w:tabs>
        <w:spacing w:before="0" w:after="0" w:line="322" w:lineRule="exact"/>
        <w:ind w:right="20" w:firstLine="0"/>
        <w:jc w:val="both"/>
        <w:rPr>
          <w:sz w:val="28"/>
          <w:szCs w:val="28"/>
        </w:rPr>
      </w:pPr>
      <w:r w:rsidRPr="0006418D">
        <w:rPr>
          <w:sz w:val="28"/>
          <w:szCs w:val="28"/>
        </w:rPr>
        <w:t>Глава МО</w:t>
      </w:r>
    </w:p>
    <w:p w:rsidR="00CA5D53" w:rsidRPr="0006418D" w:rsidRDefault="00CA5D53" w:rsidP="00CA5D53">
      <w:pPr>
        <w:pStyle w:val="71"/>
        <w:shd w:val="clear" w:color="auto" w:fill="auto"/>
        <w:tabs>
          <w:tab w:val="left" w:pos="1416"/>
        </w:tabs>
        <w:spacing w:before="0" w:after="0" w:line="322" w:lineRule="exact"/>
        <w:ind w:right="20" w:firstLine="0"/>
        <w:jc w:val="both"/>
        <w:rPr>
          <w:sz w:val="28"/>
          <w:szCs w:val="28"/>
        </w:rPr>
      </w:pPr>
      <w:r w:rsidRPr="0006418D">
        <w:rPr>
          <w:sz w:val="28"/>
          <w:szCs w:val="28"/>
        </w:rPr>
        <w:t>«Шенкурский муниципальный район»                                           С.В. Смирнов</w:t>
      </w:r>
    </w:p>
    <w:p w:rsidR="00CA5D53" w:rsidRPr="00AF2FA7" w:rsidRDefault="00CA5D53" w:rsidP="00CA5D53">
      <w:pPr>
        <w:ind w:firstLine="4253"/>
        <w:jc w:val="right"/>
        <w:rPr>
          <w:color w:val="000000"/>
          <w:sz w:val="22"/>
          <w:szCs w:val="22"/>
          <w:lang w:val="ru-RU"/>
        </w:rPr>
      </w:pPr>
      <w:r w:rsidRPr="00AF2FA7">
        <w:rPr>
          <w:color w:val="000000"/>
          <w:sz w:val="22"/>
          <w:szCs w:val="22"/>
          <w:lang w:val="ru-RU"/>
        </w:rPr>
        <w:lastRenderedPageBreak/>
        <w:t>Приложение 1</w:t>
      </w:r>
    </w:p>
    <w:p w:rsidR="00CA5D53" w:rsidRPr="00AF2FA7" w:rsidRDefault="00CA5D53" w:rsidP="00CA5D53">
      <w:pPr>
        <w:ind w:firstLine="4253"/>
        <w:jc w:val="right"/>
        <w:rPr>
          <w:color w:val="000000"/>
          <w:sz w:val="22"/>
          <w:szCs w:val="22"/>
          <w:lang w:val="ru-RU"/>
        </w:rPr>
      </w:pPr>
      <w:r w:rsidRPr="00AF2FA7">
        <w:rPr>
          <w:color w:val="000000"/>
          <w:sz w:val="22"/>
          <w:szCs w:val="22"/>
          <w:lang w:val="ru-RU"/>
        </w:rPr>
        <w:t xml:space="preserve">к постановлению администрации </w:t>
      </w:r>
    </w:p>
    <w:p w:rsidR="00CA5D53" w:rsidRPr="00AF2FA7" w:rsidRDefault="00CA5D53" w:rsidP="00CA5D53">
      <w:pPr>
        <w:ind w:firstLine="4253"/>
        <w:jc w:val="right"/>
        <w:rPr>
          <w:color w:val="000000"/>
          <w:sz w:val="22"/>
          <w:szCs w:val="22"/>
          <w:lang w:val="ru-RU"/>
        </w:rPr>
      </w:pPr>
      <w:r w:rsidRPr="00AF2FA7">
        <w:rPr>
          <w:color w:val="000000"/>
          <w:sz w:val="22"/>
          <w:szCs w:val="22"/>
          <w:lang w:val="ru-RU"/>
        </w:rPr>
        <w:t>МО «Шенкурский муниципальный район»</w:t>
      </w:r>
    </w:p>
    <w:p w:rsidR="00CA5D53" w:rsidRDefault="00CA5D53" w:rsidP="00CA5D53">
      <w:pPr>
        <w:jc w:val="right"/>
        <w:rPr>
          <w:color w:val="000000"/>
          <w:sz w:val="22"/>
          <w:szCs w:val="22"/>
          <w:lang w:val="ru-RU"/>
        </w:rPr>
      </w:pPr>
      <w:r w:rsidRPr="00AF2FA7">
        <w:rPr>
          <w:color w:val="000000"/>
          <w:sz w:val="22"/>
          <w:szCs w:val="22"/>
          <w:lang w:val="ru-RU"/>
        </w:rPr>
        <w:t xml:space="preserve">от </w:t>
      </w:r>
      <w:r w:rsidR="00A245B6">
        <w:rPr>
          <w:color w:val="000000"/>
          <w:sz w:val="22"/>
          <w:szCs w:val="22"/>
          <w:lang w:val="ru-RU"/>
        </w:rPr>
        <w:t>24</w:t>
      </w:r>
      <w:r w:rsidR="00F74276">
        <w:rPr>
          <w:color w:val="000000"/>
          <w:sz w:val="22"/>
          <w:szCs w:val="22"/>
          <w:lang w:val="ru-RU"/>
        </w:rPr>
        <w:t xml:space="preserve"> </w:t>
      </w:r>
      <w:r>
        <w:rPr>
          <w:color w:val="000000"/>
          <w:sz w:val="22"/>
          <w:szCs w:val="22"/>
          <w:lang w:val="ru-RU"/>
        </w:rPr>
        <w:t>апреля 2019</w:t>
      </w:r>
      <w:r w:rsidRPr="00AF2FA7">
        <w:rPr>
          <w:color w:val="000000"/>
          <w:sz w:val="22"/>
          <w:szCs w:val="22"/>
          <w:lang w:val="ru-RU"/>
        </w:rPr>
        <w:t xml:space="preserve"> г. № </w:t>
      </w:r>
      <w:r w:rsidR="00A245B6">
        <w:rPr>
          <w:color w:val="000000"/>
          <w:sz w:val="22"/>
          <w:szCs w:val="22"/>
          <w:lang w:val="ru-RU"/>
        </w:rPr>
        <w:t>279</w:t>
      </w:r>
      <w:r w:rsidRPr="00AF2FA7">
        <w:rPr>
          <w:color w:val="000000"/>
          <w:sz w:val="22"/>
          <w:szCs w:val="22"/>
          <w:lang w:val="ru-RU"/>
        </w:rPr>
        <w:t xml:space="preserve"> –па</w:t>
      </w:r>
    </w:p>
    <w:p w:rsidR="00CA5D53" w:rsidRDefault="00CA5D53" w:rsidP="002C3494">
      <w:pPr>
        <w:ind w:firstLine="5400"/>
        <w:jc w:val="right"/>
        <w:rPr>
          <w:color w:val="000000"/>
          <w:sz w:val="24"/>
          <w:szCs w:val="24"/>
          <w:lang w:val="ru-RU"/>
        </w:rPr>
      </w:pPr>
    </w:p>
    <w:p w:rsidR="002C3494" w:rsidRPr="00413E8F" w:rsidRDefault="002C3494" w:rsidP="002C3494">
      <w:pPr>
        <w:ind w:firstLine="5400"/>
        <w:jc w:val="right"/>
        <w:rPr>
          <w:color w:val="000000"/>
          <w:sz w:val="24"/>
          <w:szCs w:val="24"/>
          <w:lang w:val="ru-RU"/>
        </w:rPr>
      </w:pPr>
      <w:r w:rsidRPr="00413E8F">
        <w:rPr>
          <w:color w:val="000000"/>
          <w:sz w:val="24"/>
          <w:szCs w:val="24"/>
          <w:lang w:val="ru-RU"/>
        </w:rPr>
        <w:t>УТВЕРЖДЕНА</w:t>
      </w:r>
    </w:p>
    <w:p w:rsidR="002C3494" w:rsidRPr="00413E8F" w:rsidRDefault="002C3494" w:rsidP="002C3494">
      <w:pPr>
        <w:ind w:firstLine="5400"/>
        <w:jc w:val="right"/>
        <w:rPr>
          <w:color w:val="000000"/>
          <w:sz w:val="24"/>
          <w:szCs w:val="24"/>
          <w:lang w:val="ru-RU"/>
        </w:rPr>
      </w:pPr>
      <w:r w:rsidRPr="00413E8F">
        <w:rPr>
          <w:color w:val="000000"/>
          <w:sz w:val="24"/>
          <w:szCs w:val="24"/>
          <w:lang w:val="ru-RU"/>
        </w:rPr>
        <w:t>постановлением администрации МО «Шенкурский муниципальный район»</w:t>
      </w:r>
    </w:p>
    <w:p w:rsidR="002C3494" w:rsidRPr="00413E8F" w:rsidRDefault="00F26E8C" w:rsidP="002C3494">
      <w:pPr>
        <w:jc w:val="right"/>
        <w:rPr>
          <w:color w:val="000000"/>
          <w:sz w:val="24"/>
          <w:szCs w:val="24"/>
          <w:lang w:val="ru-RU"/>
        </w:rPr>
      </w:pPr>
      <w:r>
        <w:rPr>
          <w:color w:val="000000"/>
          <w:sz w:val="24"/>
          <w:szCs w:val="24"/>
          <w:lang w:val="ru-RU"/>
        </w:rPr>
        <w:t>от «</w:t>
      </w:r>
      <w:r w:rsidR="00C86AB6">
        <w:rPr>
          <w:color w:val="000000"/>
          <w:sz w:val="24"/>
          <w:szCs w:val="24"/>
          <w:lang w:val="ru-RU"/>
        </w:rPr>
        <w:t>13</w:t>
      </w:r>
      <w:r>
        <w:rPr>
          <w:color w:val="000000"/>
          <w:sz w:val="24"/>
          <w:szCs w:val="24"/>
          <w:lang w:val="ru-RU"/>
        </w:rPr>
        <w:t xml:space="preserve">» октября </w:t>
      </w:r>
      <w:r w:rsidR="002C3494" w:rsidRPr="00413E8F">
        <w:rPr>
          <w:color w:val="000000"/>
          <w:sz w:val="24"/>
          <w:szCs w:val="24"/>
          <w:lang w:val="ru-RU"/>
        </w:rPr>
        <w:t>2017 г. №</w:t>
      </w:r>
      <w:r w:rsidR="00C86AB6">
        <w:rPr>
          <w:color w:val="000000"/>
          <w:sz w:val="24"/>
          <w:szCs w:val="24"/>
          <w:lang w:val="ru-RU"/>
        </w:rPr>
        <w:t xml:space="preserve"> 95</w:t>
      </w:r>
      <w:r w:rsidR="00EF6454">
        <w:rPr>
          <w:color w:val="000000"/>
          <w:sz w:val="24"/>
          <w:szCs w:val="24"/>
          <w:lang w:val="ru-RU"/>
        </w:rPr>
        <w:t>7</w:t>
      </w:r>
      <w:r w:rsidR="00C86AB6">
        <w:rPr>
          <w:color w:val="000000"/>
          <w:sz w:val="24"/>
          <w:szCs w:val="24"/>
          <w:lang w:val="ru-RU"/>
        </w:rPr>
        <w:t>-па</w:t>
      </w:r>
      <w:r w:rsidR="002C3494" w:rsidRPr="00413E8F">
        <w:rPr>
          <w:sz w:val="24"/>
          <w:szCs w:val="24"/>
          <w:lang w:val="ru-RU"/>
        </w:rPr>
        <w:t xml:space="preserve">                                               </w:t>
      </w:r>
    </w:p>
    <w:p w:rsidR="002C3494" w:rsidRPr="00413E8F" w:rsidRDefault="002C3494" w:rsidP="002C3494">
      <w:pPr>
        <w:jc w:val="center"/>
        <w:rPr>
          <w:sz w:val="24"/>
          <w:szCs w:val="24"/>
          <w:lang w:val="ru-RU"/>
        </w:rPr>
      </w:pPr>
    </w:p>
    <w:p w:rsidR="00575405" w:rsidRPr="004377C5" w:rsidRDefault="00575405" w:rsidP="00575405">
      <w:pPr>
        <w:jc w:val="center"/>
        <w:rPr>
          <w:sz w:val="24"/>
          <w:szCs w:val="24"/>
          <w:lang w:val="ru-RU"/>
        </w:rPr>
      </w:pPr>
    </w:p>
    <w:p w:rsidR="00EC2059" w:rsidRPr="00413E8F" w:rsidRDefault="00EC2059" w:rsidP="00575405">
      <w:pPr>
        <w:jc w:val="center"/>
        <w:rPr>
          <w:b/>
          <w:sz w:val="24"/>
          <w:szCs w:val="24"/>
          <w:lang w:val="ru-RU"/>
        </w:rPr>
      </w:pPr>
      <w:r w:rsidRPr="00413E8F">
        <w:rPr>
          <w:b/>
          <w:sz w:val="24"/>
          <w:szCs w:val="24"/>
          <w:lang w:val="ru-RU"/>
        </w:rPr>
        <w:t xml:space="preserve">Муниципальная программа </w:t>
      </w:r>
    </w:p>
    <w:p w:rsidR="00575405" w:rsidRPr="00413E8F" w:rsidRDefault="003D24A0" w:rsidP="00575405">
      <w:pPr>
        <w:jc w:val="center"/>
        <w:rPr>
          <w:b/>
          <w:sz w:val="24"/>
          <w:szCs w:val="24"/>
          <w:lang w:val="ru-RU"/>
        </w:rPr>
      </w:pPr>
      <w:r w:rsidRPr="00413E8F">
        <w:rPr>
          <w:b/>
          <w:sz w:val="24"/>
          <w:szCs w:val="24"/>
          <w:lang w:val="ru-RU"/>
        </w:rPr>
        <w:t>МО</w:t>
      </w:r>
      <w:r w:rsidR="00EC2059" w:rsidRPr="00413E8F">
        <w:rPr>
          <w:b/>
          <w:sz w:val="24"/>
          <w:szCs w:val="24"/>
          <w:lang w:val="ru-RU"/>
        </w:rPr>
        <w:t xml:space="preserve"> «</w:t>
      </w:r>
      <w:r w:rsidR="00EF6454">
        <w:rPr>
          <w:b/>
          <w:sz w:val="24"/>
          <w:szCs w:val="24"/>
          <w:lang w:val="ru-RU"/>
        </w:rPr>
        <w:t>Шенкурское</w:t>
      </w:r>
      <w:r w:rsidR="00EC2059" w:rsidRPr="00413E8F">
        <w:rPr>
          <w:b/>
          <w:sz w:val="24"/>
          <w:szCs w:val="24"/>
          <w:lang w:val="ru-RU"/>
        </w:rPr>
        <w:t>»</w:t>
      </w:r>
    </w:p>
    <w:p w:rsidR="00575405" w:rsidRPr="00413E8F" w:rsidRDefault="00575405" w:rsidP="00575405">
      <w:pPr>
        <w:pStyle w:val="Default"/>
        <w:ind w:left="-180"/>
        <w:jc w:val="center"/>
        <w:rPr>
          <w:b/>
        </w:rPr>
      </w:pPr>
      <w:r w:rsidRPr="00413E8F">
        <w:rPr>
          <w:b/>
        </w:rPr>
        <w:t xml:space="preserve">«Формирование современной городской среды </w:t>
      </w:r>
    </w:p>
    <w:p w:rsidR="00575405" w:rsidRPr="00413E8F" w:rsidRDefault="00575405" w:rsidP="00575405">
      <w:pPr>
        <w:autoSpaceDE w:val="0"/>
        <w:autoSpaceDN w:val="0"/>
        <w:adjustRightInd w:val="0"/>
        <w:jc w:val="center"/>
        <w:rPr>
          <w:b/>
          <w:sz w:val="24"/>
          <w:szCs w:val="24"/>
          <w:lang w:val="ru-RU"/>
        </w:rPr>
      </w:pPr>
      <w:r w:rsidRPr="00413E8F">
        <w:rPr>
          <w:b/>
          <w:sz w:val="24"/>
          <w:szCs w:val="24"/>
          <w:lang w:val="ru-RU"/>
        </w:rPr>
        <w:t>МО «</w:t>
      </w:r>
      <w:r w:rsidR="00EF6454">
        <w:rPr>
          <w:b/>
          <w:sz w:val="24"/>
          <w:szCs w:val="24"/>
          <w:lang w:val="ru-RU"/>
        </w:rPr>
        <w:t>Шенкурское</w:t>
      </w:r>
      <w:r w:rsidRPr="00413E8F">
        <w:rPr>
          <w:b/>
          <w:sz w:val="24"/>
          <w:szCs w:val="24"/>
          <w:lang w:val="ru-RU"/>
        </w:rPr>
        <w:t xml:space="preserve">» на </w:t>
      </w:r>
      <w:r w:rsidR="002C3494" w:rsidRPr="00413E8F">
        <w:rPr>
          <w:b/>
          <w:sz w:val="24"/>
          <w:szCs w:val="24"/>
          <w:lang w:val="ru-RU"/>
        </w:rPr>
        <w:t>2018-202</w:t>
      </w:r>
      <w:r w:rsidR="00CA5D53">
        <w:rPr>
          <w:b/>
          <w:sz w:val="24"/>
          <w:szCs w:val="24"/>
          <w:lang w:val="ru-RU"/>
        </w:rPr>
        <w:t>4</w:t>
      </w:r>
      <w:r w:rsidRPr="00413E8F">
        <w:rPr>
          <w:b/>
          <w:sz w:val="24"/>
          <w:szCs w:val="24"/>
          <w:lang w:val="ru-RU"/>
        </w:rPr>
        <w:t xml:space="preserve"> год</w:t>
      </w:r>
      <w:r w:rsidR="006A211C">
        <w:rPr>
          <w:b/>
          <w:sz w:val="24"/>
          <w:szCs w:val="24"/>
          <w:lang w:val="ru-RU"/>
        </w:rPr>
        <w:t>ы</w:t>
      </w:r>
      <w:r w:rsidRPr="00413E8F">
        <w:rPr>
          <w:b/>
          <w:sz w:val="24"/>
          <w:szCs w:val="24"/>
          <w:lang w:val="ru-RU"/>
        </w:rPr>
        <w:t>»</w:t>
      </w:r>
    </w:p>
    <w:p w:rsidR="00575405" w:rsidRPr="00413E8F" w:rsidRDefault="00575405" w:rsidP="00575405">
      <w:pPr>
        <w:autoSpaceDE w:val="0"/>
        <w:autoSpaceDN w:val="0"/>
        <w:adjustRightInd w:val="0"/>
        <w:jc w:val="center"/>
        <w:rPr>
          <w:b/>
          <w:sz w:val="24"/>
          <w:szCs w:val="24"/>
          <w:lang w:val="ru-RU"/>
        </w:rPr>
      </w:pPr>
    </w:p>
    <w:p w:rsidR="00A34D95" w:rsidRPr="00413E8F" w:rsidRDefault="00A34D95" w:rsidP="00A34D95">
      <w:pPr>
        <w:jc w:val="center"/>
        <w:rPr>
          <w:sz w:val="24"/>
          <w:szCs w:val="24"/>
          <w:lang w:val="ru-RU"/>
        </w:rPr>
      </w:pPr>
      <w:r w:rsidRPr="00413E8F">
        <w:rPr>
          <w:sz w:val="24"/>
          <w:szCs w:val="24"/>
          <w:lang w:val="ru-RU"/>
        </w:rPr>
        <w:t>ПАСПОРТ</w:t>
      </w:r>
    </w:p>
    <w:p w:rsidR="00A34D95" w:rsidRPr="00413E8F" w:rsidRDefault="00A34D95" w:rsidP="00A34D95">
      <w:pPr>
        <w:jc w:val="center"/>
        <w:rPr>
          <w:sz w:val="24"/>
          <w:szCs w:val="24"/>
          <w:lang w:val="ru-RU"/>
        </w:rPr>
      </w:pPr>
      <w:r w:rsidRPr="00413E8F">
        <w:rPr>
          <w:sz w:val="24"/>
          <w:szCs w:val="24"/>
          <w:lang w:val="ru-RU"/>
        </w:rPr>
        <w:t>муниципальной программы МО «</w:t>
      </w:r>
      <w:r>
        <w:rPr>
          <w:sz w:val="24"/>
          <w:szCs w:val="24"/>
          <w:lang w:val="ru-RU"/>
        </w:rPr>
        <w:t>Шенкурское</w:t>
      </w:r>
      <w:r w:rsidRPr="00413E8F">
        <w:rPr>
          <w:sz w:val="24"/>
          <w:szCs w:val="24"/>
          <w:lang w:val="ru-RU"/>
        </w:rPr>
        <w:t>» «Формирование современной городской среды МО «</w:t>
      </w:r>
      <w:r>
        <w:rPr>
          <w:sz w:val="24"/>
          <w:szCs w:val="24"/>
          <w:lang w:val="ru-RU"/>
        </w:rPr>
        <w:t>Шенкурское</w:t>
      </w:r>
      <w:r w:rsidRPr="00413E8F">
        <w:rPr>
          <w:sz w:val="24"/>
          <w:szCs w:val="24"/>
          <w:lang w:val="ru-RU"/>
        </w:rPr>
        <w:t>» на 2018-202</w:t>
      </w:r>
      <w:r w:rsidR="00CA5D53">
        <w:rPr>
          <w:sz w:val="24"/>
          <w:szCs w:val="24"/>
          <w:lang w:val="ru-RU"/>
        </w:rPr>
        <w:t>4</w:t>
      </w:r>
      <w:r w:rsidRPr="00413E8F">
        <w:rPr>
          <w:sz w:val="24"/>
          <w:szCs w:val="24"/>
          <w:lang w:val="ru-RU"/>
        </w:rPr>
        <w:t xml:space="preserve"> год</w:t>
      </w:r>
      <w:r>
        <w:rPr>
          <w:sz w:val="24"/>
          <w:szCs w:val="24"/>
          <w:lang w:val="ru-RU"/>
        </w:rPr>
        <w:t>ы</w:t>
      </w:r>
      <w:r w:rsidRPr="00413E8F">
        <w:rPr>
          <w:sz w:val="24"/>
          <w:szCs w:val="24"/>
          <w:lang w:val="ru-RU"/>
        </w:rPr>
        <w:t>»</w:t>
      </w:r>
    </w:p>
    <w:p w:rsidR="00A34D95" w:rsidRPr="004377C5" w:rsidRDefault="00A34D95" w:rsidP="00A34D95">
      <w:pPr>
        <w:jc w:val="center"/>
        <w:rPr>
          <w:b/>
          <w:sz w:val="24"/>
          <w:szCs w:val="24"/>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6662"/>
      </w:tblGrid>
      <w:tr w:rsidR="00A34D95" w:rsidRPr="00A245B6" w:rsidTr="00A34D95">
        <w:tc>
          <w:tcPr>
            <w:tcW w:w="2802" w:type="dxa"/>
            <w:tcBorders>
              <w:top w:val="single" w:sz="4" w:space="0" w:color="auto"/>
              <w:left w:val="single" w:sz="4" w:space="0" w:color="auto"/>
              <w:bottom w:val="single" w:sz="4" w:space="0" w:color="auto"/>
              <w:right w:val="single" w:sz="4" w:space="0" w:color="auto"/>
            </w:tcBorders>
          </w:tcPr>
          <w:p w:rsidR="00A34D95" w:rsidRPr="002B3ED9" w:rsidRDefault="00A34D95" w:rsidP="00A34D95">
            <w:pPr>
              <w:rPr>
                <w:sz w:val="24"/>
                <w:szCs w:val="24"/>
                <w:lang w:val="ru-RU"/>
              </w:rPr>
            </w:pPr>
            <w:r w:rsidRPr="002B3ED9">
              <w:rPr>
                <w:sz w:val="24"/>
                <w:szCs w:val="24"/>
                <w:lang w:val="ru-RU"/>
              </w:rPr>
              <w:t xml:space="preserve">Наименование </w:t>
            </w:r>
            <w:r>
              <w:rPr>
                <w:sz w:val="24"/>
                <w:szCs w:val="24"/>
                <w:lang w:val="ru-RU"/>
              </w:rPr>
              <w:t>муниципальной п</w:t>
            </w:r>
            <w:r w:rsidRPr="002B3ED9">
              <w:rPr>
                <w:sz w:val="24"/>
                <w:szCs w:val="24"/>
                <w:lang w:val="ru-RU"/>
              </w:rPr>
              <w:t>рограммы</w:t>
            </w:r>
          </w:p>
        </w:tc>
        <w:tc>
          <w:tcPr>
            <w:tcW w:w="6662" w:type="dxa"/>
            <w:tcBorders>
              <w:top w:val="single" w:sz="4" w:space="0" w:color="auto"/>
              <w:left w:val="single" w:sz="4" w:space="0" w:color="auto"/>
              <w:bottom w:val="single" w:sz="4" w:space="0" w:color="auto"/>
              <w:right w:val="single" w:sz="4" w:space="0" w:color="auto"/>
            </w:tcBorders>
          </w:tcPr>
          <w:p w:rsidR="00A34D95" w:rsidRDefault="00A34D95" w:rsidP="00A34D95">
            <w:pPr>
              <w:rPr>
                <w:sz w:val="24"/>
                <w:szCs w:val="24"/>
                <w:lang w:val="ru-RU"/>
              </w:rPr>
            </w:pPr>
            <w:r w:rsidRPr="007F0B22">
              <w:rPr>
                <w:sz w:val="24"/>
                <w:szCs w:val="24"/>
                <w:lang w:val="ru-RU"/>
              </w:rPr>
              <w:t>муниципальная программа МО «</w:t>
            </w:r>
            <w:r>
              <w:rPr>
                <w:sz w:val="24"/>
                <w:szCs w:val="24"/>
                <w:lang w:val="ru-RU"/>
              </w:rPr>
              <w:t>Шенкурское</w:t>
            </w:r>
            <w:r w:rsidRPr="007F0B22">
              <w:rPr>
                <w:sz w:val="24"/>
                <w:szCs w:val="24"/>
                <w:lang w:val="ru-RU"/>
              </w:rPr>
              <w:t>» «Формирование современной городской среды МО «</w:t>
            </w:r>
            <w:r>
              <w:rPr>
                <w:sz w:val="24"/>
                <w:szCs w:val="24"/>
                <w:lang w:val="ru-RU"/>
              </w:rPr>
              <w:t>Шенкурское</w:t>
            </w:r>
            <w:r w:rsidRPr="007F0B22">
              <w:rPr>
                <w:sz w:val="24"/>
                <w:szCs w:val="24"/>
                <w:lang w:val="ru-RU"/>
              </w:rPr>
              <w:t xml:space="preserve">» на </w:t>
            </w:r>
            <w:r>
              <w:rPr>
                <w:sz w:val="24"/>
                <w:szCs w:val="24"/>
                <w:lang w:val="ru-RU"/>
              </w:rPr>
              <w:t>2018-202</w:t>
            </w:r>
            <w:r w:rsidR="00CA5D53">
              <w:rPr>
                <w:sz w:val="24"/>
                <w:szCs w:val="24"/>
                <w:lang w:val="ru-RU"/>
              </w:rPr>
              <w:t>4</w:t>
            </w:r>
            <w:r w:rsidRPr="007F0B22">
              <w:rPr>
                <w:sz w:val="24"/>
                <w:szCs w:val="24"/>
                <w:lang w:val="ru-RU"/>
              </w:rPr>
              <w:t xml:space="preserve"> год</w:t>
            </w:r>
            <w:r>
              <w:rPr>
                <w:sz w:val="24"/>
                <w:szCs w:val="24"/>
                <w:lang w:val="ru-RU"/>
              </w:rPr>
              <w:t>ы</w:t>
            </w:r>
            <w:r w:rsidRPr="007F0B22">
              <w:rPr>
                <w:sz w:val="24"/>
                <w:szCs w:val="24"/>
                <w:lang w:val="ru-RU"/>
              </w:rPr>
              <w:t>»</w:t>
            </w:r>
            <w:r>
              <w:rPr>
                <w:sz w:val="24"/>
                <w:szCs w:val="24"/>
                <w:lang w:val="ru-RU"/>
              </w:rPr>
              <w:t xml:space="preserve"> (далее - муниципальная программа)</w:t>
            </w:r>
          </w:p>
          <w:p w:rsidR="00A34D95" w:rsidRPr="007F0B22" w:rsidRDefault="00A34D95" w:rsidP="00A34D95">
            <w:pPr>
              <w:rPr>
                <w:sz w:val="24"/>
                <w:szCs w:val="24"/>
                <w:lang w:val="ru-RU"/>
              </w:rPr>
            </w:pPr>
          </w:p>
        </w:tc>
      </w:tr>
      <w:tr w:rsidR="00A34D95" w:rsidRPr="00A245B6" w:rsidTr="00A34D95">
        <w:tc>
          <w:tcPr>
            <w:tcW w:w="2802" w:type="dxa"/>
            <w:tcBorders>
              <w:top w:val="single" w:sz="4" w:space="0" w:color="auto"/>
              <w:left w:val="single" w:sz="4" w:space="0" w:color="auto"/>
              <w:bottom w:val="single" w:sz="4" w:space="0" w:color="auto"/>
              <w:right w:val="single" w:sz="4" w:space="0" w:color="auto"/>
            </w:tcBorders>
          </w:tcPr>
          <w:p w:rsidR="00A34D95" w:rsidRDefault="00A34D95" w:rsidP="00A34D95">
            <w:pPr>
              <w:rPr>
                <w:sz w:val="24"/>
                <w:szCs w:val="24"/>
                <w:lang w:val="ru-RU"/>
              </w:rPr>
            </w:pPr>
            <w:r w:rsidRPr="002B3ED9">
              <w:rPr>
                <w:sz w:val="24"/>
                <w:szCs w:val="24"/>
                <w:lang w:val="ru-RU"/>
              </w:rPr>
              <w:t>Ответственный исполнитель муниципальной программы</w:t>
            </w:r>
            <w:r>
              <w:rPr>
                <w:sz w:val="24"/>
                <w:szCs w:val="24"/>
                <w:lang w:val="ru-RU"/>
              </w:rPr>
              <w:t xml:space="preserve"> </w:t>
            </w:r>
          </w:p>
          <w:p w:rsidR="00A34D95" w:rsidRPr="002B3ED9" w:rsidRDefault="00A34D95" w:rsidP="00A34D95">
            <w:pPr>
              <w:rPr>
                <w:sz w:val="24"/>
                <w:szCs w:val="24"/>
                <w:lang w:val="ru-RU"/>
              </w:rPr>
            </w:pPr>
          </w:p>
        </w:tc>
        <w:tc>
          <w:tcPr>
            <w:tcW w:w="6662" w:type="dxa"/>
            <w:tcBorders>
              <w:top w:val="single" w:sz="4" w:space="0" w:color="auto"/>
              <w:left w:val="single" w:sz="4" w:space="0" w:color="auto"/>
              <w:bottom w:val="single" w:sz="4" w:space="0" w:color="auto"/>
              <w:right w:val="single" w:sz="4" w:space="0" w:color="auto"/>
            </w:tcBorders>
          </w:tcPr>
          <w:p w:rsidR="00A34D95" w:rsidRPr="004377C5" w:rsidRDefault="00A34D95" w:rsidP="00A34D95">
            <w:pPr>
              <w:spacing w:line="480" w:lineRule="auto"/>
              <w:jc w:val="both"/>
              <w:rPr>
                <w:sz w:val="24"/>
                <w:szCs w:val="24"/>
                <w:lang w:val="ru-RU"/>
              </w:rPr>
            </w:pPr>
            <w:r w:rsidRPr="004377C5">
              <w:rPr>
                <w:sz w:val="24"/>
                <w:szCs w:val="24"/>
                <w:lang w:val="ru-RU"/>
              </w:rPr>
              <w:t>администраци</w:t>
            </w:r>
            <w:r>
              <w:rPr>
                <w:sz w:val="24"/>
                <w:szCs w:val="24"/>
                <w:lang w:val="ru-RU"/>
              </w:rPr>
              <w:t>я</w:t>
            </w:r>
            <w:r w:rsidRPr="004377C5">
              <w:rPr>
                <w:sz w:val="24"/>
                <w:szCs w:val="24"/>
                <w:lang w:val="ru-RU"/>
              </w:rPr>
              <w:t xml:space="preserve"> МО «Шенкурский </w:t>
            </w:r>
            <w:r>
              <w:rPr>
                <w:sz w:val="24"/>
                <w:szCs w:val="24"/>
                <w:lang w:val="ru-RU"/>
              </w:rPr>
              <w:t>му</w:t>
            </w:r>
            <w:r w:rsidRPr="004377C5">
              <w:rPr>
                <w:sz w:val="24"/>
                <w:szCs w:val="24"/>
                <w:lang w:val="ru-RU"/>
              </w:rPr>
              <w:t>ниципальный район»</w:t>
            </w:r>
          </w:p>
        </w:tc>
      </w:tr>
      <w:tr w:rsidR="00A34D95" w:rsidRPr="004377C5" w:rsidTr="00A34D95">
        <w:tc>
          <w:tcPr>
            <w:tcW w:w="2802" w:type="dxa"/>
            <w:tcBorders>
              <w:top w:val="single" w:sz="4" w:space="0" w:color="auto"/>
              <w:left w:val="single" w:sz="4" w:space="0" w:color="auto"/>
              <w:bottom w:val="single" w:sz="4" w:space="0" w:color="auto"/>
              <w:right w:val="single" w:sz="4" w:space="0" w:color="auto"/>
            </w:tcBorders>
          </w:tcPr>
          <w:p w:rsidR="00A34D95" w:rsidRDefault="00A34D95" w:rsidP="00A34D95">
            <w:pPr>
              <w:rPr>
                <w:sz w:val="24"/>
                <w:szCs w:val="24"/>
                <w:lang w:val="ru-RU"/>
              </w:rPr>
            </w:pPr>
            <w:r w:rsidRPr="002B3ED9">
              <w:rPr>
                <w:sz w:val="24"/>
                <w:szCs w:val="24"/>
                <w:lang w:val="ru-RU"/>
              </w:rPr>
              <w:t>Соисполнители муниципальной программы</w:t>
            </w:r>
          </w:p>
          <w:p w:rsidR="00A34D95" w:rsidRPr="002B3ED9" w:rsidRDefault="00A34D95" w:rsidP="00A34D95">
            <w:pPr>
              <w:rPr>
                <w:sz w:val="24"/>
                <w:szCs w:val="24"/>
                <w:lang w:val="ru-RU"/>
              </w:rPr>
            </w:pPr>
          </w:p>
        </w:tc>
        <w:tc>
          <w:tcPr>
            <w:tcW w:w="6662" w:type="dxa"/>
            <w:tcBorders>
              <w:top w:val="single" w:sz="4" w:space="0" w:color="auto"/>
              <w:left w:val="single" w:sz="4" w:space="0" w:color="auto"/>
              <w:bottom w:val="single" w:sz="4" w:space="0" w:color="auto"/>
              <w:right w:val="single" w:sz="4" w:space="0" w:color="auto"/>
            </w:tcBorders>
          </w:tcPr>
          <w:p w:rsidR="00A34D95" w:rsidRPr="004377C5" w:rsidRDefault="00A34D95" w:rsidP="00A34D95">
            <w:pPr>
              <w:jc w:val="both"/>
              <w:rPr>
                <w:sz w:val="24"/>
                <w:szCs w:val="24"/>
                <w:lang w:val="ru-RU"/>
              </w:rPr>
            </w:pPr>
            <w:r>
              <w:rPr>
                <w:sz w:val="24"/>
                <w:szCs w:val="24"/>
                <w:lang w:val="ru-RU"/>
              </w:rPr>
              <w:t>нет</w:t>
            </w:r>
          </w:p>
        </w:tc>
      </w:tr>
      <w:tr w:rsidR="00A34D95" w:rsidRPr="004377C5" w:rsidTr="00A34D95">
        <w:tc>
          <w:tcPr>
            <w:tcW w:w="2802" w:type="dxa"/>
            <w:tcBorders>
              <w:top w:val="single" w:sz="4" w:space="0" w:color="auto"/>
              <w:left w:val="single" w:sz="4" w:space="0" w:color="auto"/>
              <w:bottom w:val="single" w:sz="4" w:space="0" w:color="auto"/>
              <w:right w:val="single" w:sz="4" w:space="0" w:color="auto"/>
            </w:tcBorders>
          </w:tcPr>
          <w:p w:rsidR="00A34D95" w:rsidRDefault="00A34D95" w:rsidP="00A34D95">
            <w:pPr>
              <w:rPr>
                <w:sz w:val="24"/>
                <w:szCs w:val="24"/>
                <w:lang w:val="ru-RU"/>
              </w:rPr>
            </w:pPr>
            <w:r w:rsidRPr="002B3ED9">
              <w:rPr>
                <w:sz w:val="24"/>
                <w:szCs w:val="24"/>
                <w:lang w:val="ru-RU"/>
              </w:rPr>
              <w:t>Подпрограммы муниципальной программы</w:t>
            </w:r>
          </w:p>
          <w:p w:rsidR="00A34D95" w:rsidRPr="002B3ED9" w:rsidRDefault="00A34D95" w:rsidP="00A34D95">
            <w:pPr>
              <w:rPr>
                <w:sz w:val="24"/>
                <w:szCs w:val="24"/>
                <w:lang w:val="ru-RU"/>
              </w:rPr>
            </w:pPr>
          </w:p>
        </w:tc>
        <w:tc>
          <w:tcPr>
            <w:tcW w:w="6662" w:type="dxa"/>
            <w:tcBorders>
              <w:top w:val="single" w:sz="4" w:space="0" w:color="auto"/>
              <w:left w:val="single" w:sz="4" w:space="0" w:color="auto"/>
              <w:bottom w:val="single" w:sz="4" w:space="0" w:color="auto"/>
              <w:right w:val="single" w:sz="4" w:space="0" w:color="auto"/>
            </w:tcBorders>
          </w:tcPr>
          <w:p w:rsidR="00A34D95" w:rsidRPr="004377C5" w:rsidRDefault="00A34D95" w:rsidP="00A34D95">
            <w:pPr>
              <w:jc w:val="both"/>
              <w:rPr>
                <w:sz w:val="24"/>
                <w:szCs w:val="24"/>
                <w:lang w:val="ru-RU"/>
              </w:rPr>
            </w:pPr>
            <w:r>
              <w:rPr>
                <w:sz w:val="24"/>
                <w:szCs w:val="24"/>
                <w:lang w:val="ru-RU"/>
              </w:rPr>
              <w:t>н</w:t>
            </w:r>
            <w:r w:rsidRPr="004377C5">
              <w:rPr>
                <w:sz w:val="24"/>
                <w:szCs w:val="24"/>
                <w:lang w:val="ru-RU"/>
              </w:rPr>
              <w:t>ет</w:t>
            </w:r>
          </w:p>
        </w:tc>
      </w:tr>
      <w:tr w:rsidR="00A34D95" w:rsidRPr="00A245B6" w:rsidTr="00A34D95">
        <w:tc>
          <w:tcPr>
            <w:tcW w:w="2802" w:type="dxa"/>
            <w:tcBorders>
              <w:top w:val="single" w:sz="4" w:space="0" w:color="auto"/>
              <w:left w:val="single" w:sz="4" w:space="0" w:color="auto"/>
              <w:bottom w:val="single" w:sz="4" w:space="0" w:color="auto"/>
              <w:right w:val="single" w:sz="4" w:space="0" w:color="auto"/>
            </w:tcBorders>
          </w:tcPr>
          <w:p w:rsidR="00A34D95" w:rsidRPr="002B3ED9" w:rsidRDefault="00A34D95" w:rsidP="00A34D95">
            <w:pPr>
              <w:rPr>
                <w:sz w:val="24"/>
                <w:szCs w:val="24"/>
                <w:lang w:val="ru-RU"/>
              </w:rPr>
            </w:pPr>
            <w:r w:rsidRPr="002B3ED9">
              <w:rPr>
                <w:sz w:val="24"/>
                <w:szCs w:val="24"/>
                <w:lang w:val="ru-RU"/>
              </w:rPr>
              <w:t xml:space="preserve">Цели </w:t>
            </w:r>
            <w:r>
              <w:rPr>
                <w:sz w:val="24"/>
                <w:szCs w:val="24"/>
                <w:lang w:val="ru-RU"/>
              </w:rPr>
              <w:t xml:space="preserve">муниципальной </w:t>
            </w:r>
            <w:r w:rsidRPr="002B3ED9">
              <w:rPr>
                <w:sz w:val="24"/>
                <w:szCs w:val="24"/>
                <w:lang w:val="ru-RU"/>
              </w:rPr>
              <w:t>программы</w:t>
            </w:r>
          </w:p>
        </w:tc>
        <w:tc>
          <w:tcPr>
            <w:tcW w:w="6662" w:type="dxa"/>
            <w:tcBorders>
              <w:top w:val="single" w:sz="4" w:space="0" w:color="auto"/>
              <w:left w:val="single" w:sz="4" w:space="0" w:color="auto"/>
              <w:bottom w:val="single" w:sz="4" w:space="0" w:color="auto"/>
              <w:right w:val="single" w:sz="4" w:space="0" w:color="auto"/>
            </w:tcBorders>
          </w:tcPr>
          <w:p w:rsidR="00A34D95" w:rsidRPr="006D2335" w:rsidRDefault="00A34D95" w:rsidP="00A34D95">
            <w:pPr>
              <w:rPr>
                <w:spacing w:val="-2"/>
                <w:sz w:val="24"/>
                <w:szCs w:val="24"/>
                <w:lang w:val="ru-RU"/>
              </w:rPr>
            </w:pPr>
            <w:r>
              <w:rPr>
                <w:sz w:val="24"/>
                <w:szCs w:val="24"/>
                <w:lang w:val="ru-RU"/>
              </w:rPr>
              <w:t>п</w:t>
            </w:r>
            <w:r w:rsidRPr="006D2335">
              <w:rPr>
                <w:sz w:val="24"/>
                <w:szCs w:val="24"/>
                <w:lang w:val="ru-RU"/>
              </w:rPr>
              <w:t xml:space="preserve">овышение качества и комфорта городской среды на территории муниципального образования </w:t>
            </w:r>
            <w:r w:rsidRPr="006D2335">
              <w:rPr>
                <w:rFonts w:eastAsiaTheme="minorHAnsi"/>
                <w:sz w:val="24"/>
                <w:szCs w:val="24"/>
                <w:lang w:val="ru-RU"/>
              </w:rPr>
              <w:t>«</w:t>
            </w:r>
            <w:r>
              <w:rPr>
                <w:rFonts w:eastAsiaTheme="minorHAnsi"/>
                <w:sz w:val="24"/>
                <w:szCs w:val="24"/>
                <w:lang w:val="ru-RU"/>
              </w:rPr>
              <w:t>Шенкурское</w:t>
            </w:r>
            <w:r w:rsidRPr="006D2335">
              <w:rPr>
                <w:rFonts w:eastAsiaTheme="minorHAnsi"/>
                <w:sz w:val="24"/>
                <w:szCs w:val="24"/>
                <w:lang w:val="ru-RU"/>
              </w:rPr>
              <w:t>»</w:t>
            </w:r>
            <w:r>
              <w:rPr>
                <w:rFonts w:eastAsiaTheme="minorHAnsi"/>
                <w:sz w:val="24"/>
                <w:szCs w:val="24"/>
                <w:lang w:val="ru-RU"/>
              </w:rPr>
              <w:t>.</w:t>
            </w:r>
          </w:p>
          <w:p w:rsidR="00A34D95" w:rsidRDefault="00A34D95" w:rsidP="00CA5D53">
            <w:pPr>
              <w:rPr>
                <w:spacing w:val="-2"/>
                <w:sz w:val="24"/>
                <w:szCs w:val="24"/>
                <w:lang w:val="ru-RU"/>
              </w:rPr>
            </w:pPr>
            <w:r w:rsidRPr="007F0B22">
              <w:rPr>
                <w:spacing w:val="-2"/>
                <w:sz w:val="24"/>
                <w:szCs w:val="24"/>
                <w:lang w:val="ru-RU"/>
              </w:rPr>
              <w:t xml:space="preserve">Перечень целевых показателей </w:t>
            </w:r>
            <w:r>
              <w:rPr>
                <w:spacing w:val="-2"/>
                <w:sz w:val="24"/>
                <w:szCs w:val="24"/>
                <w:lang w:val="ru-RU"/>
              </w:rPr>
              <w:t xml:space="preserve">муниципальной </w:t>
            </w:r>
            <w:r w:rsidRPr="007F0B22">
              <w:rPr>
                <w:spacing w:val="-2"/>
                <w:sz w:val="24"/>
                <w:szCs w:val="24"/>
                <w:lang w:val="ru-RU"/>
              </w:rPr>
              <w:t>программы указан в приложении №1</w:t>
            </w:r>
          </w:p>
          <w:p w:rsidR="00CA5D53" w:rsidRPr="007F0B22" w:rsidRDefault="00CA5D53" w:rsidP="00CA5D53">
            <w:pPr>
              <w:rPr>
                <w:spacing w:val="-2"/>
                <w:sz w:val="24"/>
                <w:szCs w:val="24"/>
                <w:lang w:val="ru-RU"/>
              </w:rPr>
            </w:pPr>
          </w:p>
        </w:tc>
      </w:tr>
      <w:tr w:rsidR="00A34D95" w:rsidRPr="00A245B6" w:rsidTr="00A34D95">
        <w:tc>
          <w:tcPr>
            <w:tcW w:w="2802" w:type="dxa"/>
            <w:tcBorders>
              <w:top w:val="single" w:sz="4" w:space="0" w:color="auto"/>
              <w:left w:val="single" w:sz="4" w:space="0" w:color="auto"/>
              <w:bottom w:val="single" w:sz="4" w:space="0" w:color="auto"/>
              <w:right w:val="single" w:sz="4" w:space="0" w:color="auto"/>
            </w:tcBorders>
          </w:tcPr>
          <w:p w:rsidR="00A34D95" w:rsidRPr="002B3ED9" w:rsidRDefault="00A34D95" w:rsidP="00A34D95">
            <w:pPr>
              <w:rPr>
                <w:sz w:val="24"/>
                <w:szCs w:val="24"/>
                <w:lang w:val="ru-RU"/>
              </w:rPr>
            </w:pPr>
            <w:r w:rsidRPr="002B3ED9">
              <w:rPr>
                <w:sz w:val="24"/>
                <w:szCs w:val="24"/>
                <w:lang w:val="ru-RU"/>
              </w:rPr>
              <w:t>Задачи муниципальной программы</w:t>
            </w:r>
          </w:p>
        </w:tc>
        <w:tc>
          <w:tcPr>
            <w:tcW w:w="6662" w:type="dxa"/>
            <w:tcBorders>
              <w:top w:val="single" w:sz="4" w:space="0" w:color="auto"/>
              <w:left w:val="single" w:sz="4" w:space="0" w:color="auto"/>
              <w:bottom w:val="single" w:sz="4" w:space="0" w:color="auto"/>
              <w:right w:val="single" w:sz="4" w:space="0" w:color="auto"/>
            </w:tcBorders>
          </w:tcPr>
          <w:p w:rsidR="00A34D95" w:rsidRPr="007F0B22" w:rsidRDefault="00A34D95" w:rsidP="00A34D95">
            <w:pPr>
              <w:pStyle w:val="a3"/>
              <w:jc w:val="left"/>
              <w:rPr>
                <w:rFonts w:ascii="Times New Roman" w:hAnsi="Times New Roman" w:cs="Times New Roman"/>
                <w:sz w:val="24"/>
                <w:szCs w:val="24"/>
              </w:rPr>
            </w:pPr>
            <w:r w:rsidRPr="007F0B22">
              <w:rPr>
                <w:rFonts w:ascii="Times New Roman" w:hAnsi="Times New Roman" w:cs="Times New Roman"/>
                <w:sz w:val="24"/>
                <w:szCs w:val="24"/>
              </w:rPr>
              <w:t xml:space="preserve">- создание комфортных и безопасных условий проживания граждан;  </w:t>
            </w:r>
          </w:p>
          <w:p w:rsidR="00A34D95" w:rsidRPr="007F0B22" w:rsidRDefault="00A34D95" w:rsidP="00A34D95">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7F0B22">
              <w:rPr>
                <w:rFonts w:ascii="Times New Roman" w:hAnsi="Times New Roman" w:cs="Times New Roman"/>
                <w:sz w:val="24"/>
                <w:szCs w:val="24"/>
              </w:rPr>
              <w:t>создание условий для массового отдыха жителей города и организация обустройства мест массового пребывания населения;</w:t>
            </w:r>
          </w:p>
          <w:p w:rsidR="00A34D95" w:rsidRDefault="00A34D95" w:rsidP="00A34D95">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Pr="007F0B22">
              <w:rPr>
                <w:rFonts w:ascii="Times New Roman" w:hAnsi="Times New Roman" w:cs="Times New Roman"/>
                <w:sz w:val="24"/>
                <w:szCs w:val="24"/>
              </w:rPr>
              <w:t>совершенствование архитектурно - художественного облика города</w:t>
            </w:r>
            <w:r>
              <w:rPr>
                <w:rFonts w:ascii="Times New Roman" w:hAnsi="Times New Roman" w:cs="Times New Roman"/>
                <w:sz w:val="24"/>
                <w:szCs w:val="24"/>
              </w:rPr>
              <w:t>;</w:t>
            </w:r>
          </w:p>
          <w:p w:rsidR="00A34D95" w:rsidRDefault="00A34D95" w:rsidP="00A34D95">
            <w:pPr>
              <w:pStyle w:val="ConsPlusNormal"/>
              <w:jc w:val="both"/>
              <w:rPr>
                <w:rFonts w:ascii="Times New Roman" w:hAnsi="Times New Roman" w:cs="Times New Roman"/>
                <w:sz w:val="24"/>
                <w:szCs w:val="24"/>
              </w:rPr>
            </w:pPr>
            <w:r w:rsidRPr="007F0B22">
              <w:rPr>
                <w:rFonts w:ascii="Times New Roman" w:hAnsi="Times New Roman" w:cs="Times New Roman"/>
                <w:sz w:val="24"/>
                <w:szCs w:val="24"/>
              </w:rPr>
              <w:t xml:space="preserve">- повышение уровня вовлеченности заинтересованных граждан, организаций в реализацию мероприятий по </w:t>
            </w:r>
            <w:r w:rsidRPr="007F0B22">
              <w:rPr>
                <w:rFonts w:ascii="Times New Roman" w:hAnsi="Times New Roman" w:cs="Times New Roman"/>
                <w:sz w:val="24"/>
                <w:szCs w:val="24"/>
              </w:rPr>
              <w:lastRenderedPageBreak/>
              <w:t>благоустройству нуждающихся в благоустройстве территорий общего пользования МО «</w:t>
            </w:r>
            <w:r>
              <w:rPr>
                <w:rFonts w:ascii="Times New Roman" w:hAnsi="Times New Roman" w:cs="Times New Roman"/>
                <w:sz w:val="24"/>
                <w:szCs w:val="24"/>
              </w:rPr>
              <w:t>Шенкурское</w:t>
            </w:r>
            <w:r w:rsidRPr="007F0B22">
              <w:rPr>
                <w:rFonts w:ascii="Times New Roman" w:hAnsi="Times New Roman" w:cs="Times New Roman"/>
                <w:sz w:val="24"/>
                <w:szCs w:val="24"/>
              </w:rPr>
              <w:t>», а также дворовых территорий многоквартирных домов</w:t>
            </w:r>
          </w:p>
          <w:p w:rsidR="00A34D95" w:rsidRPr="005256FD" w:rsidRDefault="00A34D95" w:rsidP="00A34D95">
            <w:pPr>
              <w:pStyle w:val="ConsPlusNormal"/>
              <w:jc w:val="both"/>
              <w:rPr>
                <w:rFonts w:ascii="Times New Roman" w:hAnsi="Times New Roman" w:cs="Times New Roman"/>
                <w:sz w:val="24"/>
                <w:szCs w:val="24"/>
              </w:rPr>
            </w:pPr>
          </w:p>
        </w:tc>
      </w:tr>
      <w:tr w:rsidR="00A34D95" w:rsidRPr="00A245B6" w:rsidTr="00CA5D53">
        <w:trPr>
          <w:trHeight w:val="1153"/>
        </w:trPr>
        <w:tc>
          <w:tcPr>
            <w:tcW w:w="2802" w:type="dxa"/>
            <w:tcBorders>
              <w:top w:val="single" w:sz="4" w:space="0" w:color="auto"/>
              <w:left w:val="single" w:sz="4" w:space="0" w:color="auto"/>
              <w:bottom w:val="single" w:sz="4" w:space="0" w:color="auto"/>
              <w:right w:val="single" w:sz="4" w:space="0" w:color="auto"/>
            </w:tcBorders>
          </w:tcPr>
          <w:p w:rsidR="00A34D95" w:rsidRDefault="00A34D95" w:rsidP="00A34D95">
            <w:pPr>
              <w:rPr>
                <w:sz w:val="24"/>
                <w:szCs w:val="24"/>
                <w:lang w:val="ru-RU"/>
              </w:rPr>
            </w:pPr>
            <w:r w:rsidRPr="001C2DB1">
              <w:rPr>
                <w:sz w:val="24"/>
                <w:szCs w:val="24"/>
                <w:lang w:val="ru-RU"/>
              </w:rPr>
              <w:lastRenderedPageBreak/>
              <w:t>Сроки и этапы реализации муниципальной программы</w:t>
            </w:r>
          </w:p>
          <w:p w:rsidR="00CA5D53" w:rsidRPr="001C2DB1" w:rsidRDefault="00CA5D53" w:rsidP="00A34D95">
            <w:pPr>
              <w:rPr>
                <w:sz w:val="24"/>
                <w:szCs w:val="24"/>
                <w:lang w:val="ru-RU"/>
              </w:rPr>
            </w:pPr>
          </w:p>
        </w:tc>
        <w:tc>
          <w:tcPr>
            <w:tcW w:w="6662" w:type="dxa"/>
            <w:tcBorders>
              <w:top w:val="single" w:sz="4" w:space="0" w:color="auto"/>
              <w:left w:val="single" w:sz="4" w:space="0" w:color="auto"/>
              <w:bottom w:val="single" w:sz="4" w:space="0" w:color="auto"/>
              <w:right w:val="single" w:sz="4" w:space="0" w:color="auto"/>
            </w:tcBorders>
          </w:tcPr>
          <w:p w:rsidR="00A34D95" w:rsidRPr="004377C5" w:rsidRDefault="00CA5D53" w:rsidP="00A34D95">
            <w:pPr>
              <w:jc w:val="both"/>
              <w:rPr>
                <w:sz w:val="24"/>
                <w:szCs w:val="24"/>
                <w:lang w:val="ru-RU"/>
              </w:rPr>
            </w:pPr>
            <w:r>
              <w:rPr>
                <w:sz w:val="24"/>
                <w:szCs w:val="24"/>
                <w:lang w:val="ru-RU"/>
              </w:rPr>
              <w:t>2018-2024</w:t>
            </w:r>
            <w:r w:rsidR="00A34D95">
              <w:rPr>
                <w:sz w:val="24"/>
                <w:szCs w:val="24"/>
                <w:lang w:val="ru-RU"/>
              </w:rPr>
              <w:t xml:space="preserve"> годы. Муниципальная п</w:t>
            </w:r>
            <w:r w:rsidR="00A34D95" w:rsidRPr="004377C5">
              <w:rPr>
                <w:sz w:val="24"/>
                <w:szCs w:val="24"/>
                <w:lang w:val="ru-RU"/>
              </w:rPr>
              <w:t xml:space="preserve">рограмма реализуется в </w:t>
            </w:r>
            <w:r w:rsidR="00A34D95">
              <w:rPr>
                <w:sz w:val="24"/>
                <w:szCs w:val="24"/>
                <w:lang w:val="ru-RU"/>
              </w:rPr>
              <w:t>один этап</w:t>
            </w:r>
          </w:p>
        </w:tc>
      </w:tr>
      <w:tr w:rsidR="00A34D95" w:rsidRPr="00B23CCD" w:rsidTr="00A34D95">
        <w:trPr>
          <w:trHeight w:val="810"/>
        </w:trPr>
        <w:tc>
          <w:tcPr>
            <w:tcW w:w="2802" w:type="dxa"/>
            <w:tcBorders>
              <w:top w:val="single" w:sz="4" w:space="0" w:color="auto"/>
              <w:left w:val="single" w:sz="4" w:space="0" w:color="auto"/>
              <w:bottom w:val="single" w:sz="4" w:space="0" w:color="auto"/>
              <w:right w:val="single" w:sz="4" w:space="0" w:color="auto"/>
            </w:tcBorders>
          </w:tcPr>
          <w:p w:rsidR="00A34D95" w:rsidRPr="001C2DB1" w:rsidRDefault="00A34D95" w:rsidP="00A34D95">
            <w:pPr>
              <w:rPr>
                <w:sz w:val="24"/>
                <w:szCs w:val="24"/>
                <w:lang w:val="ru-RU"/>
              </w:rPr>
            </w:pPr>
            <w:r w:rsidRPr="001C2DB1">
              <w:rPr>
                <w:sz w:val="24"/>
                <w:szCs w:val="24"/>
                <w:lang w:val="ru-RU"/>
              </w:rPr>
              <w:t xml:space="preserve">Объемы </w:t>
            </w:r>
            <w:r>
              <w:rPr>
                <w:sz w:val="24"/>
                <w:szCs w:val="24"/>
                <w:lang w:val="ru-RU"/>
              </w:rPr>
              <w:t>и источники финансирования муниципальной программы</w:t>
            </w:r>
          </w:p>
        </w:tc>
        <w:tc>
          <w:tcPr>
            <w:tcW w:w="6662" w:type="dxa"/>
            <w:tcBorders>
              <w:top w:val="single" w:sz="4" w:space="0" w:color="auto"/>
              <w:left w:val="single" w:sz="4" w:space="0" w:color="auto"/>
              <w:bottom w:val="single" w:sz="4" w:space="0" w:color="auto"/>
              <w:right w:val="single" w:sz="4" w:space="0" w:color="auto"/>
            </w:tcBorders>
          </w:tcPr>
          <w:p w:rsidR="00CA5D53" w:rsidRPr="005A0CE7" w:rsidRDefault="00CA5D53" w:rsidP="00CA5D53">
            <w:pPr>
              <w:rPr>
                <w:sz w:val="24"/>
                <w:szCs w:val="24"/>
                <w:lang w:val="ru-RU"/>
              </w:rPr>
            </w:pPr>
            <w:r w:rsidRPr="005A0CE7">
              <w:rPr>
                <w:sz w:val="24"/>
                <w:szCs w:val="24"/>
                <w:lang w:val="ru-RU"/>
              </w:rPr>
              <w:t>общий объем финансирования  муниципальной программы 293726, 23629 тыс. рублей, в том числе:</w:t>
            </w:r>
          </w:p>
          <w:p w:rsidR="00CA5D53" w:rsidRPr="005A0CE7" w:rsidRDefault="00CA5D53" w:rsidP="00CA5D53">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2018 год – 3540, 25802 тыс. рублей;</w:t>
            </w:r>
          </w:p>
          <w:p w:rsidR="00CA5D53" w:rsidRPr="005A0CE7" w:rsidRDefault="00CA5D53" w:rsidP="00CA5D53">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2019 год – 3787, 01084 тыс. рублей;</w:t>
            </w:r>
          </w:p>
          <w:p w:rsidR="00CA5D53" w:rsidRPr="005A0CE7" w:rsidRDefault="00CA5D53" w:rsidP="00CA5D53">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2020 год – 57279, 79349 тыс. рублей;</w:t>
            </w:r>
          </w:p>
          <w:p w:rsidR="00CA5D53" w:rsidRPr="005A0CE7" w:rsidRDefault="00CA5D53" w:rsidP="00CA5D53">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2021 год – 57279, 79348 тыс. рублей;</w:t>
            </w:r>
          </w:p>
          <w:p w:rsidR="00CA5D53" w:rsidRPr="005A0CE7" w:rsidRDefault="00CA5D53" w:rsidP="00CA5D53">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2022 год – 57279, 79349 тыс. рублей;</w:t>
            </w:r>
          </w:p>
          <w:p w:rsidR="00CA5D53" w:rsidRPr="005A0CE7" w:rsidRDefault="00CA5D53" w:rsidP="00CA5D53">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2023 год – 57279, 79348 тыс. рублей;</w:t>
            </w:r>
          </w:p>
          <w:p w:rsidR="00CA5D53" w:rsidRPr="005A0CE7" w:rsidRDefault="00CA5D53" w:rsidP="00CA5D53">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2024 год – 57279, 79349 тыс. рублей;</w:t>
            </w:r>
          </w:p>
          <w:p w:rsidR="00CA5D53" w:rsidRPr="005A0CE7" w:rsidRDefault="00CA5D53" w:rsidP="00CA5D53">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в том числе:</w:t>
            </w:r>
          </w:p>
          <w:p w:rsidR="00CA5D53" w:rsidRPr="005A0CE7" w:rsidRDefault="00CA5D53" w:rsidP="00CA5D53">
            <w:pPr>
              <w:rPr>
                <w:sz w:val="24"/>
                <w:szCs w:val="24"/>
                <w:lang w:val="ru-RU"/>
              </w:rPr>
            </w:pPr>
            <w:r w:rsidRPr="005A0CE7">
              <w:rPr>
                <w:sz w:val="24"/>
                <w:szCs w:val="24"/>
                <w:lang w:val="ru-RU"/>
              </w:rPr>
              <w:t>средства областного бюджета –267 287, 40472 тыс. рублей;</w:t>
            </w:r>
          </w:p>
          <w:p w:rsidR="00CA5D53" w:rsidRPr="005A0CE7" w:rsidRDefault="00CA5D53" w:rsidP="00CA5D53">
            <w:pPr>
              <w:rPr>
                <w:sz w:val="24"/>
                <w:szCs w:val="24"/>
                <w:lang w:val="ru-RU"/>
              </w:rPr>
            </w:pPr>
            <w:r w:rsidRPr="005A0CE7">
              <w:rPr>
                <w:sz w:val="24"/>
                <w:szCs w:val="24"/>
                <w:lang w:val="ru-RU"/>
              </w:rPr>
              <w:t>в том числе:</w:t>
            </w:r>
          </w:p>
          <w:p w:rsidR="00CA5D53" w:rsidRPr="005A0CE7" w:rsidRDefault="00CA5D53" w:rsidP="00CA5D53">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2018 год – 3211, 95146 тыс. рублей;</w:t>
            </w:r>
          </w:p>
          <w:p w:rsidR="00CA5D53" w:rsidRPr="005A0CE7" w:rsidRDefault="00CA5D53" w:rsidP="00CA5D53">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2019 год – 3712, 75573 тыс. рублей;</w:t>
            </w:r>
          </w:p>
          <w:p w:rsidR="00CA5D53" w:rsidRPr="005A0CE7" w:rsidRDefault="00CA5D53" w:rsidP="00CA5D53">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2020 год – 52072, 53951 тыс. рублей;</w:t>
            </w:r>
          </w:p>
          <w:p w:rsidR="00CA5D53" w:rsidRPr="005A0CE7" w:rsidRDefault="00CA5D53" w:rsidP="00CA5D53">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2021 год – 52072, 53950 тыс. рублей;</w:t>
            </w:r>
          </w:p>
          <w:p w:rsidR="00CA5D53" w:rsidRPr="005A0CE7" w:rsidRDefault="00CA5D53" w:rsidP="00CA5D53">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2022 год – 52072, 53951 тыс. рублей;</w:t>
            </w:r>
          </w:p>
          <w:p w:rsidR="00CA5D53" w:rsidRPr="005A0CE7" w:rsidRDefault="00CA5D53" w:rsidP="00CA5D53">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2023 год – 52072, 53950 тыс. рублей;</w:t>
            </w:r>
          </w:p>
          <w:p w:rsidR="00CA5D53" w:rsidRPr="005A0CE7" w:rsidRDefault="00CA5D53" w:rsidP="00CA5D53">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2024 год – 52072, 53951 тыс. рублей;</w:t>
            </w:r>
          </w:p>
          <w:p w:rsidR="00CA5D53" w:rsidRPr="005A0CE7" w:rsidRDefault="00CA5D53" w:rsidP="00CA5D53">
            <w:pPr>
              <w:rPr>
                <w:sz w:val="24"/>
                <w:szCs w:val="24"/>
                <w:lang w:val="ru-RU"/>
              </w:rPr>
            </w:pPr>
            <w:r w:rsidRPr="005A0CE7">
              <w:rPr>
                <w:sz w:val="24"/>
                <w:szCs w:val="24"/>
                <w:lang w:val="ru-RU"/>
              </w:rPr>
              <w:t>средства районного бюджета – 26 431, 72017 тыс. рублей;</w:t>
            </w:r>
          </w:p>
          <w:p w:rsidR="00CA5D53" w:rsidRPr="005A0CE7" w:rsidRDefault="00CA5D53" w:rsidP="00CA5D53">
            <w:pPr>
              <w:rPr>
                <w:sz w:val="24"/>
                <w:szCs w:val="24"/>
                <w:lang w:val="ru-RU"/>
              </w:rPr>
            </w:pPr>
            <w:r w:rsidRPr="005A0CE7">
              <w:rPr>
                <w:sz w:val="24"/>
                <w:szCs w:val="24"/>
                <w:lang w:val="ru-RU"/>
              </w:rPr>
              <w:t>в том числе:</w:t>
            </w:r>
          </w:p>
          <w:p w:rsidR="00CA5D53" w:rsidRPr="005A0CE7" w:rsidRDefault="00CA5D53" w:rsidP="00CA5D53">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2018 год – 321, 19516 тыс. рублей;</w:t>
            </w:r>
          </w:p>
          <w:p w:rsidR="00CA5D53" w:rsidRPr="005A0CE7" w:rsidRDefault="00CA5D53" w:rsidP="00CA5D53">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2019 год – 74, 25511 тыс. рублей;</w:t>
            </w:r>
          </w:p>
          <w:p w:rsidR="00CA5D53" w:rsidRPr="005A0CE7" w:rsidRDefault="00CA5D53" w:rsidP="00CA5D53">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2020 год – 5207, 25398 тыс. рублей;</w:t>
            </w:r>
          </w:p>
          <w:p w:rsidR="00CA5D53" w:rsidRPr="005A0CE7" w:rsidRDefault="00CA5D53" w:rsidP="00CA5D53">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2021 год – 5207, 25398 тыс. рублей;</w:t>
            </w:r>
          </w:p>
          <w:p w:rsidR="00CA5D53" w:rsidRPr="005A0CE7" w:rsidRDefault="00CA5D53" w:rsidP="00CA5D53">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2022 год – 5207, 25398 тыс. рублей;</w:t>
            </w:r>
          </w:p>
          <w:p w:rsidR="00CA5D53" w:rsidRPr="005A0CE7" w:rsidRDefault="00CA5D53" w:rsidP="00CA5D53">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2023 год – 5207, 25398 тыс. рублей;</w:t>
            </w:r>
          </w:p>
          <w:p w:rsidR="00CA5D53" w:rsidRPr="005A0CE7" w:rsidRDefault="00CA5D53" w:rsidP="00CA5D53">
            <w:pPr>
              <w:pStyle w:val="ConsPlusCell"/>
              <w:rPr>
                <w:rFonts w:ascii="Times New Roman" w:hAnsi="Times New Roman" w:cs="Times New Roman"/>
                <w:color w:val="000000"/>
                <w:sz w:val="24"/>
                <w:szCs w:val="24"/>
              </w:rPr>
            </w:pPr>
            <w:r w:rsidRPr="005A0CE7">
              <w:rPr>
                <w:rFonts w:ascii="Times New Roman" w:hAnsi="Times New Roman" w:cs="Times New Roman"/>
                <w:color w:val="000000"/>
                <w:sz w:val="24"/>
                <w:szCs w:val="24"/>
              </w:rPr>
              <w:t>2024 год – 5207, 25398 тыс. рублей;</w:t>
            </w:r>
          </w:p>
          <w:p w:rsidR="00CA5D53" w:rsidRPr="005A0CE7" w:rsidRDefault="00CA5D53" w:rsidP="00CA5D53">
            <w:pPr>
              <w:rPr>
                <w:sz w:val="24"/>
                <w:szCs w:val="24"/>
                <w:lang w:val="ru-RU"/>
              </w:rPr>
            </w:pPr>
            <w:r w:rsidRPr="005A0CE7">
              <w:rPr>
                <w:sz w:val="24"/>
                <w:szCs w:val="24"/>
                <w:lang w:val="ru-RU"/>
              </w:rPr>
              <w:t>внебюджетные средства – 7,1114 тыс. рублей;</w:t>
            </w:r>
          </w:p>
          <w:p w:rsidR="00CA5D53" w:rsidRPr="005A0CE7" w:rsidRDefault="00CA5D53" w:rsidP="00CA5D53">
            <w:pPr>
              <w:rPr>
                <w:sz w:val="24"/>
                <w:szCs w:val="24"/>
                <w:lang w:val="ru-RU"/>
              </w:rPr>
            </w:pPr>
            <w:r w:rsidRPr="005A0CE7">
              <w:rPr>
                <w:sz w:val="24"/>
                <w:szCs w:val="24"/>
                <w:lang w:val="ru-RU"/>
              </w:rPr>
              <w:t>в том числе:</w:t>
            </w:r>
          </w:p>
          <w:p w:rsidR="00A34D95" w:rsidRPr="006D4AD9" w:rsidRDefault="00CA5D53" w:rsidP="00CA5D53">
            <w:pPr>
              <w:rPr>
                <w:color w:val="000000"/>
                <w:sz w:val="24"/>
                <w:szCs w:val="24"/>
                <w:lang w:val="ru-RU"/>
              </w:rPr>
            </w:pPr>
            <w:r w:rsidRPr="005A0CE7">
              <w:rPr>
                <w:sz w:val="24"/>
                <w:szCs w:val="24"/>
                <w:lang w:val="ru-RU"/>
              </w:rPr>
              <w:t>2018 год – 7, 1114 тыс. рублей.</w:t>
            </w:r>
          </w:p>
        </w:tc>
      </w:tr>
    </w:tbl>
    <w:p w:rsidR="00A34D95" w:rsidRPr="00C2545C" w:rsidRDefault="00A34D95" w:rsidP="00A34D95">
      <w:pPr>
        <w:rPr>
          <w:b/>
          <w:sz w:val="28"/>
          <w:szCs w:val="28"/>
          <w:lang w:val="ru-RU"/>
        </w:rPr>
      </w:pPr>
    </w:p>
    <w:p w:rsidR="00F400E7" w:rsidRPr="00413E8F" w:rsidRDefault="00F400E7" w:rsidP="00575405">
      <w:pPr>
        <w:pStyle w:val="ConsPlusNormal"/>
        <w:numPr>
          <w:ilvl w:val="0"/>
          <w:numId w:val="1"/>
        </w:numPr>
        <w:jc w:val="center"/>
        <w:outlineLvl w:val="1"/>
        <w:rPr>
          <w:rFonts w:ascii="Times New Roman" w:hAnsi="Times New Roman" w:cs="Times New Roman"/>
          <w:b/>
          <w:sz w:val="24"/>
          <w:szCs w:val="24"/>
        </w:rPr>
      </w:pPr>
      <w:r w:rsidRPr="00413E8F">
        <w:rPr>
          <w:rFonts w:ascii="Times New Roman" w:hAnsi="Times New Roman" w:cs="Times New Roman"/>
          <w:b/>
          <w:sz w:val="24"/>
          <w:szCs w:val="24"/>
        </w:rPr>
        <w:t>Приоритеты государственной политики в сфере реализации муниципальной программы</w:t>
      </w:r>
    </w:p>
    <w:p w:rsidR="00296CEC" w:rsidRPr="00413E8F" w:rsidRDefault="00296CEC" w:rsidP="00296CEC">
      <w:pPr>
        <w:pStyle w:val="ConsPlusNormal"/>
        <w:ind w:left="1080"/>
        <w:jc w:val="center"/>
        <w:outlineLvl w:val="1"/>
        <w:rPr>
          <w:rFonts w:ascii="Times New Roman" w:hAnsi="Times New Roman" w:cs="Times New Roman"/>
          <w:b/>
          <w:sz w:val="24"/>
          <w:szCs w:val="24"/>
        </w:rPr>
      </w:pPr>
    </w:p>
    <w:p w:rsidR="0073772C" w:rsidRPr="00413E8F" w:rsidRDefault="0073772C" w:rsidP="0073772C">
      <w:pPr>
        <w:autoSpaceDE w:val="0"/>
        <w:autoSpaceDN w:val="0"/>
        <w:adjustRightInd w:val="0"/>
        <w:ind w:firstLine="709"/>
        <w:jc w:val="both"/>
        <w:rPr>
          <w:sz w:val="24"/>
          <w:szCs w:val="24"/>
          <w:lang w:val="ru-RU"/>
        </w:rPr>
      </w:pPr>
      <w:r w:rsidRPr="00413E8F">
        <w:rPr>
          <w:rFonts w:eastAsia="Calibri"/>
          <w:sz w:val="24"/>
          <w:szCs w:val="24"/>
          <w:lang w:val="ru-RU"/>
        </w:rPr>
        <w:t>С</w:t>
      </w:r>
      <w:r w:rsidRPr="00413E8F">
        <w:rPr>
          <w:sz w:val="24"/>
          <w:szCs w:val="24"/>
          <w:lang w:val="ru-RU"/>
        </w:rPr>
        <w:t xml:space="preserve">истема жизнеобеспечения современного города состоит из многих взаимосвязанных подсистем, обеспечивающих жизненно необходимые для населения функции. Как правило, городскому жителю важно, чтобы зона его конкретного обитания была обеспечена нормальными условиями для проживания и безопасности. Для достижения этой цели необходимо провести ряд мероприятий по благоустройству, прежде всего дворовых территории многоквартирных домов, так как дворовые территории являются важнейшей составной частью транспортной системы, от уровня развития которой зависит качество жизни населения. </w:t>
      </w:r>
    </w:p>
    <w:p w:rsidR="0073772C" w:rsidRPr="00413E8F" w:rsidRDefault="0073772C" w:rsidP="0073772C">
      <w:pPr>
        <w:autoSpaceDE w:val="0"/>
        <w:autoSpaceDN w:val="0"/>
        <w:adjustRightInd w:val="0"/>
        <w:ind w:firstLine="709"/>
        <w:jc w:val="both"/>
        <w:rPr>
          <w:sz w:val="24"/>
          <w:szCs w:val="24"/>
          <w:lang w:val="ru-RU"/>
        </w:rPr>
      </w:pPr>
      <w:r w:rsidRPr="00413E8F">
        <w:rPr>
          <w:sz w:val="24"/>
          <w:szCs w:val="24"/>
          <w:lang w:val="ru-RU"/>
        </w:rPr>
        <w:lastRenderedPageBreak/>
        <w:t>Дворовая территория – это совокупность территорий, прилегающих к многоквартирным домам, с расположенными на них объектами, предназначенными для обслуживания и эксплуатации таких домов,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многоквартирным домам. Текущее состояние большинства дворовых территорий многоквартирных домов не соответствует современным требованиям к местам проживания граждан, обусловленным нормами Градостроительного и Жилищного кодексов Российской Федерации.</w:t>
      </w:r>
    </w:p>
    <w:p w:rsidR="0073772C" w:rsidRPr="00413E8F" w:rsidRDefault="0073772C" w:rsidP="0073772C">
      <w:pPr>
        <w:pStyle w:val="ConsPlusNormal"/>
        <w:ind w:firstLine="709"/>
        <w:jc w:val="both"/>
        <w:rPr>
          <w:rFonts w:ascii="Times New Roman" w:hAnsi="Times New Roman" w:cs="Times New Roman"/>
          <w:sz w:val="24"/>
          <w:szCs w:val="24"/>
        </w:rPr>
      </w:pPr>
      <w:r w:rsidRPr="00413E8F">
        <w:rPr>
          <w:rFonts w:ascii="Times New Roman" w:hAnsi="Times New Roman" w:cs="Times New Roman"/>
          <w:sz w:val="24"/>
          <w:szCs w:val="24"/>
        </w:rPr>
        <w:t xml:space="preserve">Существующее положение обусловлено рядом факторов: нарушение градостроительных норм при застройке городских территорий, введение новых современных требований к благоустройству и содержанию территорий, недостаточное финансирование программных мероприятий в предыдущие годы, отсутствие комплексного подхода к решению проблемы формирования и обеспечения среды, комфортной и благоприятной для проживания населения. </w:t>
      </w:r>
    </w:p>
    <w:p w:rsidR="0073772C" w:rsidRPr="00413E8F" w:rsidRDefault="0073772C" w:rsidP="0073772C">
      <w:pPr>
        <w:pStyle w:val="ConsPlusNormal"/>
        <w:ind w:firstLine="709"/>
        <w:jc w:val="both"/>
        <w:rPr>
          <w:rFonts w:ascii="Times New Roman" w:hAnsi="Times New Roman" w:cs="Times New Roman"/>
          <w:sz w:val="24"/>
          <w:szCs w:val="24"/>
        </w:rPr>
      </w:pPr>
      <w:r w:rsidRPr="00413E8F">
        <w:rPr>
          <w:rFonts w:ascii="Times New Roman" w:hAnsi="Times New Roman" w:cs="Times New Roman"/>
          <w:sz w:val="24"/>
          <w:szCs w:val="24"/>
        </w:rPr>
        <w:t xml:space="preserve">До настоящего времени благоустройство дворовых территорий осуществлялось по отдельным видам работ, без взаимной увязки элементов благоустройства, а некоторые виды работ по благоустройству практически не производились, это работы по содержанию зеленых зон дворовых территорий, организации новых дворовых площадок для отдыха детей разных возрастных групп, устройство парковок для временного хранения автомобилей. </w:t>
      </w:r>
    </w:p>
    <w:p w:rsidR="0073772C" w:rsidRPr="00413E8F" w:rsidRDefault="0073772C" w:rsidP="0073772C">
      <w:pPr>
        <w:pStyle w:val="ConsPlusNormal"/>
        <w:ind w:firstLine="709"/>
        <w:jc w:val="both"/>
        <w:rPr>
          <w:rFonts w:ascii="Times New Roman" w:hAnsi="Times New Roman" w:cs="Times New Roman"/>
          <w:sz w:val="24"/>
          <w:szCs w:val="24"/>
        </w:rPr>
      </w:pPr>
      <w:r w:rsidRPr="00413E8F">
        <w:rPr>
          <w:rFonts w:ascii="Times New Roman" w:hAnsi="Times New Roman" w:cs="Times New Roman"/>
          <w:sz w:val="24"/>
          <w:szCs w:val="24"/>
        </w:rPr>
        <w:t xml:space="preserve">Благоустройство дворовых территорий и мест массового пребывания населения невозможно осуществлять без комплексного подхода. При отсутствии проекта благоустройства получить многофункциональную адаптивную среду для проживания граждан не представляется возможным. При выполнении работ по благоустройству необходимо учитывать мнение жителей и сложившуюся инфраструктуру территорий дворов и общественных территорий для определения функциональных зон и выполнения других мероприятий. </w:t>
      </w:r>
    </w:p>
    <w:p w:rsidR="0073772C" w:rsidRPr="00413E8F" w:rsidRDefault="0073772C" w:rsidP="0073772C">
      <w:pPr>
        <w:pStyle w:val="ConsPlusNormal"/>
        <w:ind w:firstLine="709"/>
        <w:jc w:val="both"/>
        <w:rPr>
          <w:rFonts w:ascii="Times New Roman" w:hAnsi="Times New Roman" w:cs="Times New Roman"/>
          <w:sz w:val="24"/>
          <w:szCs w:val="24"/>
        </w:rPr>
      </w:pPr>
      <w:r w:rsidRPr="00413E8F">
        <w:rPr>
          <w:rFonts w:ascii="Times New Roman" w:hAnsi="Times New Roman" w:cs="Times New Roman"/>
          <w:sz w:val="24"/>
          <w:szCs w:val="24"/>
        </w:rPr>
        <w:t xml:space="preserve">Комплексный подход позволяет наиболее полно и в то же время детально охватить весь объем проблем, решение которых может обеспечить комфортные условия проживания всего населения. К этим условиям относятся чистые улицы, благоустроенные дворы и дома, зеленые насаждения, необходимый уровень освещенности дворов в темное время суток. </w:t>
      </w:r>
    </w:p>
    <w:p w:rsidR="00296CEC" w:rsidRDefault="00296CEC" w:rsidP="00321D89">
      <w:pPr>
        <w:pStyle w:val="ConsPlusNormal"/>
        <w:ind w:firstLine="709"/>
        <w:jc w:val="both"/>
        <w:rPr>
          <w:rFonts w:ascii="Times New Roman" w:hAnsi="Times New Roman" w:cs="Times New Roman"/>
          <w:sz w:val="24"/>
          <w:szCs w:val="24"/>
        </w:rPr>
      </w:pPr>
      <w:r w:rsidRPr="00413E8F">
        <w:rPr>
          <w:rFonts w:ascii="Times New Roman" w:hAnsi="Times New Roman" w:cs="Times New Roman"/>
          <w:sz w:val="24"/>
          <w:szCs w:val="24"/>
        </w:rPr>
        <w:t xml:space="preserve">Для создания максимально благоприятных, комфортных и безопасных условий проживания населения, благоустройства дворовых территорий, развития и обустройства  мест массового отдыха населения и приведения их в соответствие с современными требованиями комфортности разработана муниципальная программа </w:t>
      </w:r>
      <w:r w:rsidR="0072118F" w:rsidRPr="00413E8F">
        <w:rPr>
          <w:rFonts w:ascii="Times New Roman" w:hAnsi="Times New Roman" w:cs="Times New Roman"/>
          <w:sz w:val="24"/>
          <w:szCs w:val="24"/>
        </w:rPr>
        <w:t>МО «</w:t>
      </w:r>
      <w:r w:rsidR="00EF6454">
        <w:rPr>
          <w:rFonts w:ascii="Times New Roman" w:hAnsi="Times New Roman" w:cs="Times New Roman"/>
          <w:sz w:val="24"/>
          <w:szCs w:val="24"/>
        </w:rPr>
        <w:t>Шенкурское</w:t>
      </w:r>
      <w:r w:rsidR="0072118F" w:rsidRPr="00413E8F">
        <w:rPr>
          <w:rFonts w:ascii="Times New Roman" w:hAnsi="Times New Roman" w:cs="Times New Roman"/>
          <w:sz w:val="24"/>
          <w:szCs w:val="24"/>
        </w:rPr>
        <w:t xml:space="preserve">» </w:t>
      </w:r>
      <w:r w:rsidRPr="00413E8F">
        <w:rPr>
          <w:rFonts w:ascii="Times New Roman" w:hAnsi="Times New Roman" w:cs="Times New Roman"/>
          <w:sz w:val="24"/>
          <w:szCs w:val="24"/>
        </w:rPr>
        <w:t>«Формирование современной городской среды муниципального образования «</w:t>
      </w:r>
      <w:r w:rsidR="00EF6454">
        <w:rPr>
          <w:rFonts w:ascii="Times New Roman" w:hAnsi="Times New Roman" w:cs="Times New Roman"/>
          <w:sz w:val="24"/>
          <w:szCs w:val="24"/>
        </w:rPr>
        <w:t>Шенкурское</w:t>
      </w:r>
      <w:r w:rsidRPr="00413E8F">
        <w:rPr>
          <w:rFonts w:ascii="Times New Roman" w:hAnsi="Times New Roman" w:cs="Times New Roman"/>
          <w:sz w:val="24"/>
          <w:szCs w:val="24"/>
        </w:rPr>
        <w:t xml:space="preserve">» на </w:t>
      </w:r>
      <w:r w:rsidR="002C3494" w:rsidRPr="00413E8F">
        <w:rPr>
          <w:rFonts w:ascii="Times New Roman" w:hAnsi="Times New Roman" w:cs="Times New Roman"/>
          <w:sz w:val="24"/>
          <w:szCs w:val="24"/>
        </w:rPr>
        <w:t>2018-202</w:t>
      </w:r>
      <w:r w:rsidR="00850026">
        <w:rPr>
          <w:rFonts w:ascii="Times New Roman" w:hAnsi="Times New Roman" w:cs="Times New Roman"/>
          <w:sz w:val="24"/>
          <w:szCs w:val="24"/>
        </w:rPr>
        <w:t>4</w:t>
      </w:r>
      <w:r w:rsidR="0072118F" w:rsidRPr="00413E8F">
        <w:rPr>
          <w:rFonts w:ascii="Times New Roman" w:hAnsi="Times New Roman" w:cs="Times New Roman"/>
          <w:sz w:val="24"/>
          <w:szCs w:val="24"/>
        </w:rPr>
        <w:t xml:space="preserve"> год».</w:t>
      </w:r>
    </w:p>
    <w:p w:rsidR="00CD6438" w:rsidRPr="00AF2FA7" w:rsidRDefault="00CD6438" w:rsidP="00CD6438">
      <w:pPr>
        <w:pStyle w:val="Default"/>
        <w:jc w:val="both"/>
        <w:rPr>
          <w:color w:val="auto"/>
        </w:rPr>
      </w:pPr>
      <w:r w:rsidRPr="00CD6438">
        <w:rPr>
          <w:color w:val="auto"/>
        </w:rPr>
        <w:tab/>
      </w:r>
      <w:r w:rsidRPr="00AF2FA7">
        <w:rPr>
          <w:color w:val="auto"/>
        </w:rPr>
        <w:t>Программа основана на положениях Градостроительного кодекса Российской Федерации, Жилищного кодекса Российской Федерации, Федерального закона от 06 октября 2003 года № 131 -</w:t>
      </w:r>
      <w:r w:rsidR="006A211C">
        <w:rPr>
          <w:color w:val="auto"/>
        </w:rPr>
        <w:t xml:space="preserve"> </w:t>
      </w:r>
      <w:r w:rsidRPr="00AF2FA7">
        <w:rPr>
          <w:color w:val="auto"/>
        </w:rPr>
        <w:t>ФЗ «Об общих принципах организации местного самоуправления в Российской Федерации», указа Президента Российской Федерации от 07 мая 2012 года № 600 «О мерах по обеспечению граждан Российской Федерации доступным и комфортным жильем и повышению качества жилищн</w:t>
      </w:r>
      <w:proofErr w:type="gramStart"/>
      <w:r w:rsidRPr="00AF2FA7">
        <w:rPr>
          <w:color w:val="auto"/>
        </w:rPr>
        <w:t>о-</w:t>
      </w:r>
      <w:proofErr w:type="gramEnd"/>
      <w:r w:rsidRPr="00AF2FA7">
        <w:rPr>
          <w:color w:val="auto"/>
        </w:rPr>
        <w:t xml:space="preserve"> коммунальных услуг». </w:t>
      </w:r>
    </w:p>
    <w:p w:rsidR="00CD6438" w:rsidRPr="00AF2FA7" w:rsidRDefault="00CD6438" w:rsidP="00CD6438">
      <w:pPr>
        <w:pStyle w:val="Default"/>
        <w:jc w:val="both"/>
        <w:rPr>
          <w:color w:val="auto"/>
        </w:rPr>
      </w:pPr>
      <w:r w:rsidRPr="00AF2FA7">
        <w:rPr>
          <w:color w:val="auto"/>
        </w:rPr>
        <w:tab/>
        <w:t>В соответствии с указанными нормативными правовыми актами основными приоритетами реализации Программы являются:</w:t>
      </w:r>
    </w:p>
    <w:p w:rsidR="00CD6438" w:rsidRPr="00AF2FA7" w:rsidRDefault="00CD6438" w:rsidP="00CD6438">
      <w:pPr>
        <w:pStyle w:val="Default"/>
        <w:jc w:val="both"/>
        <w:rPr>
          <w:color w:val="auto"/>
        </w:rPr>
      </w:pPr>
      <w:r w:rsidRPr="00AF2FA7">
        <w:rPr>
          <w:color w:val="auto"/>
        </w:rPr>
        <w:tab/>
        <w:t>1) повышение уровня благоустройства дворовых и общественных территорий, а также мест массового отдыха населения (городских парков) муниципального образования «</w:t>
      </w:r>
      <w:r w:rsidR="00EF6454">
        <w:rPr>
          <w:color w:val="auto"/>
        </w:rPr>
        <w:t>Шенкурское</w:t>
      </w:r>
      <w:r w:rsidRPr="00AF2FA7">
        <w:rPr>
          <w:color w:val="auto"/>
        </w:rPr>
        <w:t>».</w:t>
      </w:r>
    </w:p>
    <w:p w:rsidR="00CD6438" w:rsidRPr="00AF2FA7" w:rsidRDefault="00CD6438" w:rsidP="00CD6438">
      <w:pPr>
        <w:pStyle w:val="Default"/>
        <w:jc w:val="both"/>
        <w:rPr>
          <w:color w:val="auto"/>
        </w:rPr>
      </w:pPr>
      <w:r w:rsidRPr="00AF2FA7">
        <w:rPr>
          <w:color w:val="auto"/>
        </w:rPr>
        <w:lastRenderedPageBreak/>
        <w:tab/>
        <w:t>Определение данных обозначенных территорий, используется в значениях, предусмотренных постановлением Правительства Архангельской области от 04 июля 2017 года № 261-пп «Об утверждении Порядка проведения инвентаризации дворовых и общественных территорий, объектов недвижимого имущества и земельных участков,</w:t>
      </w:r>
      <w:r w:rsidRPr="00AF2FA7">
        <w:t xml:space="preserve"> </w:t>
      </w:r>
    </w:p>
    <w:p w:rsidR="00CD6438" w:rsidRPr="00AF2FA7" w:rsidRDefault="00CD6438" w:rsidP="00CD6438">
      <w:pPr>
        <w:pStyle w:val="Default"/>
        <w:jc w:val="both"/>
        <w:rPr>
          <w:color w:val="auto"/>
        </w:rPr>
      </w:pPr>
      <w:r w:rsidRPr="00AF2FA7">
        <w:rPr>
          <w:color w:val="auto"/>
        </w:rPr>
        <w:t>уровня благоустройства индивидуальных жилых домов и земельных участков, предоставленных для их размещения» (далее - Порядок проведения инвентаризации территорий);</w:t>
      </w:r>
    </w:p>
    <w:p w:rsidR="00CD6438" w:rsidRPr="00AF2FA7" w:rsidRDefault="00CD6438" w:rsidP="00CD6438">
      <w:pPr>
        <w:pStyle w:val="Default"/>
        <w:jc w:val="both"/>
        <w:rPr>
          <w:color w:val="auto"/>
        </w:rPr>
      </w:pPr>
      <w:r w:rsidRPr="00AF2FA7">
        <w:rPr>
          <w:color w:val="auto"/>
        </w:rPr>
        <w:tab/>
        <w:t>2) обеспечение проведения мероприятий по благоустройству дворовых и общественных территорий, мест массового отдыха населения (городских парков) с учетом необходимости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CD6438" w:rsidRPr="00AF2FA7" w:rsidRDefault="00CD6438" w:rsidP="00CD6438">
      <w:pPr>
        <w:pStyle w:val="Default"/>
        <w:jc w:val="both"/>
        <w:rPr>
          <w:color w:val="auto"/>
        </w:rPr>
      </w:pPr>
      <w:r w:rsidRPr="00AF2FA7">
        <w:rPr>
          <w:color w:val="auto"/>
        </w:rPr>
        <w:tab/>
        <w:t>3) повышение уровня вовлеченности заинтересованных лиц, организаций в реализацию мероприятий по благоустройству территорий;</w:t>
      </w:r>
    </w:p>
    <w:p w:rsidR="00CD6438" w:rsidRPr="00CD6438" w:rsidRDefault="00CD6438" w:rsidP="00CD6438">
      <w:pPr>
        <w:pStyle w:val="ConsPlusNormal"/>
        <w:ind w:firstLine="709"/>
        <w:jc w:val="both"/>
        <w:rPr>
          <w:rFonts w:ascii="Times New Roman" w:hAnsi="Times New Roman" w:cs="Times New Roman"/>
          <w:sz w:val="24"/>
          <w:szCs w:val="24"/>
        </w:rPr>
      </w:pPr>
      <w:r w:rsidRPr="00AF2FA7">
        <w:rPr>
          <w:rFonts w:ascii="Times New Roman" w:hAnsi="Times New Roman" w:cs="Times New Roman"/>
          <w:sz w:val="24"/>
          <w:szCs w:val="24"/>
        </w:rPr>
        <w:t>4) обеспечение создания, содержания и развития объектов благоустройства, включая объекты, находящиеся в частной собственности и прилегающие к ним территории.</w:t>
      </w:r>
    </w:p>
    <w:p w:rsidR="00296CEC" w:rsidRPr="00413E8F" w:rsidRDefault="00296CEC" w:rsidP="00A76FA9">
      <w:pPr>
        <w:ind w:firstLine="708"/>
        <w:jc w:val="both"/>
        <w:rPr>
          <w:sz w:val="24"/>
          <w:szCs w:val="24"/>
          <w:lang w:val="ru-RU"/>
        </w:rPr>
      </w:pPr>
      <w:r w:rsidRPr="00413E8F">
        <w:rPr>
          <w:sz w:val="24"/>
          <w:szCs w:val="24"/>
          <w:lang w:val="ru-RU"/>
        </w:rPr>
        <w:t xml:space="preserve">Реализация </w:t>
      </w:r>
      <w:r w:rsidR="00200968" w:rsidRPr="00413E8F">
        <w:rPr>
          <w:sz w:val="24"/>
          <w:szCs w:val="24"/>
          <w:lang w:val="ru-RU"/>
        </w:rPr>
        <w:t>муниципальной п</w:t>
      </w:r>
      <w:r w:rsidRPr="00413E8F">
        <w:rPr>
          <w:sz w:val="24"/>
          <w:szCs w:val="24"/>
          <w:lang w:val="ru-RU"/>
        </w:rPr>
        <w:t>рограммы осуществляется по трем направлениям:</w:t>
      </w:r>
    </w:p>
    <w:p w:rsidR="00296CEC" w:rsidRPr="00413E8F" w:rsidRDefault="00296CEC" w:rsidP="00296CEC">
      <w:pPr>
        <w:jc w:val="both"/>
        <w:rPr>
          <w:sz w:val="24"/>
          <w:szCs w:val="24"/>
          <w:lang w:val="ru-RU"/>
        </w:rPr>
      </w:pPr>
      <w:r w:rsidRPr="00413E8F">
        <w:rPr>
          <w:sz w:val="24"/>
          <w:szCs w:val="24"/>
          <w:lang w:val="ru-RU"/>
        </w:rPr>
        <w:tab/>
        <w:t xml:space="preserve">- </w:t>
      </w:r>
      <w:r w:rsidR="00321D89">
        <w:rPr>
          <w:sz w:val="24"/>
          <w:szCs w:val="24"/>
          <w:lang w:val="ru-RU"/>
        </w:rPr>
        <w:tab/>
      </w:r>
      <w:r w:rsidRPr="00413E8F">
        <w:rPr>
          <w:sz w:val="24"/>
          <w:szCs w:val="24"/>
          <w:lang w:val="ru-RU"/>
        </w:rPr>
        <w:t xml:space="preserve">благоустройство дворовых территорий муниципального образования </w:t>
      </w:r>
    </w:p>
    <w:p w:rsidR="00296CEC" w:rsidRPr="00413E8F" w:rsidRDefault="00296CEC" w:rsidP="00296CEC">
      <w:pPr>
        <w:jc w:val="both"/>
        <w:rPr>
          <w:sz w:val="24"/>
          <w:szCs w:val="24"/>
          <w:lang w:val="ru-RU"/>
        </w:rPr>
      </w:pPr>
      <w:r w:rsidRPr="00413E8F">
        <w:rPr>
          <w:sz w:val="24"/>
          <w:szCs w:val="24"/>
          <w:lang w:val="ru-RU"/>
        </w:rPr>
        <w:t>«</w:t>
      </w:r>
      <w:r w:rsidR="00EF6454">
        <w:rPr>
          <w:sz w:val="24"/>
          <w:szCs w:val="24"/>
          <w:lang w:val="ru-RU"/>
        </w:rPr>
        <w:t>Шенкурское</w:t>
      </w:r>
      <w:r w:rsidRPr="00413E8F">
        <w:rPr>
          <w:sz w:val="24"/>
          <w:szCs w:val="24"/>
          <w:lang w:val="ru-RU"/>
        </w:rPr>
        <w:t>»;</w:t>
      </w:r>
    </w:p>
    <w:p w:rsidR="00296CEC" w:rsidRPr="00413E8F" w:rsidRDefault="00296CEC" w:rsidP="00296CEC">
      <w:pPr>
        <w:jc w:val="both"/>
        <w:rPr>
          <w:sz w:val="24"/>
          <w:szCs w:val="24"/>
          <w:lang w:val="ru-RU"/>
        </w:rPr>
      </w:pPr>
      <w:r w:rsidRPr="00413E8F">
        <w:rPr>
          <w:sz w:val="24"/>
          <w:szCs w:val="24"/>
          <w:lang w:val="ru-RU"/>
        </w:rPr>
        <w:tab/>
        <w:t xml:space="preserve">- </w:t>
      </w:r>
      <w:r w:rsidR="00321D89">
        <w:rPr>
          <w:sz w:val="24"/>
          <w:szCs w:val="24"/>
          <w:lang w:val="ru-RU"/>
        </w:rPr>
        <w:tab/>
      </w:r>
      <w:r w:rsidRPr="00413E8F">
        <w:rPr>
          <w:sz w:val="24"/>
          <w:szCs w:val="24"/>
          <w:lang w:val="ru-RU"/>
        </w:rPr>
        <w:t xml:space="preserve">благоустройство муниципальных территорий общего пользования; </w:t>
      </w:r>
    </w:p>
    <w:p w:rsidR="00296CEC" w:rsidRPr="00413E8F" w:rsidRDefault="00296CEC" w:rsidP="00296CEC">
      <w:pPr>
        <w:jc w:val="both"/>
        <w:rPr>
          <w:sz w:val="24"/>
          <w:szCs w:val="24"/>
          <w:lang w:val="ru-RU"/>
        </w:rPr>
      </w:pPr>
      <w:r w:rsidRPr="00413E8F">
        <w:rPr>
          <w:sz w:val="24"/>
          <w:szCs w:val="24"/>
          <w:lang w:val="ru-RU"/>
        </w:rPr>
        <w:tab/>
        <w:t xml:space="preserve">- </w:t>
      </w:r>
      <w:r w:rsidR="00321D89">
        <w:rPr>
          <w:sz w:val="24"/>
          <w:szCs w:val="24"/>
          <w:lang w:val="ru-RU"/>
        </w:rPr>
        <w:tab/>
      </w:r>
      <w:r w:rsidRPr="00413E8F">
        <w:rPr>
          <w:sz w:val="24"/>
          <w:szCs w:val="24"/>
          <w:lang w:val="ru-RU"/>
        </w:rPr>
        <w:t>благоустройство мест массового отдыха населения (парки, скверы) муниципального образования «</w:t>
      </w:r>
      <w:r w:rsidR="00EF6454">
        <w:rPr>
          <w:sz w:val="24"/>
          <w:szCs w:val="24"/>
          <w:lang w:val="ru-RU"/>
        </w:rPr>
        <w:t>Шенкурское</w:t>
      </w:r>
      <w:r w:rsidRPr="00413E8F">
        <w:rPr>
          <w:sz w:val="24"/>
          <w:szCs w:val="24"/>
          <w:lang w:val="ru-RU"/>
        </w:rPr>
        <w:t>».</w:t>
      </w:r>
    </w:p>
    <w:p w:rsidR="00296CEC" w:rsidRPr="00413E8F" w:rsidRDefault="00296CEC" w:rsidP="00296CEC">
      <w:pPr>
        <w:pStyle w:val="ConsPlusNormal"/>
        <w:ind w:left="1080"/>
        <w:jc w:val="center"/>
        <w:outlineLvl w:val="1"/>
        <w:rPr>
          <w:rFonts w:ascii="Times New Roman" w:hAnsi="Times New Roman" w:cs="Times New Roman"/>
          <w:b/>
          <w:sz w:val="24"/>
          <w:szCs w:val="24"/>
        </w:rPr>
      </w:pPr>
    </w:p>
    <w:p w:rsidR="00575405" w:rsidRPr="00413E8F" w:rsidRDefault="00575405" w:rsidP="00575405">
      <w:pPr>
        <w:pStyle w:val="ConsPlusNormal"/>
        <w:numPr>
          <w:ilvl w:val="0"/>
          <w:numId w:val="1"/>
        </w:numPr>
        <w:jc w:val="center"/>
        <w:outlineLvl w:val="1"/>
        <w:rPr>
          <w:rFonts w:ascii="Times New Roman" w:hAnsi="Times New Roman" w:cs="Times New Roman"/>
          <w:b/>
          <w:sz w:val="24"/>
          <w:szCs w:val="24"/>
        </w:rPr>
      </w:pPr>
      <w:r w:rsidRPr="00413E8F">
        <w:rPr>
          <w:rFonts w:ascii="Times New Roman" w:hAnsi="Times New Roman" w:cs="Times New Roman"/>
          <w:b/>
          <w:sz w:val="24"/>
          <w:szCs w:val="24"/>
        </w:rPr>
        <w:t xml:space="preserve">Характеристика сферы реализации </w:t>
      </w:r>
      <w:r w:rsidR="00200968" w:rsidRPr="00413E8F">
        <w:rPr>
          <w:rFonts w:ascii="Times New Roman" w:hAnsi="Times New Roman" w:cs="Times New Roman"/>
          <w:b/>
          <w:sz w:val="24"/>
          <w:szCs w:val="24"/>
        </w:rPr>
        <w:t xml:space="preserve">муниципальной </w:t>
      </w:r>
      <w:r w:rsidRPr="00413E8F">
        <w:rPr>
          <w:rFonts w:ascii="Times New Roman" w:hAnsi="Times New Roman" w:cs="Times New Roman"/>
          <w:b/>
          <w:sz w:val="24"/>
          <w:szCs w:val="24"/>
        </w:rPr>
        <w:t xml:space="preserve">программы, </w:t>
      </w:r>
    </w:p>
    <w:p w:rsidR="00575405" w:rsidRPr="00413E8F" w:rsidRDefault="00575405" w:rsidP="00575405">
      <w:pPr>
        <w:pStyle w:val="ConsPlusNormal"/>
        <w:ind w:left="720"/>
        <w:jc w:val="center"/>
        <w:outlineLvl w:val="1"/>
        <w:rPr>
          <w:rFonts w:ascii="Times New Roman" w:hAnsi="Times New Roman" w:cs="Times New Roman"/>
          <w:b/>
          <w:sz w:val="24"/>
          <w:szCs w:val="24"/>
        </w:rPr>
      </w:pPr>
      <w:r w:rsidRPr="00413E8F">
        <w:rPr>
          <w:rFonts w:ascii="Times New Roman" w:hAnsi="Times New Roman" w:cs="Times New Roman"/>
          <w:b/>
          <w:sz w:val="24"/>
          <w:szCs w:val="24"/>
        </w:rPr>
        <w:t>описание основных проблем</w:t>
      </w:r>
    </w:p>
    <w:p w:rsidR="00575405" w:rsidRPr="00413E8F" w:rsidRDefault="00575405" w:rsidP="00575405">
      <w:pPr>
        <w:pStyle w:val="ConsPlusNormal"/>
        <w:jc w:val="center"/>
        <w:rPr>
          <w:rFonts w:ascii="Times New Roman" w:hAnsi="Times New Roman" w:cs="Times New Roman"/>
          <w:b/>
          <w:sz w:val="24"/>
          <w:szCs w:val="24"/>
        </w:rPr>
      </w:pPr>
    </w:p>
    <w:p w:rsidR="008F5E9C" w:rsidRPr="00413E8F" w:rsidRDefault="00321D89" w:rsidP="00262E52">
      <w:pPr>
        <w:pStyle w:val="a7"/>
        <w:spacing w:before="0" w:beforeAutospacing="0" w:after="0" w:afterAutospacing="0"/>
        <w:jc w:val="both"/>
      </w:pPr>
      <w:r>
        <w:tab/>
      </w:r>
      <w:r w:rsidR="00262E52" w:rsidRPr="00413E8F">
        <w:t>Шенкурский муниципальный район расположен в южной части Архангельской области, площадь его территории— 1</w:t>
      </w:r>
      <w:r w:rsidR="00A30671" w:rsidRPr="00413E8F">
        <w:t>3</w:t>
      </w:r>
      <w:r w:rsidR="00262E52" w:rsidRPr="00413E8F">
        <w:t xml:space="preserve"> </w:t>
      </w:r>
      <w:r w:rsidR="00A30671" w:rsidRPr="00413E8F">
        <w:t>285</w:t>
      </w:r>
      <w:r w:rsidR="00262E52" w:rsidRPr="00413E8F">
        <w:t xml:space="preserve"> </w:t>
      </w:r>
      <w:r w:rsidR="00A30671" w:rsidRPr="00413E8F">
        <w:t>га</w:t>
      </w:r>
      <w:r w:rsidR="00262E52" w:rsidRPr="00413E8F">
        <w:t xml:space="preserve"> или 1,9 % территории области. </w:t>
      </w:r>
      <w:hyperlink r:id="rId6" w:tooltip="В" w:history="1">
        <w:r w:rsidR="00262E52" w:rsidRPr="00413E8F">
          <w:rPr>
            <w:rStyle w:val="a4"/>
            <w:color w:val="auto"/>
            <w:u w:val="none"/>
          </w:rPr>
          <w:t>В</w:t>
        </w:r>
      </w:hyperlink>
      <w:r w:rsidR="00262E52" w:rsidRPr="00413E8F">
        <w:t xml:space="preserve"> состав муниципального образования входят город Шенкурск и 253 </w:t>
      </w:r>
      <w:proofErr w:type="gramStart"/>
      <w:r w:rsidR="00262E52" w:rsidRPr="00413E8F">
        <w:t>сельских</w:t>
      </w:r>
      <w:proofErr w:type="gramEnd"/>
      <w:r w:rsidR="009520A9" w:rsidRPr="00413E8F">
        <w:t xml:space="preserve">, </w:t>
      </w:r>
      <w:r w:rsidR="00262E52" w:rsidRPr="00413E8F">
        <w:t>населенных пункта, которые образуют 8 сельских и 1 городское поселение</w:t>
      </w:r>
      <w:r w:rsidR="009520A9" w:rsidRPr="00413E8F">
        <w:t>. Г</w:t>
      </w:r>
      <w:r w:rsidR="00262E52" w:rsidRPr="00413E8F">
        <w:t>раничит с Няндомским, Плесецким, Виноградовским, Верхнетоемским, Устьянски</w:t>
      </w:r>
      <w:r w:rsidR="00200968" w:rsidRPr="00413E8F">
        <w:t>м, Вельским муниципальным районами</w:t>
      </w:r>
      <w:r w:rsidR="008F5E9C" w:rsidRPr="00413E8F">
        <w:rPr>
          <w:shd w:val="clear" w:color="auto" w:fill="FFFFFF"/>
        </w:rPr>
        <w:t>.</w:t>
      </w:r>
      <w:r w:rsidR="008F5E9C" w:rsidRPr="00413E8F">
        <w:t xml:space="preserve">  </w:t>
      </w:r>
      <w:proofErr w:type="gramStart"/>
      <w:r w:rsidR="008F5E9C" w:rsidRPr="00413E8F">
        <w:rPr>
          <w:bCs/>
          <w:shd w:val="clear" w:color="auto" w:fill="FFFFFF"/>
        </w:rPr>
        <w:t>Ше́нкурск</w:t>
      </w:r>
      <w:proofErr w:type="gramEnd"/>
      <w:r w:rsidR="008F5E9C" w:rsidRPr="00413E8F">
        <w:rPr>
          <w:shd w:val="clear" w:color="auto" w:fill="FFFFFF"/>
        </w:rPr>
        <w:t>  является</w:t>
      </w:r>
      <w:r w:rsidR="008F5E9C" w:rsidRPr="00413E8F">
        <w:rPr>
          <w:rStyle w:val="apple-converted-space"/>
          <w:shd w:val="clear" w:color="auto" w:fill="FFFFFF"/>
        </w:rPr>
        <w:t> </w:t>
      </w:r>
      <w:hyperlink r:id="rId7" w:tooltip="Административный центр" w:history="1">
        <w:r w:rsidR="008F5E9C" w:rsidRPr="00413E8F">
          <w:rPr>
            <w:rStyle w:val="a4"/>
            <w:color w:val="auto"/>
            <w:u w:val="none"/>
            <w:shd w:val="clear" w:color="auto" w:fill="FFFFFF"/>
          </w:rPr>
          <w:t>административным центр</w:t>
        </w:r>
      </w:hyperlink>
      <w:r w:rsidR="00BA749A" w:rsidRPr="00413E8F">
        <w:t>ом</w:t>
      </w:r>
      <w:r w:rsidR="008F5E9C" w:rsidRPr="00413E8F">
        <w:rPr>
          <w:rStyle w:val="apple-converted-space"/>
          <w:shd w:val="clear" w:color="auto" w:fill="FFFFFF"/>
        </w:rPr>
        <w:t> </w:t>
      </w:r>
      <w:hyperlink r:id="rId8" w:tooltip="Шенкурский муниципальный район" w:history="1">
        <w:r w:rsidR="008F5E9C" w:rsidRPr="00413E8F">
          <w:rPr>
            <w:rStyle w:val="a4"/>
            <w:color w:val="auto"/>
            <w:u w:val="none"/>
            <w:shd w:val="clear" w:color="auto" w:fill="FFFFFF"/>
          </w:rPr>
          <w:t>Шенкурского муниципального района</w:t>
        </w:r>
      </w:hyperlink>
      <w:r w:rsidR="00032C41" w:rsidRPr="00413E8F">
        <w:t>, а также</w:t>
      </w:r>
      <w:r w:rsidR="008F5E9C" w:rsidRPr="00413E8F">
        <w:rPr>
          <w:shd w:val="clear" w:color="auto" w:fill="FFFFFF"/>
        </w:rPr>
        <w:t xml:space="preserve"> </w:t>
      </w:r>
      <w:r w:rsidR="008F5E9C" w:rsidRPr="00413E8F">
        <w:t xml:space="preserve"> я</w:t>
      </w:r>
      <w:r w:rsidR="008F5E9C" w:rsidRPr="00413E8F">
        <w:rPr>
          <w:shd w:val="clear" w:color="auto" w:fill="FFFFFF"/>
        </w:rPr>
        <w:t>вляется административным центром для  муниципальных образований.</w:t>
      </w:r>
    </w:p>
    <w:p w:rsidR="002E6F80" w:rsidRPr="00114EAC" w:rsidRDefault="002E6F80" w:rsidP="002E6F80">
      <w:pPr>
        <w:autoSpaceDE w:val="0"/>
        <w:autoSpaceDN w:val="0"/>
        <w:adjustRightInd w:val="0"/>
        <w:ind w:firstLine="709"/>
        <w:jc w:val="both"/>
        <w:rPr>
          <w:rFonts w:eastAsia="Calibri"/>
          <w:sz w:val="24"/>
          <w:szCs w:val="24"/>
          <w:lang w:val="ru-RU"/>
        </w:rPr>
      </w:pPr>
      <w:r w:rsidRPr="00114EAC">
        <w:rPr>
          <w:rFonts w:eastAsia="Calibri"/>
          <w:sz w:val="24"/>
          <w:szCs w:val="24"/>
          <w:lang w:val="ru-RU"/>
        </w:rPr>
        <w:t>Площадь территории МО «Шенкурское » составляет 1860,5 га (0,14% от общей площади Шенкурского района).</w:t>
      </w:r>
    </w:p>
    <w:p w:rsidR="002E6F80" w:rsidRDefault="002E6F80" w:rsidP="002E6F80">
      <w:pPr>
        <w:autoSpaceDE w:val="0"/>
        <w:autoSpaceDN w:val="0"/>
        <w:adjustRightInd w:val="0"/>
        <w:ind w:firstLine="709"/>
        <w:jc w:val="both"/>
        <w:rPr>
          <w:sz w:val="24"/>
          <w:szCs w:val="24"/>
          <w:lang w:val="ru-RU"/>
        </w:rPr>
      </w:pPr>
      <w:r w:rsidRPr="00114EAC">
        <w:rPr>
          <w:sz w:val="24"/>
          <w:szCs w:val="24"/>
          <w:lang w:val="ru-RU"/>
        </w:rPr>
        <w:t>Численность населения  муниципального  образования «Шенкурское»  на  01  января  201</w:t>
      </w:r>
      <w:r w:rsidR="00E6083C">
        <w:rPr>
          <w:sz w:val="24"/>
          <w:szCs w:val="24"/>
          <w:lang w:val="ru-RU"/>
        </w:rPr>
        <w:t>8</w:t>
      </w:r>
      <w:r w:rsidRPr="00114EAC">
        <w:rPr>
          <w:sz w:val="24"/>
          <w:szCs w:val="24"/>
          <w:lang w:val="ru-RU"/>
        </w:rPr>
        <w:t xml:space="preserve"> года  4</w:t>
      </w:r>
      <w:r w:rsidR="00E6083C">
        <w:rPr>
          <w:sz w:val="24"/>
          <w:szCs w:val="24"/>
          <w:lang w:val="ru-RU"/>
        </w:rPr>
        <w:t>772</w:t>
      </w:r>
      <w:r w:rsidRPr="00114EAC">
        <w:rPr>
          <w:sz w:val="24"/>
          <w:szCs w:val="24"/>
          <w:lang w:val="ru-RU"/>
        </w:rPr>
        <w:t xml:space="preserve"> человек</w:t>
      </w:r>
      <w:r w:rsidR="00E6083C">
        <w:rPr>
          <w:sz w:val="24"/>
          <w:szCs w:val="24"/>
          <w:lang w:val="ru-RU"/>
        </w:rPr>
        <w:t>а</w:t>
      </w:r>
      <w:r>
        <w:rPr>
          <w:sz w:val="24"/>
          <w:szCs w:val="24"/>
          <w:lang w:val="ru-RU"/>
        </w:rPr>
        <w:t>.</w:t>
      </w:r>
    </w:p>
    <w:p w:rsidR="008F5E9C" w:rsidRPr="00413E8F" w:rsidRDefault="008F5E9C" w:rsidP="002E6F80">
      <w:pPr>
        <w:autoSpaceDE w:val="0"/>
        <w:autoSpaceDN w:val="0"/>
        <w:adjustRightInd w:val="0"/>
        <w:ind w:firstLine="709"/>
        <w:jc w:val="both"/>
        <w:rPr>
          <w:rFonts w:eastAsia="Calibri"/>
          <w:sz w:val="24"/>
          <w:szCs w:val="24"/>
          <w:lang w:val="ru-RU"/>
        </w:rPr>
      </w:pPr>
      <w:r w:rsidRPr="00413E8F">
        <w:rPr>
          <w:rFonts w:eastAsia="Calibri"/>
          <w:sz w:val="24"/>
          <w:szCs w:val="24"/>
          <w:lang w:val="ru-RU"/>
        </w:rPr>
        <w:t xml:space="preserve">Ближайшая железнодорожная станция – </w:t>
      </w:r>
      <w:proofErr w:type="gramStart"/>
      <w:r w:rsidRPr="00413E8F">
        <w:rPr>
          <w:rFonts w:eastAsia="Calibri"/>
          <w:sz w:val="24"/>
          <w:szCs w:val="24"/>
          <w:lang w:val="ru-RU"/>
        </w:rPr>
        <w:t>г</w:t>
      </w:r>
      <w:proofErr w:type="gramEnd"/>
      <w:r w:rsidRPr="00413E8F">
        <w:rPr>
          <w:rFonts w:eastAsia="Calibri"/>
          <w:sz w:val="24"/>
          <w:szCs w:val="24"/>
          <w:lang w:val="ru-RU"/>
        </w:rPr>
        <w:t>. Вельск</w:t>
      </w:r>
      <w:r w:rsidRPr="00413E8F">
        <w:rPr>
          <w:sz w:val="24"/>
          <w:szCs w:val="24"/>
          <w:lang w:val="ru-RU"/>
        </w:rPr>
        <w:t xml:space="preserve">. </w:t>
      </w:r>
      <w:r w:rsidRPr="00413E8F">
        <w:rPr>
          <w:rFonts w:eastAsia="Calibri"/>
          <w:sz w:val="24"/>
          <w:szCs w:val="24"/>
          <w:lang w:val="ru-RU"/>
        </w:rPr>
        <w:t>С областным центром г. Архангельском транспортная связь осуществляется по автодороге федерального значения М-8 Москва–Архангельск, расположенной в 5 км</w:t>
      </w:r>
      <w:proofErr w:type="gramStart"/>
      <w:r w:rsidRPr="00413E8F">
        <w:rPr>
          <w:rFonts w:eastAsia="Calibri"/>
          <w:sz w:val="24"/>
          <w:szCs w:val="24"/>
          <w:lang w:val="ru-RU"/>
        </w:rPr>
        <w:t>.</w:t>
      </w:r>
      <w:proofErr w:type="gramEnd"/>
      <w:r w:rsidRPr="00413E8F">
        <w:rPr>
          <w:rFonts w:eastAsia="Calibri"/>
          <w:sz w:val="24"/>
          <w:szCs w:val="24"/>
          <w:lang w:val="ru-RU"/>
        </w:rPr>
        <w:t xml:space="preserve"> </w:t>
      </w:r>
      <w:proofErr w:type="gramStart"/>
      <w:r w:rsidRPr="00413E8F">
        <w:rPr>
          <w:rFonts w:eastAsia="Calibri"/>
          <w:sz w:val="24"/>
          <w:szCs w:val="24"/>
          <w:lang w:val="ru-RU"/>
        </w:rPr>
        <w:t>о</w:t>
      </w:r>
      <w:proofErr w:type="gramEnd"/>
      <w:r w:rsidRPr="00413E8F">
        <w:rPr>
          <w:rFonts w:eastAsia="Calibri"/>
          <w:sz w:val="24"/>
          <w:szCs w:val="24"/>
          <w:lang w:val="ru-RU"/>
        </w:rPr>
        <w:t xml:space="preserve">т города. </w:t>
      </w:r>
    </w:p>
    <w:p w:rsidR="00991942" w:rsidRPr="00413E8F" w:rsidRDefault="00BA749A" w:rsidP="00296CEC">
      <w:pPr>
        <w:autoSpaceDE w:val="0"/>
        <w:autoSpaceDN w:val="0"/>
        <w:adjustRightInd w:val="0"/>
        <w:ind w:firstLine="709"/>
        <w:jc w:val="both"/>
        <w:rPr>
          <w:sz w:val="24"/>
          <w:szCs w:val="24"/>
          <w:lang w:val="ru-RU"/>
        </w:rPr>
      </w:pPr>
      <w:r w:rsidRPr="00413E8F">
        <w:rPr>
          <w:rFonts w:eastAsia="Calibri"/>
          <w:sz w:val="24"/>
          <w:szCs w:val="24"/>
          <w:lang w:val="ru-RU"/>
        </w:rPr>
        <w:t xml:space="preserve">Город Шенкурск – это город, сохранивший свою самобытность, уникальность, историческую планировку, которую необходимо сохранить. </w:t>
      </w:r>
    </w:p>
    <w:p w:rsidR="00771656" w:rsidRDefault="00C34D59" w:rsidP="00771656">
      <w:pPr>
        <w:pStyle w:val="ConsPlusNormal"/>
        <w:ind w:firstLine="851"/>
        <w:jc w:val="both"/>
        <w:rPr>
          <w:rFonts w:ascii="Times New Roman" w:hAnsi="Times New Roman" w:cs="Times New Roman"/>
          <w:sz w:val="24"/>
          <w:szCs w:val="24"/>
        </w:rPr>
      </w:pPr>
      <w:r w:rsidRPr="00413E8F">
        <w:rPr>
          <w:rFonts w:ascii="Times New Roman" w:hAnsi="Times New Roman" w:cs="Times New Roman"/>
          <w:sz w:val="24"/>
          <w:szCs w:val="24"/>
        </w:rPr>
        <w:t>Жилой фонд МО «</w:t>
      </w:r>
      <w:r w:rsidR="00032C41" w:rsidRPr="00413E8F">
        <w:rPr>
          <w:rFonts w:ascii="Times New Roman" w:hAnsi="Times New Roman" w:cs="Times New Roman"/>
          <w:sz w:val="24"/>
          <w:szCs w:val="24"/>
        </w:rPr>
        <w:t>Шенкурск</w:t>
      </w:r>
      <w:r w:rsidR="006010EC" w:rsidRPr="00413E8F">
        <w:rPr>
          <w:rFonts w:ascii="Times New Roman" w:hAnsi="Times New Roman" w:cs="Times New Roman"/>
          <w:sz w:val="24"/>
          <w:szCs w:val="24"/>
        </w:rPr>
        <w:t>ое</w:t>
      </w:r>
      <w:r w:rsidRPr="00413E8F">
        <w:rPr>
          <w:rFonts w:ascii="Times New Roman" w:hAnsi="Times New Roman" w:cs="Times New Roman"/>
          <w:sz w:val="24"/>
          <w:szCs w:val="24"/>
        </w:rPr>
        <w:t>» в основном представлен одно- и двухэтажными домами деревянной застройки. Всего насчитывается 898 домов общей площадью 148,8 тыс. кв. м., из них 3</w:t>
      </w:r>
      <w:r w:rsidR="0073772C">
        <w:rPr>
          <w:rFonts w:ascii="Times New Roman" w:hAnsi="Times New Roman" w:cs="Times New Roman"/>
          <w:sz w:val="24"/>
          <w:szCs w:val="24"/>
        </w:rPr>
        <w:t>12</w:t>
      </w:r>
      <w:r w:rsidRPr="00413E8F">
        <w:rPr>
          <w:rFonts w:ascii="Times New Roman" w:hAnsi="Times New Roman" w:cs="Times New Roman"/>
          <w:sz w:val="24"/>
          <w:szCs w:val="24"/>
        </w:rPr>
        <w:t xml:space="preserve"> многоквартирные общей площадью 102,1 тыс. кв. м. Из общего числа многоквартирных домов основная часть домов введена </w:t>
      </w:r>
      <w:r w:rsidR="00296CEC" w:rsidRPr="00413E8F">
        <w:rPr>
          <w:rFonts w:ascii="Times New Roman" w:hAnsi="Times New Roman" w:cs="Times New Roman"/>
          <w:sz w:val="24"/>
          <w:szCs w:val="24"/>
        </w:rPr>
        <w:t>в эксплуатацию до 1990 года.</w:t>
      </w:r>
      <w:r w:rsidR="00771656" w:rsidRPr="00413E8F">
        <w:rPr>
          <w:rFonts w:ascii="Times New Roman" w:hAnsi="Times New Roman" w:cs="Times New Roman"/>
          <w:sz w:val="24"/>
          <w:szCs w:val="24"/>
        </w:rPr>
        <w:t xml:space="preserve"> </w:t>
      </w:r>
      <w:proofErr w:type="gramStart"/>
      <w:r w:rsidR="00771656" w:rsidRPr="00413E8F">
        <w:rPr>
          <w:rFonts w:ascii="Times New Roman" w:hAnsi="Times New Roman" w:cs="Times New Roman"/>
          <w:sz w:val="24"/>
          <w:szCs w:val="24"/>
        </w:rPr>
        <w:t xml:space="preserve">Текущее состояние большинства дворовых территорий не соответствует современным требованиям к местам проживания граждан, а именно: значительная часть покрытия территорий дворов и внутридворовых проездов имеет высокую степень износа, так как с момента массовой застройки города не проводились мероприятия по ремонту, </w:t>
      </w:r>
      <w:r w:rsidR="00771656" w:rsidRPr="00413E8F">
        <w:rPr>
          <w:rFonts w:ascii="Times New Roman" w:hAnsi="Times New Roman" w:cs="Times New Roman"/>
          <w:sz w:val="24"/>
          <w:szCs w:val="24"/>
        </w:rPr>
        <w:lastRenderedPageBreak/>
        <w:t>практически не производятся работы по озеленению дворовых территорий, малое количество парковок для временного хранения автомобилей, недостаточно оборудованных детских и спортивных площадок.</w:t>
      </w:r>
      <w:proofErr w:type="gramEnd"/>
    </w:p>
    <w:p w:rsidR="003003B4" w:rsidRDefault="003003B4" w:rsidP="00771656">
      <w:pPr>
        <w:pStyle w:val="ConsPlusNormal"/>
        <w:ind w:firstLine="851"/>
        <w:jc w:val="both"/>
        <w:rPr>
          <w:rFonts w:ascii="Times New Roman" w:hAnsi="Times New Roman" w:cs="Times New Roman"/>
          <w:sz w:val="24"/>
          <w:szCs w:val="24"/>
        </w:rPr>
      </w:pPr>
    </w:p>
    <w:tbl>
      <w:tblPr>
        <w:tblW w:w="9373" w:type="dxa"/>
        <w:tblInd w:w="91" w:type="dxa"/>
        <w:tblLook w:val="04A0"/>
      </w:tblPr>
      <w:tblGrid>
        <w:gridCol w:w="960"/>
        <w:gridCol w:w="4900"/>
        <w:gridCol w:w="1540"/>
        <w:gridCol w:w="1973"/>
      </w:tblGrid>
      <w:tr w:rsidR="00157E57" w:rsidRPr="00A245B6" w:rsidTr="00F26E8C">
        <w:trPr>
          <w:trHeight w:val="315"/>
        </w:trPr>
        <w:tc>
          <w:tcPr>
            <w:tcW w:w="9373" w:type="dxa"/>
            <w:gridSpan w:val="4"/>
            <w:tcBorders>
              <w:top w:val="nil"/>
              <w:left w:val="nil"/>
              <w:bottom w:val="nil"/>
              <w:right w:val="nil"/>
            </w:tcBorders>
            <w:shd w:val="clear" w:color="auto" w:fill="auto"/>
            <w:vAlign w:val="bottom"/>
            <w:hideMark/>
          </w:tcPr>
          <w:p w:rsidR="00157E57" w:rsidRPr="00413E8F" w:rsidRDefault="00157E57" w:rsidP="00157E57">
            <w:pPr>
              <w:jc w:val="center"/>
              <w:rPr>
                <w:color w:val="000000"/>
                <w:sz w:val="24"/>
                <w:szCs w:val="24"/>
                <w:lang w:val="ru-RU"/>
              </w:rPr>
            </w:pPr>
            <w:r w:rsidRPr="00413E8F">
              <w:rPr>
                <w:color w:val="000000"/>
                <w:sz w:val="24"/>
                <w:szCs w:val="24"/>
                <w:lang w:val="ru-RU"/>
              </w:rPr>
              <w:t>Текущее состояние дворовых территорий многоквартирных домов и территорий общего пользования</w:t>
            </w:r>
          </w:p>
        </w:tc>
      </w:tr>
      <w:tr w:rsidR="00157E57" w:rsidRPr="00413E8F" w:rsidTr="00F26E8C">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 xml:space="preserve">№ </w:t>
            </w:r>
            <w:proofErr w:type="gramStart"/>
            <w:r w:rsidRPr="00413E8F">
              <w:rPr>
                <w:color w:val="000000"/>
                <w:lang w:val="ru-RU"/>
              </w:rPr>
              <w:t>п</w:t>
            </w:r>
            <w:proofErr w:type="gramEnd"/>
            <w:r w:rsidRPr="00413E8F">
              <w:rPr>
                <w:color w:val="000000"/>
                <w:lang w:val="ru-RU"/>
              </w:rPr>
              <w:t>/п</w:t>
            </w:r>
          </w:p>
        </w:tc>
        <w:tc>
          <w:tcPr>
            <w:tcW w:w="4900" w:type="dxa"/>
            <w:tcBorders>
              <w:top w:val="single" w:sz="4" w:space="0" w:color="auto"/>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Показатель</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Ед. изм.</w:t>
            </w:r>
          </w:p>
        </w:tc>
        <w:tc>
          <w:tcPr>
            <w:tcW w:w="1973" w:type="dxa"/>
            <w:tcBorders>
              <w:top w:val="single" w:sz="4" w:space="0" w:color="auto"/>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Значение</w:t>
            </w:r>
          </w:p>
        </w:tc>
      </w:tr>
      <w:tr w:rsidR="00157E57" w:rsidRPr="00413E8F" w:rsidTr="00F26E8C">
        <w:trPr>
          <w:trHeight w:val="315"/>
        </w:trPr>
        <w:tc>
          <w:tcPr>
            <w:tcW w:w="937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Дворовые территории многоквартирных домов</w:t>
            </w:r>
          </w:p>
        </w:tc>
      </w:tr>
      <w:tr w:rsidR="00157E57" w:rsidRPr="00413E8F" w:rsidTr="00F26E8C">
        <w:trPr>
          <w:trHeight w:val="651"/>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Общее количество дворовых территорий многоквартирных домов</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312</w:t>
            </w:r>
          </w:p>
        </w:tc>
      </w:tr>
      <w:tr w:rsidR="00157E57" w:rsidRPr="00413E8F" w:rsidTr="00F26E8C">
        <w:trPr>
          <w:trHeight w:val="419"/>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2</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Общее количество населения, проживающего в многоквартирных домах</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человек</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2513</w:t>
            </w:r>
          </w:p>
        </w:tc>
      </w:tr>
      <w:tr w:rsidR="00157E57" w:rsidRPr="00413E8F"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3</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Общая площадь дворовых территорий многоквартирных домов</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proofErr w:type="gramStart"/>
            <w:r w:rsidRPr="00413E8F">
              <w:rPr>
                <w:color w:val="000000"/>
                <w:lang w:val="ru-RU"/>
              </w:rPr>
              <w:t>Га</w:t>
            </w:r>
            <w:proofErr w:type="gramEnd"/>
            <w:r w:rsidRPr="00413E8F">
              <w:rPr>
                <w:color w:val="000000"/>
                <w:lang w:val="ru-RU"/>
              </w:rPr>
              <w:t xml:space="preserve">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29,9</w:t>
            </w:r>
          </w:p>
        </w:tc>
      </w:tr>
      <w:tr w:rsidR="00157E57" w:rsidRPr="00413E8F" w:rsidTr="00F26E8C">
        <w:trPr>
          <w:trHeight w:val="776"/>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4</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Количество благоустроенных дворовых территорий многоквартирных домов</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w:t>
            </w:r>
          </w:p>
        </w:tc>
      </w:tr>
      <w:tr w:rsidR="00157E57" w:rsidRPr="00413E8F" w:rsidTr="00F26E8C">
        <w:trPr>
          <w:trHeight w:val="84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4.1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right"/>
              <w:rPr>
                <w:color w:val="000000"/>
                <w:lang w:val="ru-RU"/>
              </w:rPr>
            </w:pPr>
            <w:r w:rsidRPr="00413E8F">
              <w:rPr>
                <w:color w:val="000000"/>
                <w:lang w:val="ru-RU"/>
              </w:rPr>
              <w:t>из них благоустроенных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843"/>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5</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Количество населения, проживающего в многоквартирных домах с благоустроенными дворовыми территориями</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человек</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25</w:t>
            </w:r>
          </w:p>
        </w:tc>
      </w:tr>
      <w:tr w:rsidR="00157E57" w:rsidRPr="00413E8F" w:rsidTr="00F26E8C">
        <w:trPr>
          <w:trHeight w:val="6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5.1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right"/>
              <w:rPr>
                <w:color w:val="000000"/>
                <w:lang w:val="ru-RU"/>
              </w:rPr>
            </w:pPr>
            <w:r w:rsidRPr="00413E8F">
              <w:rPr>
                <w:color w:val="000000"/>
                <w:lang w:val="ru-RU"/>
              </w:rPr>
              <w:t xml:space="preserve">из них </w:t>
            </w:r>
            <w:proofErr w:type="gramStart"/>
            <w:r w:rsidRPr="00413E8F">
              <w:rPr>
                <w:color w:val="000000"/>
                <w:lang w:val="ru-RU"/>
              </w:rPr>
              <w:t>проживающего</w:t>
            </w:r>
            <w:proofErr w:type="gramEnd"/>
            <w:r w:rsidRPr="00413E8F">
              <w:rPr>
                <w:color w:val="000000"/>
                <w:lang w:val="ru-RU"/>
              </w:rPr>
              <w:t xml:space="preserve"> в многоквартирных домах с дворовыми территориями, благоустроенными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человек</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6</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Площадь благоустроенных дворовых территорий многоквартирных домов</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proofErr w:type="gramStart"/>
            <w:r w:rsidRPr="00413E8F">
              <w:rPr>
                <w:color w:val="000000"/>
                <w:lang w:val="ru-RU"/>
              </w:rPr>
              <w:t>Га</w:t>
            </w:r>
            <w:proofErr w:type="gramEnd"/>
            <w:r w:rsidRPr="00413E8F">
              <w:rPr>
                <w:color w:val="000000"/>
                <w:lang w:val="ru-RU"/>
              </w:rPr>
              <w:t xml:space="preserve">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0,2</w:t>
            </w:r>
          </w:p>
        </w:tc>
      </w:tr>
      <w:tr w:rsidR="00157E57" w:rsidRPr="00413E8F"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6.1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right"/>
              <w:rPr>
                <w:color w:val="000000"/>
                <w:lang w:val="ru-RU"/>
              </w:rPr>
            </w:pPr>
            <w:r w:rsidRPr="00413E8F">
              <w:rPr>
                <w:color w:val="000000"/>
                <w:lang w:val="ru-RU"/>
              </w:rPr>
              <w:t>из них благоустроенных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proofErr w:type="gramStart"/>
            <w:r w:rsidRPr="00413E8F">
              <w:rPr>
                <w:color w:val="000000"/>
                <w:lang w:val="ru-RU"/>
              </w:rPr>
              <w:t>Га</w:t>
            </w:r>
            <w:proofErr w:type="gramEnd"/>
            <w:r w:rsidRPr="00413E8F">
              <w:rPr>
                <w:color w:val="000000"/>
                <w:lang w:val="ru-RU"/>
              </w:rPr>
              <w:t xml:space="preserve">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636"/>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7</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Расходы, понесенные на благоустройство дворовых территорий</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тыс. рублей</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120</w:t>
            </w:r>
          </w:p>
        </w:tc>
      </w:tr>
      <w:tr w:rsidR="00157E57" w:rsidRPr="00413E8F" w:rsidTr="00F26E8C">
        <w:trPr>
          <w:trHeight w:val="31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7.1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right"/>
              <w:rPr>
                <w:color w:val="000000"/>
                <w:lang w:val="ru-RU"/>
              </w:rPr>
            </w:pPr>
            <w:r w:rsidRPr="00413E8F">
              <w:rPr>
                <w:color w:val="000000"/>
                <w:lang w:val="ru-RU"/>
              </w:rPr>
              <w:t>из них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тыс. рублей</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465"/>
        </w:trPr>
        <w:tc>
          <w:tcPr>
            <w:tcW w:w="9373"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Территории общего пользования</w:t>
            </w:r>
          </w:p>
        </w:tc>
      </w:tr>
      <w:tr w:rsidR="00157E57" w:rsidRPr="00413E8F"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8</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Общее количество муниципальных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6A211C" w:rsidP="00157E57">
            <w:pPr>
              <w:jc w:val="center"/>
              <w:rPr>
                <w:color w:val="000000"/>
                <w:lang w:val="ru-RU"/>
              </w:rPr>
            </w:pPr>
            <w:r>
              <w:rPr>
                <w:color w:val="000000"/>
                <w:lang w:val="ru-RU"/>
              </w:rPr>
              <w:t>18</w:t>
            </w:r>
          </w:p>
        </w:tc>
      </w:tr>
      <w:tr w:rsidR="00157E57" w:rsidRPr="00413E8F"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9</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Общая площадь муниципальных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proofErr w:type="gramStart"/>
            <w:r w:rsidRPr="00413E8F">
              <w:rPr>
                <w:color w:val="000000"/>
                <w:lang w:val="ru-RU"/>
              </w:rPr>
              <w:t>Га</w:t>
            </w:r>
            <w:proofErr w:type="gramEnd"/>
            <w:r w:rsidRPr="00413E8F">
              <w:rPr>
                <w:color w:val="000000"/>
                <w:lang w:val="ru-RU"/>
              </w:rPr>
              <w:t xml:space="preserve">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15,345</w:t>
            </w:r>
          </w:p>
        </w:tc>
      </w:tr>
      <w:tr w:rsidR="00157E57" w:rsidRPr="00413E8F" w:rsidTr="00F26E8C">
        <w:trPr>
          <w:trHeight w:val="94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10</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Количество благоустроенных муниципальных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10.1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из них благоустроенных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 xml:space="preserve">Ед.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Площадь благоустроенных муниципальных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proofErr w:type="gramStart"/>
            <w:r w:rsidRPr="00413E8F">
              <w:rPr>
                <w:color w:val="000000"/>
                <w:lang w:val="ru-RU"/>
              </w:rPr>
              <w:t>Га</w:t>
            </w:r>
            <w:proofErr w:type="gramEnd"/>
            <w:r w:rsidRPr="00413E8F">
              <w:rPr>
                <w:color w:val="000000"/>
                <w:lang w:val="ru-RU"/>
              </w:rPr>
              <w:t xml:space="preserve">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63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11.1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из них благоустроенных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proofErr w:type="gramStart"/>
            <w:r w:rsidRPr="00413E8F">
              <w:rPr>
                <w:color w:val="000000"/>
                <w:lang w:val="ru-RU"/>
              </w:rPr>
              <w:t>Га</w:t>
            </w:r>
            <w:proofErr w:type="gramEnd"/>
            <w:r w:rsidRPr="00413E8F">
              <w:rPr>
                <w:color w:val="000000"/>
                <w:lang w:val="ru-RU"/>
              </w:rPr>
              <w:t xml:space="preserve"> </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885"/>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lastRenderedPageBreak/>
              <w:t>12</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rPr>
                <w:color w:val="000000"/>
                <w:lang w:val="ru-RU"/>
              </w:rPr>
            </w:pPr>
            <w:r w:rsidRPr="00413E8F">
              <w:rPr>
                <w:color w:val="000000"/>
                <w:lang w:val="ru-RU"/>
              </w:rPr>
              <w:t>Расходы, понесенные на благоустройство территорий общего пользования</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тыс. рублей</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r w:rsidR="00157E57" w:rsidRPr="00413E8F" w:rsidTr="00F26E8C">
        <w:trPr>
          <w:trHeight w:val="510"/>
        </w:trPr>
        <w:tc>
          <w:tcPr>
            <w:tcW w:w="960" w:type="dxa"/>
            <w:tcBorders>
              <w:top w:val="nil"/>
              <w:left w:val="single" w:sz="4" w:space="0" w:color="auto"/>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12.1</w:t>
            </w:r>
          </w:p>
        </w:tc>
        <w:tc>
          <w:tcPr>
            <w:tcW w:w="490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right"/>
              <w:rPr>
                <w:color w:val="000000"/>
                <w:lang w:val="ru-RU"/>
              </w:rPr>
            </w:pPr>
            <w:r w:rsidRPr="00413E8F">
              <w:rPr>
                <w:color w:val="000000"/>
                <w:lang w:val="ru-RU"/>
              </w:rPr>
              <w:t>из них в период 2014-2016 годы</w:t>
            </w:r>
          </w:p>
        </w:tc>
        <w:tc>
          <w:tcPr>
            <w:tcW w:w="1540"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тыс. рублей</w:t>
            </w:r>
          </w:p>
        </w:tc>
        <w:tc>
          <w:tcPr>
            <w:tcW w:w="1973" w:type="dxa"/>
            <w:tcBorders>
              <w:top w:val="nil"/>
              <w:left w:val="nil"/>
              <w:bottom w:val="single" w:sz="4" w:space="0" w:color="auto"/>
              <w:right w:val="single" w:sz="4" w:space="0" w:color="auto"/>
            </w:tcBorders>
            <w:shd w:val="clear" w:color="auto" w:fill="auto"/>
            <w:vAlign w:val="center"/>
            <w:hideMark/>
          </w:tcPr>
          <w:p w:rsidR="00157E57" w:rsidRPr="00413E8F" w:rsidRDefault="00157E57" w:rsidP="00157E57">
            <w:pPr>
              <w:jc w:val="center"/>
              <w:rPr>
                <w:color w:val="000000"/>
                <w:lang w:val="ru-RU"/>
              </w:rPr>
            </w:pPr>
            <w:r w:rsidRPr="00413E8F">
              <w:rPr>
                <w:color w:val="000000"/>
                <w:lang w:val="ru-RU"/>
              </w:rPr>
              <w:t>0</w:t>
            </w:r>
          </w:p>
        </w:tc>
      </w:tr>
    </w:tbl>
    <w:p w:rsidR="00321D89" w:rsidRDefault="00321D89" w:rsidP="00E05014">
      <w:pPr>
        <w:pStyle w:val="ConsPlusNormal"/>
        <w:ind w:firstLine="851"/>
        <w:jc w:val="both"/>
        <w:rPr>
          <w:rFonts w:ascii="Times New Roman" w:hAnsi="Times New Roman" w:cs="Times New Roman"/>
          <w:sz w:val="24"/>
          <w:szCs w:val="24"/>
        </w:rPr>
      </w:pPr>
    </w:p>
    <w:p w:rsidR="0094664A" w:rsidRPr="00413E8F" w:rsidRDefault="0094664A" w:rsidP="0094664A">
      <w:pPr>
        <w:pStyle w:val="ConsPlusNormal"/>
        <w:ind w:firstLine="851"/>
        <w:jc w:val="both"/>
        <w:rPr>
          <w:rFonts w:ascii="Times New Roman" w:hAnsi="Times New Roman" w:cs="Times New Roman"/>
          <w:sz w:val="24"/>
          <w:szCs w:val="24"/>
        </w:rPr>
      </w:pPr>
      <w:r w:rsidRPr="00413E8F">
        <w:rPr>
          <w:rFonts w:ascii="Times New Roman" w:hAnsi="Times New Roman" w:cs="Times New Roman"/>
          <w:sz w:val="24"/>
          <w:szCs w:val="24"/>
        </w:rPr>
        <w:t>Важнейшей задачей администрации муниципального образования является формирование и обеспечение среды, комфортной и благоприятной для проживания населения района,  для достижения которой необходимо провести целенаправленную работу по следующим направлениям:</w:t>
      </w:r>
    </w:p>
    <w:p w:rsidR="0094664A" w:rsidRPr="00413E8F" w:rsidRDefault="0094664A" w:rsidP="0094664A">
      <w:pPr>
        <w:pStyle w:val="ConsPlusNormal"/>
        <w:ind w:firstLine="851"/>
        <w:jc w:val="both"/>
        <w:rPr>
          <w:rFonts w:ascii="Times New Roman" w:hAnsi="Times New Roman" w:cs="Times New Roman"/>
          <w:sz w:val="24"/>
          <w:szCs w:val="24"/>
        </w:rPr>
      </w:pPr>
      <w:r w:rsidRPr="00413E8F">
        <w:rPr>
          <w:rFonts w:ascii="Times New Roman" w:hAnsi="Times New Roman" w:cs="Times New Roman"/>
          <w:sz w:val="24"/>
          <w:szCs w:val="24"/>
        </w:rPr>
        <w:t xml:space="preserve">- </w:t>
      </w:r>
      <w:r>
        <w:rPr>
          <w:rFonts w:ascii="Times New Roman" w:hAnsi="Times New Roman" w:cs="Times New Roman"/>
          <w:sz w:val="24"/>
          <w:szCs w:val="24"/>
        </w:rPr>
        <w:tab/>
      </w:r>
      <w:r w:rsidRPr="00413E8F">
        <w:rPr>
          <w:rFonts w:ascii="Times New Roman" w:hAnsi="Times New Roman" w:cs="Times New Roman"/>
          <w:sz w:val="24"/>
          <w:szCs w:val="24"/>
        </w:rPr>
        <w:t>ремонт покрытия дворовых территорий, в том числе отсыпка  территорий дворов многоквартирных домов и внутридворовых проездов, обустройство мест стоянки автотранспортных средств, тротуаров и автомобильных дорог, образующих проезды к территориям, прилегающим к многоквартирным домам городского поселения;</w:t>
      </w:r>
    </w:p>
    <w:p w:rsidR="0094664A" w:rsidRPr="00413E8F" w:rsidRDefault="0094664A" w:rsidP="0094664A">
      <w:pPr>
        <w:pStyle w:val="ConsPlusNormal"/>
        <w:ind w:firstLine="851"/>
        <w:jc w:val="both"/>
        <w:rPr>
          <w:rFonts w:ascii="Times New Roman" w:hAnsi="Times New Roman" w:cs="Times New Roman"/>
          <w:sz w:val="24"/>
          <w:szCs w:val="24"/>
        </w:rPr>
      </w:pPr>
      <w:r w:rsidRPr="00413E8F">
        <w:rPr>
          <w:rFonts w:ascii="Times New Roman" w:hAnsi="Times New Roman" w:cs="Times New Roman"/>
          <w:sz w:val="24"/>
          <w:szCs w:val="24"/>
        </w:rPr>
        <w:t xml:space="preserve">- </w:t>
      </w:r>
      <w:r>
        <w:rPr>
          <w:rFonts w:ascii="Times New Roman" w:hAnsi="Times New Roman" w:cs="Times New Roman"/>
          <w:sz w:val="24"/>
          <w:szCs w:val="24"/>
        </w:rPr>
        <w:tab/>
      </w:r>
      <w:r w:rsidRPr="00413E8F">
        <w:rPr>
          <w:rFonts w:ascii="Times New Roman" w:hAnsi="Times New Roman" w:cs="Times New Roman"/>
          <w:sz w:val="24"/>
          <w:szCs w:val="24"/>
        </w:rPr>
        <w:t xml:space="preserve">максимальное сохранение существующих малых архитектурных форм, размещение игровых комплексов для детей и подростков разных возрастных групп, площадок для отдыха взрослых; </w:t>
      </w:r>
    </w:p>
    <w:p w:rsidR="0094664A" w:rsidRPr="00413E8F" w:rsidRDefault="0094664A" w:rsidP="0094664A">
      <w:pPr>
        <w:pStyle w:val="ConsPlusNormal"/>
        <w:ind w:firstLine="851"/>
        <w:jc w:val="both"/>
        <w:rPr>
          <w:rFonts w:ascii="Times New Roman" w:hAnsi="Times New Roman" w:cs="Times New Roman"/>
          <w:sz w:val="24"/>
          <w:szCs w:val="24"/>
        </w:rPr>
      </w:pPr>
      <w:r w:rsidRPr="00413E8F">
        <w:rPr>
          <w:rFonts w:ascii="Times New Roman" w:hAnsi="Times New Roman" w:cs="Times New Roman"/>
          <w:sz w:val="24"/>
          <w:szCs w:val="24"/>
        </w:rPr>
        <w:t xml:space="preserve">- </w:t>
      </w:r>
      <w:r>
        <w:rPr>
          <w:rFonts w:ascii="Times New Roman" w:hAnsi="Times New Roman" w:cs="Times New Roman"/>
          <w:sz w:val="24"/>
          <w:szCs w:val="24"/>
        </w:rPr>
        <w:tab/>
      </w:r>
      <w:r w:rsidRPr="00413E8F">
        <w:rPr>
          <w:rFonts w:ascii="Times New Roman" w:hAnsi="Times New Roman" w:cs="Times New Roman"/>
          <w:sz w:val="24"/>
          <w:szCs w:val="24"/>
        </w:rPr>
        <w:t xml:space="preserve">ремонт конструктивных элементов, расположенных в дворовых территориях жилых домов; </w:t>
      </w:r>
    </w:p>
    <w:p w:rsidR="0094664A" w:rsidRPr="00413E8F" w:rsidRDefault="0094664A" w:rsidP="0094664A">
      <w:pPr>
        <w:pStyle w:val="ConsPlusNormal"/>
        <w:ind w:firstLine="851"/>
        <w:jc w:val="both"/>
        <w:rPr>
          <w:rFonts w:ascii="Times New Roman" w:hAnsi="Times New Roman" w:cs="Times New Roman"/>
          <w:sz w:val="24"/>
          <w:szCs w:val="24"/>
        </w:rPr>
      </w:pPr>
      <w:r w:rsidRPr="00413E8F">
        <w:rPr>
          <w:rFonts w:ascii="Times New Roman" w:hAnsi="Times New Roman" w:cs="Times New Roman"/>
          <w:sz w:val="24"/>
          <w:szCs w:val="24"/>
        </w:rPr>
        <w:t xml:space="preserve">- </w:t>
      </w:r>
      <w:r>
        <w:rPr>
          <w:rFonts w:ascii="Times New Roman" w:hAnsi="Times New Roman" w:cs="Times New Roman"/>
          <w:sz w:val="24"/>
          <w:szCs w:val="24"/>
        </w:rPr>
        <w:tab/>
      </w:r>
      <w:r w:rsidRPr="00413E8F">
        <w:rPr>
          <w:rFonts w:ascii="Times New Roman" w:hAnsi="Times New Roman" w:cs="Times New Roman"/>
          <w:sz w:val="24"/>
          <w:szCs w:val="24"/>
        </w:rPr>
        <w:t xml:space="preserve">озеленение дворовых территорий; </w:t>
      </w:r>
    </w:p>
    <w:p w:rsidR="0094664A" w:rsidRPr="00413E8F" w:rsidRDefault="0094664A" w:rsidP="0094664A">
      <w:pPr>
        <w:pStyle w:val="ConsPlusNormal"/>
        <w:ind w:firstLine="851"/>
        <w:jc w:val="both"/>
        <w:rPr>
          <w:rFonts w:ascii="Times New Roman" w:hAnsi="Times New Roman" w:cs="Times New Roman"/>
          <w:sz w:val="24"/>
          <w:szCs w:val="24"/>
        </w:rPr>
      </w:pPr>
      <w:r w:rsidRPr="00413E8F">
        <w:rPr>
          <w:rFonts w:ascii="Times New Roman" w:hAnsi="Times New Roman" w:cs="Times New Roman"/>
          <w:sz w:val="24"/>
          <w:szCs w:val="24"/>
        </w:rPr>
        <w:t xml:space="preserve">- </w:t>
      </w:r>
      <w:r>
        <w:rPr>
          <w:rFonts w:ascii="Times New Roman" w:hAnsi="Times New Roman" w:cs="Times New Roman"/>
          <w:sz w:val="24"/>
          <w:szCs w:val="24"/>
        </w:rPr>
        <w:tab/>
      </w:r>
      <w:r w:rsidRPr="00413E8F">
        <w:rPr>
          <w:rFonts w:ascii="Times New Roman" w:hAnsi="Times New Roman" w:cs="Times New Roman"/>
          <w:sz w:val="24"/>
          <w:szCs w:val="24"/>
        </w:rPr>
        <w:t xml:space="preserve">обустройство, ремонт и восстановление дворового освещения. </w:t>
      </w:r>
    </w:p>
    <w:p w:rsidR="0094664A" w:rsidRPr="00413E8F" w:rsidRDefault="0094664A" w:rsidP="0094664A">
      <w:pPr>
        <w:pStyle w:val="ConsPlusNormal"/>
        <w:ind w:firstLine="851"/>
        <w:jc w:val="both"/>
        <w:rPr>
          <w:rFonts w:ascii="Times New Roman" w:hAnsi="Times New Roman" w:cs="Times New Roman"/>
          <w:sz w:val="24"/>
          <w:szCs w:val="24"/>
        </w:rPr>
      </w:pPr>
      <w:r w:rsidRPr="00413E8F">
        <w:rPr>
          <w:rFonts w:ascii="Times New Roman" w:hAnsi="Times New Roman" w:cs="Times New Roman"/>
          <w:sz w:val="24"/>
          <w:szCs w:val="24"/>
        </w:rPr>
        <w:t>Комплексное благоустройство дворовых</w:t>
      </w:r>
      <w:r>
        <w:rPr>
          <w:rFonts w:ascii="Times New Roman" w:hAnsi="Times New Roman" w:cs="Times New Roman"/>
          <w:sz w:val="24"/>
          <w:szCs w:val="24"/>
        </w:rPr>
        <w:t>, общественных</w:t>
      </w:r>
      <w:r w:rsidRPr="00413E8F">
        <w:rPr>
          <w:rFonts w:ascii="Times New Roman" w:hAnsi="Times New Roman" w:cs="Times New Roman"/>
          <w:sz w:val="24"/>
          <w:szCs w:val="24"/>
        </w:rPr>
        <w:t xml:space="preserve"> территорий и мест массового пребывания населения позволит поддержать их в удовлетворительном состоянии, повысить уровень благоустройства, выполнить архитектурно-планировочную организацию территории, обеспечить здоровые условия отдыха и жизни жителей.</w:t>
      </w:r>
    </w:p>
    <w:p w:rsidR="0094664A" w:rsidRPr="00413E8F" w:rsidRDefault="0094664A" w:rsidP="0094664A">
      <w:pPr>
        <w:jc w:val="both"/>
        <w:rPr>
          <w:sz w:val="24"/>
          <w:szCs w:val="24"/>
          <w:lang w:val="ru-RU"/>
        </w:rPr>
      </w:pPr>
      <w:r w:rsidRPr="00413E8F">
        <w:rPr>
          <w:sz w:val="24"/>
          <w:szCs w:val="24"/>
          <w:lang w:val="ru-RU"/>
        </w:rPr>
        <w:tab/>
        <w:t xml:space="preserve">Места массового отдыха горожан: набережная, площадь, скверы для любого города  это его лицо и излюбленное место прогулок горожан и гостей города, проведения праздников, гуляний. </w:t>
      </w:r>
    </w:p>
    <w:p w:rsidR="0094664A" w:rsidRPr="00413E8F" w:rsidRDefault="0094664A" w:rsidP="0094664A">
      <w:pPr>
        <w:ind w:firstLine="708"/>
        <w:jc w:val="both"/>
        <w:rPr>
          <w:sz w:val="24"/>
          <w:szCs w:val="24"/>
          <w:lang w:val="ru-RU"/>
        </w:rPr>
      </w:pPr>
      <w:r w:rsidRPr="00413E8F">
        <w:rPr>
          <w:sz w:val="24"/>
          <w:szCs w:val="24"/>
          <w:lang w:val="ru-RU"/>
        </w:rPr>
        <w:t>На сегодняшний день в городском поселении отсутствуют благоустроенные места для массового отдыха жителей. Практически 100% территории нуждается в реконструкции и благоустройстве.</w:t>
      </w:r>
    </w:p>
    <w:p w:rsidR="0094664A" w:rsidRPr="00413E8F" w:rsidRDefault="0094664A" w:rsidP="0094664A">
      <w:pPr>
        <w:ind w:firstLine="708"/>
        <w:jc w:val="both"/>
        <w:rPr>
          <w:sz w:val="24"/>
          <w:szCs w:val="24"/>
          <w:lang w:val="ru-RU"/>
        </w:rPr>
      </w:pPr>
      <w:r w:rsidRPr="00413E8F">
        <w:rPr>
          <w:sz w:val="24"/>
          <w:szCs w:val="24"/>
          <w:lang w:val="ru-RU"/>
        </w:rPr>
        <w:t xml:space="preserve">За последние три года в рамках бюджетных средств (в связи с их ограниченностью)  проведены незначительные работы по благоустройству  территории общего пользования: частичный ремонт деревянных тротуаров по улицам города, установка дополнительных и замена существующих светильников уличного освещение, </w:t>
      </w:r>
      <w:r>
        <w:rPr>
          <w:sz w:val="24"/>
          <w:szCs w:val="24"/>
          <w:lang w:val="ru-RU"/>
        </w:rPr>
        <w:t>частичное</w:t>
      </w:r>
      <w:r w:rsidRPr="00413E8F">
        <w:rPr>
          <w:sz w:val="24"/>
          <w:szCs w:val="24"/>
          <w:lang w:val="ru-RU"/>
        </w:rPr>
        <w:t xml:space="preserve"> асфальт</w:t>
      </w:r>
      <w:r>
        <w:rPr>
          <w:sz w:val="24"/>
          <w:szCs w:val="24"/>
          <w:lang w:val="ru-RU"/>
        </w:rPr>
        <w:t>ирование</w:t>
      </w:r>
      <w:r w:rsidRPr="00413E8F">
        <w:rPr>
          <w:sz w:val="24"/>
          <w:szCs w:val="24"/>
          <w:lang w:val="ru-RU"/>
        </w:rPr>
        <w:t xml:space="preserve"> покрытия  отдельных улиц</w:t>
      </w:r>
      <w:r>
        <w:rPr>
          <w:sz w:val="24"/>
          <w:szCs w:val="24"/>
          <w:lang w:val="ru-RU"/>
        </w:rPr>
        <w:t xml:space="preserve"> города</w:t>
      </w:r>
      <w:r w:rsidRPr="00413E8F">
        <w:rPr>
          <w:sz w:val="24"/>
          <w:szCs w:val="24"/>
          <w:lang w:val="ru-RU"/>
        </w:rPr>
        <w:t>.</w:t>
      </w:r>
    </w:p>
    <w:p w:rsidR="0094664A" w:rsidRPr="00413E8F" w:rsidRDefault="0094664A" w:rsidP="0094664A">
      <w:pPr>
        <w:ind w:firstLine="708"/>
        <w:jc w:val="both"/>
        <w:rPr>
          <w:sz w:val="24"/>
          <w:szCs w:val="24"/>
          <w:lang w:val="ru-RU"/>
        </w:rPr>
      </w:pPr>
      <w:r w:rsidRPr="00413E8F">
        <w:rPr>
          <w:sz w:val="24"/>
          <w:szCs w:val="24"/>
          <w:lang w:val="ru-RU"/>
        </w:rPr>
        <w:t xml:space="preserve">Благоустройство необходимо провести на площади Победы (улица Мира): асфальтирование, установка бордюрного камня, ремонт памятника В.И. Ленину, постамента памятника, освещение, озеленение. </w:t>
      </w:r>
    </w:p>
    <w:p w:rsidR="0094664A" w:rsidRPr="00413E8F" w:rsidRDefault="0094664A" w:rsidP="0094664A">
      <w:pPr>
        <w:ind w:firstLine="708"/>
        <w:jc w:val="both"/>
        <w:rPr>
          <w:sz w:val="24"/>
          <w:szCs w:val="24"/>
          <w:lang w:val="ru-RU"/>
        </w:rPr>
      </w:pPr>
      <w:r w:rsidRPr="00413E8F">
        <w:rPr>
          <w:sz w:val="24"/>
          <w:szCs w:val="24"/>
          <w:lang w:val="ru-RU"/>
        </w:rPr>
        <w:t xml:space="preserve">Большинство деревянных тротуаров, построенных еще в 70-е годы 20 века, не ремонтировались с момента строительства и требуют полной реконструкции. </w:t>
      </w:r>
    </w:p>
    <w:p w:rsidR="0094664A" w:rsidRPr="00413E8F" w:rsidRDefault="0094664A" w:rsidP="0094664A">
      <w:pPr>
        <w:jc w:val="both"/>
        <w:rPr>
          <w:sz w:val="24"/>
          <w:szCs w:val="24"/>
          <w:lang w:val="ru-RU"/>
        </w:rPr>
      </w:pPr>
      <w:r>
        <w:rPr>
          <w:sz w:val="24"/>
          <w:szCs w:val="24"/>
          <w:lang w:val="ru-RU"/>
        </w:rPr>
        <w:tab/>
      </w:r>
      <w:r w:rsidRPr="00413E8F">
        <w:rPr>
          <w:sz w:val="24"/>
          <w:szCs w:val="24"/>
          <w:lang w:val="ru-RU"/>
        </w:rPr>
        <w:t xml:space="preserve">Современный город можно рассматривать как экосистему, в которой созданы наиболее благоприятные условия для жизни, но нельзя забывать про места необходимые для общения человека с природой. Именно в парковых зонах должна быть создана оптимальная по своим характеристикам среда. Парковые зоны и места отдыха являются сердцем города и играют значительную роль в жизни небольших провинциальных городков. Городские парки и скверы — это место, где люди могут проводить свободное время, поближе узнать друг друга в безопасной обстановке, отдыхать от городской суеты и просто наслаждаться природой. </w:t>
      </w:r>
    </w:p>
    <w:p w:rsidR="0094664A" w:rsidRPr="00413E8F" w:rsidRDefault="0094664A" w:rsidP="0094664A">
      <w:pPr>
        <w:jc w:val="both"/>
        <w:rPr>
          <w:sz w:val="24"/>
          <w:szCs w:val="24"/>
          <w:lang w:val="ru-RU"/>
        </w:rPr>
      </w:pPr>
      <w:r w:rsidRPr="00413E8F">
        <w:rPr>
          <w:sz w:val="24"/>
          <w:szCs w:val="24"/>
          <w:lang w:val="ru-RU"/>
        </w:rPr>
        <w:tab/>
        <w:t xml:space="preserve">Городской парк в </w:t>
      </w:r>
      <w:proofErr w:type="gramStart"/>
      <w:r w:rsidRPr="00413E8F">
        <w:rPr>
          <w:sz w:val="24"/>
          <w:szCs w:val="24"/>
          <w:lang w:val="ru-RU"/>
        </w:rPr>
        <w:t>г</w:t>
      </w:r>
      <w:proofErr w:type="gramEnd"/>
      <w:r w:rsidRPr="00413E8F">
        <w:rPr>
          <w:sz w:val="24"/>
          <w:szCs w:val="24"/>
          <w:lang w:val="ru-RU"/>
        </w:rPr>
        <w:t xml:space="preserve">. Шенкурске требует выкорчевки, омоложения деревьев и кустарников, организации освещения, асфальтирования площадок и дорожек, установки малых архитектурных форм. Парк необходимо сделать  центром семейного отдыха. На </w:t>
      </w:r>
      <w:r w:rsidRPr="00413E8F">
        <w:rPr>
          <w:sz w:val="24"/>
          <w:szCs w:val="24"/>
          <w:lang w:val="ru-RU"/>
        </w:rPr>
        <w:lastRenderedPageBreak/>
        <w:t>момент составления программы парк неблагоустроен и требует значительных  финансовых вложений. Необходимо создание прогулочной зоны, организация системы дорожек, установка скамеек, ремонт и модернизация сцены,  организация освещения парка.</w:t>
      </w:r>
    </w:p>
    <w:p w:rsidR="0094664A" w:rsidRPr="00413E8F" w:rsidRDefault="0094664A" w:rsidP="0094664A">
      <w:pPr>
        <w:ind w:firstLine="708"/>
        <w:jc w:val="both"/>
        <w:rPr>
          <w:sz w:val="24"/>
          <w:szCs w:val="24"/>
          <w:lang w:val="ru-RU"/>
        </w:rPr>
      </w:pPr>
      <w:r w:rsidRPr="00413E8F">
        <w:rPr>
          <w:sz w:val="24"/>
          <w:szCs w:val="24"/>
          <w:lang w:val="ru-RU"/>
        </w:rPr>
        <w:t>За последние годы в связи с отсутствием в бюджетах муниципальных образований поселений финансовых средств, работы на землях общего пользования, в том числе по благоустройству, проводились благодаря  участию граждан и организаций города: проведение субботников, посадка  деревьев, кустарников, цветов, омоложение зеленых насаждений.</w:t>
      </w:r>
    </w:p>
    <w:p w:rsidR="0094664A" w:rsidRPr="00DE4FBC" w:rsidRDefault="0094664A" w:rsidP="0094664A">
      <w:pPr>
        <w:ind w:firstLine="708"/>
        <w:jc w:val="both"/>
        <w:rPr>
          <w:sz w:val="24"/>
          <w:szCs w:val="24"/>
          <w:lang w:val="ru-RU"/>
        </w:rPr>
      </w:pPr>
      <w:r w:rsidRPr="00413E8F">
        <w:rPr>
          <w:sz w:val="24"/>
          <w:szCs w:val="24"/>
          <w:lang w:val="ru-RU"/>
        </w:rPr>
        <w:t xml:space="preserve">В сквере у парка Победы, где проходят основные городские массовые мероприятия, проведены работы по разбивке клумб и цветников, спилены </w:t>
      </w:r>
      <w:r>
        <w:rPr>
          <w:sz w:val="24"/>
          <w:szCs w:val="24"/>
          <w:lang w:val="ru-RU"/>
        </w:rPr>
        <w:t>старые</w:t>
      </w:r>
      <w:r w:rsidRPr="00413E8F">
        <w:rPr>
          <w:sz w:val="24"/>
          <w:szCs w:val="24"/>
          <w:lang w:val="ru-RU"/>
        </w:rPr>
        <w:t xml:space="preserve"> тополя и березы, а на их место высажены новые деревья. Население принимало участие в благоустройстве своим инвентарем и посадочным материалом. </w:t>
      </w:r>
      <w:r w:rsidRPr="00DE4FBC">
        <w:rPr>
          <w:sz w:val="24"/>
          <w:szCs w:val="24"/>
          <w:lang w:val="ru-RU"/>
        </w:rPr>
        <w:t>В дальнейшем требуется разбить и оборудовать пешеходные дорожки твердым покрытием, установить скамейки и урны, провести еще ряд мероприятий для создания более комфортных условий отдыха горожан и гостей города.</w:t>
      </w:r>
    </w:p>
    <w:p w:rsidR="0094664A" w:rsidRDefault="0094664A" w:rsidP="0094664A">
      <w:pPr>
        <w:ind w:firstLine="708"/>
        <w:jc w:val="both"/>
        <w:rPr>
          <w:sz w:val="24"/>
          <w:szCs w:val="24"/>
          <w:lang w:val="ru-RU"/>
        </w:rPr>
      </w:pPr>
      <w:r w:rsidRPr="00413E8F">
        <w:rPr>
          <w:sz w:val="24"/>
          <w:szCs w:val="24"/>
          <w:lang w:val="ru-RU"/>
        </w:rPr>
        <w:t>В сквере им. М.В. Ломоносова в центре города Шенкурска, силами и средствами индивидуального предпринимателя проводится озеленение, установка малых архитектурных форм, обустройство клумб, горок, рабаток, подстрижка кустов и травы.  Сквер является историческим центром города и излюбленным местом посещения горожан и гостей. Для привлечения большего числа гостей требуется продолжить дальнейшую работу по обустройству территории сквера. В частности требуется ремонт покрытия центральной аллеи, системы дорожек, клумб, рабаток, зелены</w:t>
      </w:r>
      <w:r>
        <w:rPr>
          <w:sz w:val="24"/>
          <w:szCs w:val="24"/>
          <w:lang w:val="ru-RU"/>
        </w:rPr>
        <w:t>х</w:t>
      </w:r>
      <w:r w:rsidRPr="00413E8F">
        <w:rPr>
          <w:sz w:val="24"/>
          <w:szCs w:val="24"/>
          <w:lang w:val="ru-RU"/>
        </w:rPr>
        <w:t xml:space="preserve"> насаждени</w:t>
      </w:r>
      <w:r>
        <w:rPr>
          <w:sz w:val="24"/>
          <w:szCs w:val="24"/>
          <w:lang w:val="ru-RU"/>
        </w:rPr>
        <w:t>й</w:t>
      </w:r>
      <w:r w:rsidRPr="00413E8F">
        <w:rPr>
          <w:sz w:val="24"/>
          <w:szCs w:val="24"/>
          <w:lang w:val="ru-RU"/>
        </w:rPr>
        <w:t xml:space="preserve"> (кустарниковы</w:t>
      </w:r>
      <w:r>
        <w:rPr>
          <w:sz w:val="24"/>
          <w:szCs w:val="24"/>
          <w:lang w:val="ru-RU"/>
        </w:rPr>
        <w:t>х</w:t>
      </w:r>
      <w:r w:rsidRPr="00413E8F">
        <w:rPr>
          <w:sz w:val="24"/>
          <w:szCs w:val="24"/>
          <w:lang w:val="ru-RU"/>
        </w:rPr>
        <w:t>, хвойны</w:t>
      </w:r>
      <w:r>
        <w:rPr>
          <w:sz w:val="24"/>
          <w:szCs w:val="24"/>
          <w:lang w:val="ru-RU"/>
        </w:rPr>
        <w:t>х</w:t>
      </w:r>
      <w:r w:rsidRPr="00413E8F">
        <w:rPr>
          <w:sz w:val="24"/>
          <w:szCs w:val="24"/>
          <w:lang w:val="ru-RU"/>
        </w:rPr>
        <w:t>, папоротниковы</w:t>
      </w:r>
      <w:r>
        <w:rPr>
          <w:sz w:val="24"/>
          <w:szCs w:val="24"/>
          <w:lang w:val="ru-RU"/>
        </w:rPr>
        <w:t>х</w:t>
      </w:r>
      <w:r w:rsidRPr="00413E8F">
        <w:rPr>
          <w:sz w:val="24"/>
          <w:szCs w:val="24"/>
          <w:lang w:val="ru-RU"/>
        </w:rPr>
        <w:t>), призванных внести элементы красоты, уюта и гармонии в объект, установка театральной тумбы</w:t>
      </w:r>
      <w:r>
        <w:rPr>
          <w:sz w:val="24"/>
          <w:szCs w:val="24"/>
          <w:lang w:val="ru-RU"/>
        </w:rPr>
        <w:t>.</w:t>
      </w:r>
    </w:p>
    <w:p w:rsidR="0094664A" w:rsidRPr="004A745F" w:rsidRDefault="0094664A" w:rsidP="0094664A">
      <w:pPr>
        <w:pStyle w:val="Default"/>
        <w:jc w:val="both"/>
      </w:pPr>
      <w:r>
        <w:tab/>
      </w:r>
      <w:proofErr w:type="gramStart"/>
      <w:r w:rsidRPr="004A745F">
        <w:t xml:space="preserve">Приоритетами реализации муниципальной программы являются: обеспечение надлежащего технического и санитарно-гигиенического состояния дворовых территорий индивидуальных  и многоквартирных домов, общественных территорий и мест массового пребывания населения, создание комфортной территории для жизнедеятельности населения, </w:t>
      </w:r>
      <w:r w:rsidRPr="004A745F">
        <w:rPr>
          <w:color w:val="auto"/>
        </w:rPr>
        <w:t>повышение уровня вовлеченности заинтересованных лиц, организаций в реализацию мероприятий по благоустройству территорий,  обеспечение создания, содержания и развития объектов благоустройства, включая объекты, находящиеся в частной собственности и прилегающие к ним территории.</w:t>
      </w:r>
      <w:proofErr w:type="gramEnd"/>
    </w:p>
    <w:p w:rsidR="0094664A" w:rsidRPr="00413E8F" w:rsidRDefault="0094664A" w:rsidP="0094664A">
      <w:pPr>
        <w:jc w:val="both"/>
        <w:rPr>
          <w:sz w:val="24"/>
          <w:szCs w:val="24"/>
          <w:lang w:val="ru-RU"/>
        </w:rPr>
      </w:pPr>
      <w:r w:rsidRPr="00413E8F">
        <w:rPr>
          <w:rFonts w:eastAsia="Calibri"/>
          <w:sz w:val="24"/>
          <w:szCs w:val="24"/>
          <w:lang w:val="ru-RU" w:eastAsia="en-US"/>
        </w:rPr>
        <w:tab/>
        <w:t>Для решения данной проблемы требуется участие и взаимодействие органов местного самоуправления с привлечением населения, индивидуальных предпринимателей и организаций, наличия финансирования с привлечением источников всех уровней, что обусловливает необходимость разработки и применения данной муниципальной программы.</w:t>
      </w:r>
      <w:r w:rsidRPr="00413E8F">
        <w:rPr>
          <w:sz w:val="24"/>
          <w:szCs w:val="24"/>
          <w:lang w:val="ru-RU"/>
        </w:rPr>
        <w:t xml:space="preserve"> Использование  программно-целевого метода для решения проблемы благоустройства дворовых </w:t>
      </w:r>
      <w:r>
        <w:rPr>
          <w:sz w:val="24"/>
          <w:szCs w:val="24"/>
          <w:lang w:val="ru-RU"/>
        </w:rPr>
        <w:t xml:space="preserve">и общественных </w:t>
      </w:r>
      <w:r w:rsidRPr="00413E8F">
        <w:rPr>
          <w:sz w:val="24"/>
          <w:szCs w:val="24"/>
          <w:lang w:val="ru-RU"/>
        </w:rPr>
        <w:t>территорий, развития и обустройства мест массового отдыха населения муниципального образования «Шенкурский муниципальный район» позволит создать условия для максимально эффективного управления ресурсами, в том числе финансовыми, для достижения поставленной в рамках настоящей муниципальной программы цели.</w:t>
      </w:r>
    </w:p>
    <w:p w:rsidR="000E316D" w:rsidRPr="00413E8F" w:rsidRDefault="000E316D" w:rsidP="000E316D">
      <w:pPr>
        <w:jc w:val="both"/>
        <w:rPr>
          <w:sz w:val="24"/>
          <w:szCs w:val="24"/>
          <w:lang w:val="ru-RU"/>
        </w:rPr>
      </w:pPr>
    </w:p>
    <w:p w:rsidR="000E316D" w:rsidRPr="00413E8F" w:rsidRDefault="000E316D" w:rsidP="000E316D">
      <w:pPr>
        <w:pStyle w:val="a5"/>
        <w:numPr>
          <w:ilvl w:val="0"/>
          <w:numId w:val="1"/>
        </w:numPr>
        <w:ind w:left="720"/>
        <w:jc w:val="center"/>
        <w:outlineLvl w:val="1"/>
        <w:rPr>
          <w:b/>
          <w:sz w:val="24"/>
          <w:szCs w:val="24"/>
          <w:lang w:val="ru-RU"/>
        </w:rPr>
      </w:pPr>
      <w:r w:rsidRPr="00413E8F">
        <w:rPr>
          <w:b/>
          <w:sz w:val="24"/>
          <w:szCs w:val="24"/>
          <w:lang w:val="ru-RU"/>
        </w:rPr>
        <w:t xml:space="preserve">Механизм реализации мероприятий </w:t>
      </w:r>
      <w:r w:rsidR="00200968" w:rsidRPr="00413E8F">
        <w:rPr>
          <w:b/>
          <w:sz w:val="24"/>
          <w:szCs w:val="24"/>
          <w:lang w:val="ru-RU"/>
        </w:rPr>
        <w:t xml:space="preserve">муниципальной </w:t>
      </w:r>
      <w:r w:rsidRPr="00413E8F">
        <w:rPr>
          <w:b/>
          <w:sz w:val="24"/>
          <w:szCs w:val="24"/>
          <w:lang w:val="ru-RU"/>
        </w:rPr>
        <w:t>программы</w:t>
      </w:r>
    </w:p>
    <w:p w:rsidR="00E96E34" w:rsidRPr="00413E8F" w:rsidRDefault="00E96E34" w:rsidP="000E316D">
      <w:pPr>
        <w:tabs>
          <w:tab w:val="left" w:pos="0"/>
        </w:tabs>
        <w:jc w:val="center"/>
        <w:rPr>
          <w:rFonts w:eastAsia="Calibri"/>
          <w:sz w:val="24"/>
          <w:szCs w:val="24"/>
          <w:lang w:val="ru-RU" w:eastAsia="en-US"/>
        </w:rPr>
      </w:pPr>
    </w:p>
    <w:p w:rsidR="0094664A" w:rsidRPr="00DE4FBC" w:rsidRDefault="0094664A" w:rsidP="0094664A">
      <w:pPr>
        <w:ind w:firstLine="708"/>
        <w:jc w:val="both"/>
        <w:rPr>
          <w:color w:val="000000"/>
          <w:sz w:val="24"/>
          <w:szCs w:val="24"/>
          <w:lang w:val="ru-RU"/>
        </w:rPr>
      </w:pPr>
      <w:r w:rsidRPr="00413E8F">
        <w:rPr>
          <w:color w:val="000000"/>
          <w:sz w:val="24"/>
          <w:szCs w:val="24"/>
          <w:lang w:val="ru-RU"/>
        </w:rPr>
        <w:t xml:space="preserve">Ответственным исполнителем муниципальной  программы является </w:t>
      </w:r>
      <w:r>
        <w:rPr>
          <w:color w:val="000000"/>
          <w:sz w:val="24"/>
          <w:szCs w:val="24"/>
          <w:lang w:val="ru-RU"/>
        </w:rPr>
        <w:t xml:space="preserve">производственный отдел </w:t>
      </w:r>
      <w:r w:rsidRPr="00413E8F">
        <w:rPr>
          <w:color w:val="000000"/>
          <w:sz w:val="24"/>
          <w:szCs w:val="24"/>
          <w:lang w:val="ru-RU"/>
        </w:rPr>
        <w:t>администраци</w:t>
      </w:r>
      <w:r>
        <w:rPr>
          <w:color w:val="000000"/>
          <w:sz w:val="24"/>
          <w:szCs w:val="24"/>
          <w:lang w:val="ru-RU"/>
        </w:rPr>
        <w:t>и</w:t>
      </w:r>
      <w:r w:rsidRPr="00413E8F">
        <w:rPr>
          <w:color w:val="000000"/>
          <w:sz w:val="24"/>
          <w:szCs w:val="24"/>
          <w:lang w:val="ru-RU"/>
        </w:rPr>
        <w:t xml:space="preserve"> МО «Шенкурский муниципальный район». </w:t>
      </w:r>
      <w:proofErr w:type="gramStart"/>
      <w:r w:rsidRPr="00413E8F">
        <w:rPr>
          <w:color w:val="000000"/>
          <w:sz w:val="24"/>
          <w:szCs w:val="24"/>
          <w:lang w:val="ru-RU"/>
        </w:rPr>
        <w:t>Ответственный исполнитель осуществляет текущее управление реализацией муниципальной программы, разрабатывает в пределах своей компетенции нормативные правовые акты, необходимые для ее реализации, проводит анализ и готовит  предложения по рациональному использованию финансовых ресурсов муниципальной программы</w:t>
      </w:r>
      <w:r w:rsidRPr="00413E8F">
        <w:rPr>
          <w:sz w:val="24"/>
          <w:szCs w:val="24"/>
          <w:lang w:val="ru-RU"/>
        </w:rPr>
        <w:t xml:space="preserve">, </w:t>
      </w:r>
      <w:r w:rsidRPr="00413E8F">
        <w:rPr>
          <w:sz w:val="24"/>
          <w:szCs w:val="24"/>
          <w:lang w:val="ru-RU"/>
        </w:rPr>
        <w:lastRenderedPageBreak/>
        <w:t>разрабатывает и предоставляет в установленном порядке бюджетную заявку на ассигнования из местного бюджета для финансирования муниципальной программы, проводит актуализацию мероприятий и сроков их реализации, а также готовит информацию</w:t>
      </w:r>
      <w:proofErr w:type="gramEnd"/>
      <w:r w:rsidRPr="00413E8F">
        <w:rPr>
          <w:sz w:val="24"/>
          <w:szCs w:val="24"/>
          <w:lang w:val="ru-RU"/>
        </w:rPr>
        <w:t xml:space="preserve"> о результатах реализации муниципальной программы в соответствии с требованиями соглашения между министерством топливно-энергетического комплекса и жилищно-коммунального хозяйства Архангельской области (далее – министерство) и муниципальным образованием «Шенкурский муниципальный район» о предоставлении субсидии.</w:t>
      </w:r>
      <w:r w:rsidRPr="00413E8F">
        <w:rPr>
          <w:color w:val="FF0000"/>
          <w:sz w:val="24"/>
          <w:szCs w:val="24"/>
          <w:lang w:val="ru-RU"/>
        </w:rPr>
        <w:t xml:space="preserve"> </w:t>
      </w:r>
    </w:p>
    <w:p w:rsidR="00740D2D" w:rsidRPr="00413E8F" w:rsidRDefault="00740D2D" w:rsidP="00740D2D">
      <w:pPr>
        <w:jc w:val="both"/>
        <w:rPr>
          <w:sz w:val="24"/>
          <w:szCs w:val="24"/>
          <w:lang w:val="ru-RU"/>
        </w:rPr>
      </w:pPr>
      <w:r w:rsidRPr="00413E8F">
        <w:rPr>
          <w:sz w:val="24"/>
          <w:szCs w:val="24"/>
          <w:lang w:val="ru-RU"/>
        </w:rPr>
        <w:tab/>
      </w:r>
      <w:r w:rsidR="009B1D37" w:rsidRPr="00413E8F">
        <w:rPr>
          <w:sz w:val="24"/>
          <w:szCs w:val="24"/>
          <w:lang w:val="ru-RU"/>
        </w:rPr>
        <w:t>Муниципальной п</w:t>
      </w:r>
      <w:r w:rsidRPr="00413E8F">
        <w:rPr>
          <w:sz w:val="24"/>
          <w:szCs w:val="24"/>
          <w:lang w:val="ru-RU"/>
        </w:rPr>
        <w:t xml:space="preserve">рограммой предусмотрена реализация трех направлений: </w:t>
      </w:r>
      <w:r w:rsidRPr="00413E8F">
        <w:rPr>
          <w:sz w:val="24"/>
          <w:szCs w:val="24"/>
          <w:lang w:val="ru-RU"/>
        </w:rPr>
        <w:tab/>
      </w:r>
    </w:p>
    <w:p w:rsidR="00740D2D" w:rsidRPr="00413E8F" w:rsidRDefault="00321D89" w:rsidP="00740D2D">
      <w:pPr>
        <w:jc w:val="both"/>
        <w:rPr>
          <w:sz w:val="24"/>
          <w:szCs w:val="24"/>
          <w:lang w:val="ru-RU"/>
        </w:rPr>
      </w:pPr>
      <w:r>
        <w:rPr>
          <w:sz w:val="24"/>
          <w:szCs w:val="24"/>
          <w:lang w:val="ru-RU"/>
        </w:rPr>
        <w:tab/>
        <w:t>1)</w:t>
      </w:r>
      <w:r>
        <w:rPr>
          <w:sz w:val="24"/>
          <w:szCs w:val="24"/>
          <w:lang w:val="ru-RU"/>
        </w:rPr>
        <w:tab/>
      </w:r>
      <w:r w:rsidR="00740D2D" w:rsidRPr="00413E8F">
        <w:rPr>
          <w:sz w:val="24"/>
          <w:szCs w:val="24"/>
          <w:lang w:val="ru-RU"/>
        </w:rPr>
        <w:t>благоустройство дворовых территорий муниципального образования «</w:t>
      </w:r>
      <w:r w:rsidR="00EF6454">
        <w:rPr>
          <w:sz w:val="24"/>
          <w:szCs w:val="24"/>
          <w:lang w:val="ru-RU"/>
        </w:rPr>
        <w:t>Шенкурское</w:t>
      </w:r>
      <w:r w:rsidR="00740D2D" w:rsidRPr="00413E8F">
        <w:rPr>
          <w:sz w:val="24"/>
          <w:szCs w:val="24"/>
          <w:lang w:val="ru-RU"/>
        </w:rPr>
        <w:t xml:space="preserve">»; </w:t>
      </w:r>
      <w:r w:rsidR="00740D2D" w:rsidRPr="00413E8F">
        <w:rPr>
          <w:sz w:val="24"/>
          <w:szCs w:val="24"/>
          <w:lang w:val="ru-RU"/>
        </w:rPr>
        <w:tab/>
      </w:r>
    </w:p>
    <w:p w:rsidR="00740D2D" w:rsidRPr="00413E8F" w:rsidRDefault="00740D2D" w:rsidP="00740D2D">
      <w:pPr>
        <w:jc w:val="both"/>
        <w:rPr>
          <w:sz w:val="24"/>
          <w:szCs w:val="24"/>
          <w:lang w:val="ru-RU"/>
        </w:rPr>
      </w:pPr>
      <w:r w:rsidRPr="00413E8F">
        <w:rPr>
          <w:sz w:val="24"/>
          <w:szCs w:val="24"/>
          <w:lang w:val="ru-RU"/>
        </w:rPr>
        <w:tab/>
        <w:t xml:space="preserve">2) </w:t>
      </w:r>
      <w:r w:rsidR="00321D89">
        <w:rPr>
          <w:sz w:val="24"/>
          <w:szCs w:val="24"/>
          <w:lang w:val="ru-RU"/>
        </w:rPr>
        <w:tab/>
      </w:r>
      <w:r w:rsidRPr="00413E8F">
        <w:rPr>
          <w:sz w:val="24"/>
          <w:szCs w:val="24"/>
          <w:lang w:val="ru-RU"/>
        </w:rPr>
        <w:t xml:space="preserve">благоустройство </w:t>
      </w:r>
      <w:r w:rsidR="00D71B9C">
        <w:rPr>
          <w:sz w:val="24"/>
          <w:szCs w:val="24"/>
          <w:lang w:val="ru-RU"/>
        </w:rPr>
        <w:t xml:space="preserve">общественных </w:t>
      </w:r>
      <w:r w:rsidRPr="00413E8F">
        <w:rPr>
          <w:sz w:val="24"/>
          <w:szCs w:val="24"/>
          <w:lang w:val="ru-RU"/>
        </w:rPr>
        <w:t>территорий</w:t>
      </w:r>
      <w:r w:rsidR="00D71B9C">
        <w:rPr>
          <w:sz w:val="24"/>
          <w:szCs w:val="24"/>
          <w:lang w:val="ru-RU"/>
        </w:rPr>
        <w:t>;</w:t>
      </w:r>
      <w:r w:rsidRPr="00413E8F">
        <w:rPr>
          <w:sz w:val="24"/>
          <w:szCs w:val="24"/>
          <w:lang w:val="ru-RU"/>
        </w:rPr>
        <w:t xml:space="preserve">  </w:t>
      </w:r>
    </w:p>
    <w:p w:rsidR="00740D2D" w:rsidRPr="00413E8F" w:rsidRDefault="00740D2D" w:rsidP="00740D2D">
      <w:pPr>
        <w:jc w:val="both"/>
        <w:rPr>
          <w:sz w:val="24"/>
          <w:szCs w:val="24"/>
          <w:lang w:val="ru-RU"/>
        </w:rPr>
      </w:pPr>
      <w:r w:rsidRPr="00413E8F">
        <w:rPr>
          <w:sz w:val="24"/>
          <w:szCs w:val="24"/>
          <w:lang w:val="ru-RU"/>
        </w:rPr>
        <w:tab/>
        <w:t xml:space="preserve">3) </w:t>
      </w:r>
      <w:r w:rsidR="00321D89">
        <w:rPr>
          <w:sz w:val="24"/>
          <w:szCs w:val="24"/>
          <w:lang w:val="ru-RU"/>
        </w:rPr>
        <w:tab/>
      </w:r>
      <w:r w:rsidRPr="00413E8F">
        <w:rPr>
          <w:sz w:val="24"/>
          <w:szCs w:val="24"/>
          <w:lang w:val="ru-RU"/>
        </w:rPr>
        <w:t>благоустройство мест массового отдыха населения (парки, скверы) муниципального образования «</w:t>
      </w:r>
      <w:r w:rsidR="00EF6454">
        <w:rPr>
          <w:sz w:val="24"/>
          <w:szCs w:val="24"/>
          <w:lang w:val="ru-RU"/>
        </w:rPr>
        <w:t>Шенкурское</w:t>
      </w:r>
      <w:r w:rsidRPr="00413E8F">
        <w:rPr>
          <w:sz w:val="24"/>
          <w:szCs w:val="24"/>
          <w:lang w:val="ru-RU"/>
        </w:rPr>
        <w:t xml:space="preserve">». </w:t>
      </w:r>
    </w:p>
    <w:p w:rsidR="00740D2D" w:rsidRPr="00413E8F" w:rsidRDefault="00740D2D" w:rsidP="00740D2D">
      <w:pPr>
        <w:jc w:val="both"/>
        <w:rPr>
          <w:sz w:val="24"/>
          <w:szCs w:val="24"/>
          <w:lang w:val="ru-RU"/>
        </w:rPr>
      </w:pPr>
      <w:r w:rsidRPr="00413E8F">
        <w:rPr>
          <w:sz w:val="24"/>
          <w:szCs w:val="24"/>
          <w:lang w:val="ru-RU"/>
        </w:rPr>
        <w:tab/>
        <w:t>Перечень основных программных мероприятий представлен в приложении № 3.</w:t>
      </w:r>
    </w:p>
    <w:p w:rsidR="0094664A" w:rsidRPr="00AF2FA7" w:rsidRDefault="00FE3DAC" w:rsidP="0094664A">
      <w:pPr>
        <w:pStyle w:val="Default"/>
        <w:jc w:val="both"/>
      </w:pPr>
      <w:r w:rsidRPr="00A20C89">
        <w:tab/>
      </w:r>
      <w:r w:rsidR="0094664A" w:rsidRPr="00AF2FA7">
        <w:t>Адресный перечень многоквартирных домов, дворовые территории, которых н</w:t>
      </w:r>
      <w:r w:rsidR="0094664A" w:rsidRPr="00AF2FA7">
        <w:rPr>
          <w:color w:val="auto"/>
        </w:rPr>
        <w:t>уждаю</w:t>
      </w:r>
      <w:r w:rsidR="0094664A" w:rsidRPr="00AF2FA7">
        <w:t xml:space="preserve">тся и подлежат </w:t>
      </w:r>
      <w:r w:rsidR="0094664A" w:rsidRPr="00AF2FA7">
        <w:rPr>
          <w:color w:val="auto"/>
        </w:rPr>
        <w:t>благоустройств</w:t>
      </w:r>
      <w:r w:rsidR="0094664A" w:rsidRPr="00AF2FA7">
        <w:t>у</w:t>
      </w:r>
      <w:r w:rsidR="0094664A" w:rsidRPr="00AF2FA7">
        <w:rPr>
          <w:color w:val="auto"/>
        </w:rPr>
        <w:t xml:space="preserve"> (с учетом их физического состояния) в период с 2018- 202</w:t>
      </w:r>
      <w:r w:rsidR="0094664A">
        <w:rPr>
          <w:color w:val="auto"/>
        </w:rPr>
        <w:t>4</w:t>
      </w:r>
      <w:r w:rsidR="0094664A" w:rsidRPr="00AF2FA7">
        <w:rPr>
          <w:color w:val="auto"/>
        </w:rPr>
        <w:t xml:space="preserve"> годы </w:t>
      </w:r>
      <w:proofErr w:type="gramStart"/>
      <w:r w:rsidR="0094664A" w:rsidRPr="00AF2FA7">
        <w:rPr>
          <w:color w:val="auto"/>
        </w:rPr>
        <w:t xml:space="preserve">исходя из минимального перечня работ по благоустройству </w:t>
      </w:r>
      <w:r w:rsidR="0094664A" w:rsidRPr="00AF2FA7">
        <w:t>приведен</w:t>
      </w:r>
      <w:proofErr w:type="gramEnd"/>
      <w:r w:rsidR="0094664A" w:rsidRPr="00AF2FA7">
        <w:t xml:space="preserve"> в приложении № 4 к муниципальной программе.</w:t>
      </w:r>
    </w:p>
    <w:p w:rsidR="0094664A" w:rsidRPr="0009480A" w:rsidRDefault="0094664A" w:rsidP="0094664A">
      <w:pPr>
        <w:pStyle w:val="Default"/>
        <w:jc w:val="both"/>
        <w:rPr>
          <w:color w:val="auto"/>
        </w:rPr>
      </w:pPr>
      <w:r w:rsidRPr="0009480A">
        <w:rPr>
          <w:color w:val="auto"/>
        </w:rPr>
        <w:tab/>
      </w:r>
      <w:proofErr w:type="gramStart"/>
      <w:r w:rsidRPr="0009480A">
        <w:rPr>
          <w:color w:val="auto"/>
        </w:rPr>
        <w:t>Минимальный перечень видов работ по благоустройству дворовых территорий многоквартирных домов, софинансируемых за счет средств, полученных МО «Шенкурский муниципальный район» в качестве субсидии из федерального и областного бюджетов (далее - минимальный перечень работ по благоустройству), определяется Правилами предоставления и распределения субсидий бюджетам муниципальных районов и городских округов Архангельской области в целях софинансирования муниципальных программ формирования современной городской среды, утвержденных постановлением Правительства Архангельской</w:t>
      </w:r>
      <w:proofErr w:type="gramEnd"/>
      <w:r w:rsidRPr="0009480A">
        <w:rPr>
          <w:color w:val="auto"/>
        </w:rPr>
        <w:t xml:space="preserve"> области</w:t>
      </w:r>
      <w:r>
        <w:rPr>
          <w:color w:val="auto"/>
        </w:rPr>
        <w:t xml:space="preserve"> (далее Правила)</w:t>
      </w:r>
      <w:r w:rsidRPr="0009480A">
        <w:rPr>
          <w:color w:val="auto"/>
        </w:rPr>
        <w:t>.</w:t>
      </w:r>
    </w:p>
    <w:p w:rsidR="0094664A" w:rsidRPr="00AF2FA7" w:rsidRDefault="0094664A" w:rsidP="0094664A">
      <w:pPr>
        <w:pStyle w:val="Default"/>
        <w:jc w:val="both"/>
        <w:rPr>
          <w:color w:val="auto"/>
        </w:rPr>
      </w:pPr>
      <w:r w:rsidRPr="00AF2FA7">
        <w:rPr>
          <w:color w:val="auto"/>
        </w:rPr>
        <w:tab/>
        <w:t>Выполнение минимального перечня работ по благоустройству является рекомендуемым.</w:t>
      </w:r>
    </w:p>
    <w:p w:rsidR="0094664A" w:rsidRPr="00AF2FA7" w:rsidRDefault="0094664A" w:rsidP="0094664A">
      <w:pPr>
        <w:pStyle w:val="Default"/>
        <w:jc w:val="both"/>
      </w:pPr>
      <w:r w:rsidRPr="00AF2FA7">
        <w:rPr>
          <w:color w:val="auto"/>
        </w:rPr>
        <w:tab/>
        <w:t>Необходимость выполнения работ по благоустройству в соответствии с минимальным перечнем работ по благоустройству определяется по итогам инвентаризации дворовых территорий, проведенной в порядке, установленном постановлением Правительства Архангельской области от 04.07.2017 № 261-пп, в соответствии с утвержденными муниципальным образованием правилами благоустройства территорий, а также с учетом предложений собственников помещений в многоквартирных домах.</w:t>
      </w:r>
    </w:p>
    <w:p w:rsidR="0094664A" w:rsidRPr="00AF2FA7" w:rsidRDefault="0094664A" w:rsidP="0094664A">
      <w:pPr>
        <w:tabs>
          <w:tab w:val="left" w:pos="709"/>
        </w:tabs>
        <w:ind w:firstLine="709"/>
        <w:jc w:val="both"/>
        <w:rPr>
          <w:sz w:val="24"/>
          <w:szCs w:val="24"/>
          <w:lang w:val="ru-RU"/>
        </w:rPr>
      </w:pPr>
      <w:r w:rsidRPr="00AF2FA7">
        <w:rPr>
          <w:sz w:val="24"/>
          <w:szCs w:val="24"/>
          <w:lang w:val="ru-RU"/>
        </w:rPr>
        <w:t>Минимальный перечень видов работ по благоустройству дворовых территорий (далее – минимальный перечень) приведен в приложении № 11 к муниципальной программе.</w:t>
      </w:r>
    </w:p>
    <w:p w:rsidR="0094664A" w:rsidRPr="009E6699" w:rsidRDefault="0094664A" w:rsidP="0094664A">
      <w:pPr>
        <w:tabs>
          <w:tab w:val="left" w:pos="709"/>
        </w:tabs>
        <w:ind w:firstLine="709"/>
        <w:jc w:val="both"/>
        <w:rPr>
          <w:sz w:val="24"/>
          <w:szCs w:val="24"/>
          <w:lang w:val="ru-RU"/>
        </w:rPr>
      </w:pPr>
      <w:proofErr w:type="gramStart"/>
      <w:r w:rsidRPr="00AF2FA7">
        <w:rPr>
          <w:sz w:val="24"/>
          <w:szCs w:val="24"/>
          <w:lang w:val="ru-RU"/>
        </w:rPr>
        <w:t>Перечень дополнительных видов работ по благоустройству дворовых территорий многоквартирных домов, софинансируемых за счет средств, полученных МО «Шенкурский муниципальный район» в качестве субсидии из федерального и областного бюджетов, (далее - дополнительный перечень работ по благоустройству), определяется</w:t>
      </w:r>
      <w:r w:rsidRPr="00D71B9C">
        <w:rPr>
          <w:sz w:val="24"/>
          <w:szCs w:val="24"/>
          <w:lang w:val="ru-RU"/>
        </w:rPr>
        <w:t xml:space="preserve"> Правилами.</w:t>
      </w:r>
      <w:proofErr w:type="gramEnd"/>
      <w:r>
        <w:rPr>
          <w:sz w:val="24"/>
          <w:szCs w:val="24"/>
          <w:lang w:val="ru-RU"/>
        </w:rPr>
        <w:t xml:space="preserve"> </w:t>
      </w:r>
      <w:r w:rsidRPr="009E6699">
        <w:rPr>
          <w:sz w:val="24"/>
          <w:szCs w:val="24"/>
          <w:lang w:val="ru-RU"/>
        </w:rPr>
        <w:t>Выполнение дополнительного перечня работ по благоустройству является возможным.</w:t>
      </w:r>
    </w:p>
    <w:p w:rsidR="0094664A" w:rsidRPr="00D71B9C" w:rsidRDefault="0094664A" w:rsidP="0094664A">
      <w:pPr>
        <w:tabs>
          <w:tab w:val="left" w:pos="709"/>
        </w:tabs>
        <w:ind w:firstLine="709"/>
        <w:jc w:val="both"/>
        <w:rPr>
          <w:sz w:val="24"/>
          <w:szCs w:val="24"/>
          <w:lang w:val="ru-RU"/>
        </w:rPr>
      </w:pPr>
      <w:r w:rsidRPr="00D71B9C">
        <w:rPr>
          <w:sz w:val="24"/>
          <w:szCs w:val="24"/>
          <w:lang w:val="ru-RU"/>
        </w:rPr>
        <w:t>Необходимость выполнения работ по благоустройству в соответствии с дополнительным перечнем работ по благоустройству определяется по итогам инвентаризации дворовых территорий, проведенной в соответствии с порядком инвентаризации территорий, в соответствии с утвержденными муниципальными образованиями правилами благоустройства территорий, а также с учетом предложений заинтересованных лиц в части выполнения работ по благоустройству дворовых территорий.</w:t>
      </w:r>
    </w:p>
    <w:p w:rsidR="0094664A" w:rsidRPr="00413E8F" w:rsidRDefault="0094664A" w:rsidP="0094664A">
      <w:pPr>
        <w:tabs>
          <w:tab w:val="left" w:pos="709"/>
        </w:tabs>
        <w:ind w:firstLine="709"/>
        <w:jc w:val="both"/>
        <w:rPr>
          <w:sz w:val="24"/>
          <w:szCs w:val="24"/>
          <w:lang w:val="ru-RU"/>
        </w:rPr>
      </w:pPr>
      <w:r w:rsidRPr="00413E8F">
        <w:rPr>
          <w:sz w:val="24"/>
          <w:szCs w:val="24"/>
          <w:lang w:val="ru-RU"/>
        </w:rPr>
        <w:lastRenderedPageBreak/>
        <w:t>Перечень дополнительных видов работ по благоустройству дворовых территорий многоквартирных домов (далее – дополнительный перечень) приведен в приложении № 12 к муниципальной программе.</w:t>
      </w:r>
    </w:p>
    <w:p w:rsidR="0094664A" w:rsidRDefault="0094664A" w:rsidP="0094664A">
      <w:pPr>
        <w:tabs>
          <w:tab w:val="left" w:pos="709"/>
        </w:tabs>
        <w:ind w:firstLine="709"/>
        <w:jc w:val="both"/>
        <w:rPr>
          <w:sz w:val="24"/>
          <w:szCs w:val="24"/>
          <w:lang w:val="ru-RU"/>
        </w:rPr>
      </w:pPr>
      <w:r w:rsidRPr="00413E8F">
        <w:rPr>
          <w:sz w:val="24"/>
          <w:szCs w:val="24"/>
          <w:lang w:val="ru-RU"/>
        </w:rPr>
        <w:t>Нормативная стоимость (единичные расценки) работ по благоустройству дворовых территорий, входящих в минимальный и дополнительный перечни таких работ приведена в приложении № 7 к муниципальной программе.</w:t>
      </w:r>
    </w:p>
    <w:p w:rsidR="0094664A" w:rsidRPr="00D71B9C" w:rsidRDefault="0094664A" w:rsidP="0094664A">
      <w:pPr>
        <w:pStyle w:val="Default"/>
        <w:jc w:val="both"/>
        <w:rPr>
          <w:color w:val="auto"/>
        </w:rPr>
      </w:pPr>
      <w:r>
        <w:rPr>
          <w:color w:val="auto"/>
        </w:rPr>
        <w:tab/>
      </w:r>
      <w:r w:rsidRPr="00D71B9C">
        <w:rPr>
          <w:color w:val="auto"/>
        </w:rPr>
        <w:t xml:space="preserve">Программой предусматривается обеспечение финансового участия заинтересованных лиц в выполнении минимального и дополнительного перечня работ по благоустройству </w:t>
      </w:r>
      <w:r>
        <w:rPr>
          <w:color w:val="auto"/>
        </w:rPr>
        <w:t xml:space="preserve">дворовых территорий </w:t>
      </w:r>
      <w:r w:rsidRPr="00D71B9C">
        <w:rPr>
          <w:color w:val="auto"/>
        </w:rPr>
        <w:t xml:space="preserve">в размере не менее </w:t>
      </w:r>
      <w:r>
        <w:rPr>
          <w:color w:val="auto"/>
        </w:rPr>
        <w:t>установленного Правилами</w:t>
      </w:r>
      <w:r w:rsidRPr="00D71B9C">
        <w:rPr>
          <w:color w:val="auto"/>
        </w:rPr>
        <w:t>.</w:t>
      </w:r>
    </w:p>
    <w:p w:rsidR="0094664A" w:rsidRPr="00D71B9C" w:rsidRDefault="0094664A" w:rsidP="0094664A">
      <w:pPr>
        <w:ind w:firstLine="709"/>
        <w:jc w:val="both"/>
        <w:rPr>
          <w:color w:val="000000" w:themeColor="text1"/>
          <w:sz w:val="24"/>
          <w:szCs w:val="24"/>
          <w:lang w:val="ru-RU"/>
        </w:rPr>
      </w:pPr>
      <w:r w:rsidRPr="00D71B9C">
        <w:rPr>
          <w:sz w:val="24"/>
          <w:szCs w:val="24"/>
          <w:lang w:val="ru-RU"/>
        </w:rPr>
        <w:t>Доля финансового участия собственников помещений, организаций в выполнении минимального и дополнительных перечней работ по благоустройству дворовых территорий определяется органом государственной власти Архангельской области в соответствии с подпунктом « е», «ж» пункта 11 постановления Правительства Российской Федерации от 10.02.2017 № 169.</w:t>
      </w:r>
    </w:p>
    <w:p w:rsidR="0094664A" w:rsidRPr="00D71B9C" w:rsidRDefault="0094664A" w:rsidP="0094664A">
      <w:pPr>
        <w:tabs>
          <w:tab w:val="left" w:pos="709"/>
        </w:tabs>
        <w:ind w:firstLine="709"/>
        <w:jc w:val="both"/>
        <w:rPr>
          <w:sz w:val="24"/>
          <w:szCs w:val="24"/>
          <w:lang w:val="ru-RU"/>
        </w:rPr>
      </w:pPr>
      <w:r w:rsidRPr="00D71B9C">
        <w:rPr>
          <w:sz w:val="24"/>
          <w:szCs w:val="24"/>
          <w:lang w:val="ru-RU"/>
        </w:rPr>
        <w:t xml:space="preserve">Порядок финансового участия заинтересованных лиц в реализации мероприятий по благоустройству территорий,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территорий, и механизм </w:t>
      </w:r>
      <w:proofErr w:type="gramStart"/>
      <w:r w:rsidRPr="00D71B9C">
        <w:rPr>
          <w:sz w:val="24"/>
          <w:szCs w:val="24"/>
          <w:lang w:val="ru-RU"/>
        </w:rPr>
        <w:t>контроля за</w:t>
      </w:r>
      <w:proofErr w:type="gramEnd"/>
      <w:r w:rsidRPr="00D71B9C">
        <w:rPr>
          <w:sz w:val="24"/>
          <w:szCs w:val="24"/>
          <w:lang w:val="ru-RU"/>
        </w:rPr>
        <w:t xml:space="preserve"> их расходованием, утверждается администрацией МО «Шенкурский муниципальный район</w:t>
      </w:r>
      <w:r>
        <w:rPr>
          <w:sz w:val="24"/>
          <w:szCs w:val="24"/>
          <w:lang w:val="ru-RU"/>
        </w:rPr>
        <w:t xml:space="preserve">» </w:t>
      </w:r>
      <w:r w:rsidRPr="00D71B9C">
        <w:rPr>
          <w:sz w:val="24"/>
          <w:szCs w:val="24"/>
          <w:lang w:val="ru-RU"/>
        </w:rPr>
        <w:t>- приложение № 8 к Программе.</w:t>
      </w:r>
    </w:p>
    <w:p w:rsidR="0094664A" w:rsidRDefault="0094664A" w:rsidP="0094664A">
      <w:pPr>
        <w:tabs>
          <w:tab w:val="left" w:pos="284"/>
          <w:tab w:val="left" w:pos="709"/>
        </w:tabs>
        <w:autoSpaceDE w:val="0"/>
        <w:autoSpaceDN w:val="0"/>
        <w:adjustRightInd w:val="0"/>
        <w:jc w:val="both"/>
        <w:rPr>
          <w:sz w:val="24"/>
          <w:szCs w:val="24"/>
          <w:lang w:val="ru-RU"/>
        </w:rPr>
      </w:pPr>
      <w:r w:rsidRPr="00413E8F">
        <w:rPr>
          <w:sz w:val="24"/>
          <w:szCs w:val="24"/>
          <w:shd w:val="clear" w:color="auto" w:fill="FFFFFF"/>
          <w:lang w:val="ru-RU"/>
        </w:rPr>
        <w:tab/>
      </w:r>
      <w:r w:rsidRPr="00413E8F">
        <w:rPr>
          <w:sz w:val="24"/>
          <w:szCs w:val="24"/>
          <w:shd w:val="clear" w:color="auto" w:fill="FFFFFF"/>
          <w:lang w:val="ru-RU"/>
        </w:rPr>
        <w:tab/>
        <w:t xml:space="preserve">Порядок и форма трудового участия заинтересованных лиц в выполнении работ </w:t>
      </w:r>
      <w:r w:rsidRPr="00413E8F">
        <w:rPr>
          <w:sz w:val="24"/>
          <w:szCs w:val="24"/>
          <w:lang w:val="ru-RU"/>
        </w:rPr>
        <w:t xml:space="preserve"> приведен в приложении № 9 к муниципальной программе.</w:t>
      </w:r>
    </w:p>
    <w:p w:rsidR="0094664A" w:rsidRPr="00321D89" w:rsidRDefault="0094664A" w:rsidP="0094664A">
      <w:pPr>
        <w:tabs>
          <w:tab w:val="left" w:pos="284"/>
          <w:tab w:val="left" w:pos="709"/>
        </w:tabs>
        <w:autoSpaceDE w:val="0"/>
        <w:autoSpaceDN w:val="0"/>
        <w:adjustRightInd w:val="0"/>
        <w:jc w:val="both"/>
        <w:rPr>
          <w:sz w:val="24"/>
          <w:szCs w:val="24"/>
          <w:highlight w:val="yellow"/>
          <w:lang w:val="ru-RU"/>
        </w:rPr>
      </w:pPr>
      <w:r>
        <w:rPr>
          <w:sz w:val="24"/>
          <w:szCs w:val="24"/>
          <w:lang w:val="ru-RU"/>
        </w:rPr>
        <w:tab/>
      </w:r>
      <w:r>
        <w:rPr>
          <w:sz w:val="24"/>
          <w:szCs w:val="24"/>
          <w:lang w:val="ru-RU"/>
        </w:rPr>
        <w:tab/>
      </w:r>
      <w:r w:rsidRPr="00321D89">
        <w:rPr>
          <w:sz w:val="24"/>
          <w:szCs w:val="24"/>
          <w:lang w:val="ru-RU"/>
        </w:rPr>
        <w:t xml:space="preserve">Порядок разработки, обсуждения с заинтересованными лицами и утверждения </w:t>
      </w:r>
      <w:proofErr w:type="gramStart"/>
      <w:r w:rsidRPr="00321D89">
        <w:rPr>
          <w:sz w:val="24"/>
          <w:szCs w:val="24"/>
          <w:lang w:val="ru-RU"/>
        </w:rPr>
        <w:t>дизайн-проектов</w:t>
      </w:r>
      <w:proofErr w:type="gramEnd"/>
      <w:r w:rsidRPr="00321D89">
        <w:rPr>
          <w:sz w:val="24"/>
          <w:szCs w:val="24"/>
          <w:lang w:val="ru-RU"/>
        </w:rPr>
        <w:t xml:space="preserve"> благоустройства дворовых территорий, включенных в муниципальную программу на 2018-202</w:t>
      </w:r>
      <w:r>
        <w:rPr>
          <w:sz w:val="24"/>
          <w:szCs w:val="24"/>
          <w:lang w:val="ru-RU"/>
        </w:rPr>
        <w:t>4</w:t>
      </w:r>
      <w:r w:rsidRPr="00321D89">
        <w:rPr>
          <w:sz w:val="24"/>
          <w:szCs w:val="24"/>
          <w:lang w:val="ru-RU"/>
        </w:rPr>
        <w:t xml:space="preserve"> год</w:t>
      </w:r>
      <w:r>
        <w:rPr>
          <w:sz w:val="24"/>
          <w:szCs w:val="24"/>
          <w:lang w:val="ru-RU"/>
        </w:rPr>
        <w:t>ы</w:t>
      </w:r>
      <w:r w:rsidRPr="00321D89">
        <w:rPr>
          <w:sz w:val="24"/>
          <w:szCs w:val="24"/>
          <w:lang w:val="ru-RU"/>
        </w:rPr>
        <w:t xml:space="preserve">, содержащих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 приложение № 10 к муниципальной программе. </w:t>
      </w:r>
    </w:p>
    <w:p w:rsidR="0094664A" w:rsidRDefault="0094664A" w:rsidP="0094664A">
      <w:pPr>
        <w:jc w:val="both"/>
        <w:rPr>
          <w:sz w:val="24"/>
          <w:szCs w:val="24"/>
          <w:lang w:val="ru-RU"/>
        </w:rPr>
      </w:pPr>
      <w:r w:rsidRPr="00413E8F">
        <w:rPr>
          <w:sz w:val="24"/>
          <w:szCs w:val="24"/>
          <w:lang w:val="ru-RU"/>
        </w:rPr>
        <w:tab/>
        <w:t xml:space="preserve">Данные порядки предусматривают условия, которые должны выполнить заинтересованные лица при подготовке предложений на участие в отборе дворовых территорий, наиболее посещаемой территории общего пользования и мест массового отдыха населения, критерии отбора, порядок рассмотрения и оценки предложений участников отбора, а также унифицированные формы, по которым заинтересованные лица (граждане, организации) представляют соответствующие предложения. </w:t>
      </w:r>
    </w:p>
    <w:p w:rsidR="0094664A" w:rsidRPr="00D71B9C" w:rsidRDefault="0094664A" w:rsidP="0094664A">
      <w:pPr>
        <w:pStyle w:val="Default"/>
        <w:jc w:val="both"/>
        <w:rPr>
          <w:color w:val="auto"/>
        </w:rPr>
      </w:pPr>
      <w:r>
        <w:rPr>
          <w:color w:val="auto"/>
        </w:rPr>
        <w:tab/>
      </w:r>
      <w:r w:rsidRPr="00D71B9C">
        <w:rPr>
          <w:color w:val="auto"/>
        </w:rPr>
        <w:t>Общественная территория - наиболее посещаемая территория соответствующего функционального назначения (площадь, улица, пешеходная зона, сквер, парк, иная территория).</w:t>
      </w:r>
    </w:p>
    <w:p w:rsidR="0094664A" w:rsidRPr="00D71B9C" w:rsidRDefault="0094664A" w:rsidP="0094664A">
      <w:pPr>
        <w:pStyle w:val="Default"/>
        <w:jc w:val="both"/>
        <w:rPr>
          <w:color w:val="auto"/>
        </w:rPr>
      </w:pPr>
      <w:r>
        <w:rPr>
          <w:color w:val="auto"/>
        </w:rPr>
        <w:tab/>
      </w:r>
      <w:r w:rsidRPr="00D71B9C">
        <w:rPr>
          <w:color w:val="auto"/>
        </w:rPr>
        <w:t xml:space="preserve">На </w:t>
      </w:r>
      <w:r>
        <w:rPr>
          <w:color w:val="auto"/>
        </w:rPr>
        <w:t xml:space="preserve">общественных </w:t>
      </w:r>
      <w:r w:rsidRPr="00D71B9C">
        <w:rPr>
          <w:color w:val="auto"/>
        </w:rPr>
        <w:t>территориях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94664A" w:rsidRPr="00D71B9C" w:rsidRDefault="0094664A" w:rsidP="0094664A">
      <w:pPr>
        <w:pStyle w:val="Default"/>
        <w:jc w:val="both"/>
        <w:rPr>
          <w:color w:val="auto"/>
        </w:rPr>
      </w:pPr>
      <w:r>
        <w:rPr>
          <w:color w:val="auto"/>
        </w:rPr>
        <w:tab/>
      </w:r>
      <w:proofErr w:type="gramStart"/>
      <w:r w:rsidRPr="00D71B9C">
        <w:rPr>
          <w:color w:val="auto"/>
        </w:rPr>
        <w:t>Как правило, обязательный перечень конструктивных элементов внешнего благоустройства на территории общественных пространств муниципального образования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w:t>
      </w:r>
      <w:r>
        <w:rPr>
          <w:color w:val="auto"/>
        </w:rPr>
        <w:t>-</w:t>
      </w:r>
      <w:r w:rsidRPr="00D71B9C">
        <w:rPr>
          <w:color w:val="auto"/>
        </w:rPr>
        <w:t>декоративного освещения, носители городской информации, элементы защиты участков озеленения (металлические ограждения, специальные виды покрытий и т.п.).</w:t>
      </w:r>
      <w:proofErr w:type="gramEnd"/>
    </w:p>
    <w:p w:rsidR="0094664A" w:rsidRPr="00AF2FA7" w:rsidRDefault="0094664A" w:rsidP="0094664A">
      <w:pPr>
        <w:pStyle w:val="Default"/>
        <w:jc w:val="both"/>
      </w:pPr>
      <w:r>
        <w:rPr>
          <w:color w:val="auto"/>
          <w:sz w:val="28"/>
          <w:szCs w:val="28"/>
        </w:rPr>
        <w:lastRenderedPageBreak/>
        <w:tab/>
      </w:r>
      <w:r w:rsidRPr="00FC2E73">
        <w:rPr>
          <w:color w:val="auto"/>
        </w:rPr>
        <w:t xml:space="preserve">По результатам проведенной инвентаризации сформирован Адресный перечень общественных территорий и мест массового отдыха населения (городских парков), </w:t>
      </w:r>
      <w:r w:rsidRPr="00AF2FA7">
        <w:rPr>
          <w:color w:val="auto"/>
        </w:rPr>
        <w:t>нуждающихся в благоустройстве и подлежащих благоустройству в период с 2018-202</w:t>
      </w:r>
      <w:r>
        <w:rPr>
          <w:color w:val="auto"/>
        </w:rPr>
        <w:t>4</w:t>
      </w:r>
      <w:r w:rsidRPr="00AF2FA7">
        <w:rPr>
          <w:color w:val="auto"/>
        </w:rPr>
        <w:t xml:space="preserve"> годы, с перечнем видов работ, планируемых к выполнению. </w:t>
      </w:r>
      <w:r w:rsidRPr="00AF2FA7">
        <w:t>Перечень приведен в приложении № 5 к муниципальной программе.</w:t>
      </w:r>
    </w:p>
    <w:p w:rsidR="0094664A" w:rsidRPr="00AF2FA7" w:rsidRDefault="0094664A" w:rsidP="0094664A">
      <w:pPr>
        <w:tabs>
          <w:tab w:val="left" w:pos="709"/>
        </w:tabs>
        <w:ind w:firstLine="709"/>
        <w:jc w:val="both"/>
        <w:rPr>
          <w:sz w:val="24"/>
          <w:szCs w:val="24"/>
          <w:lang w:val="ru-RU"/>
        </w:rPr>
      </w:pPr>
      <w:r w:rsidRPr="00AF2FA7">
        <w:rPr>
          <w:sz w:val="24"/>
          <w:szCs w:val="24"/>
          <w:lang w:val="ru-RU"/>
        </w:rPr>
        <w:t>Обязательное условие производства работ по благоустройству дворовых территорий, общественных территорий - необходимость производить их с учетом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w:t>
      </w:r>
    </w:p>
    <w:p w:rsidR="0094664A" w:rsidRPr="00AF2FA7" w:rsidRDefault="0094664A" w:rsidP="0094664A">
      <w:pPr>
        <w:pStyle w:val="ConsPlusNormal"/>
        <w:ind w:firstLine="540"/>
        <w:jc w:val="both"/>
        <w:rPr>
          <w:rFonts w:ascii="Times New Roman" w:hAnsi="Times New Roman" w:cs="Times New Roman"/>
          <w:color w:val="FF0000"/>
          <w:sz w:val="24"/>
          <w:szCs w:val="24"/>
        </w:rPr>
      </w:pPr>
      <w:r w:rsidRPr="00AF2FA7">
        <w:rPr>
          <w:rFonts w:ascii="Times New Roman" w:hAnsi="Times New Roman" w:cs="Times New Roman"/>
          <w:sz w:val="24"/>
          <w:szCs w:val="24"/>
        </w:rPr>
        <w:tab/>
      </w:r>
      <w:proofErr w:type="gramStart"/>
      <w:r w:rsidRPr="00AF2FA7">
        <w:rPr>
          <w:rFonts w:ascii="Times New Roman" w:hAnsi="Times New Roman" w:cs="Times New Roman"/>
          <w:sz w:val="24"/>
          <w:szCs w:val="24"/>
        </w:rPr>
        <w:t>Мероприятия, проводимые по благоустройству дворовых и общественных территорий, включенных в Программу, должны выполняться с учетом обеспечения физической, пространственной и информационной доступности зданий, сооружений, дворовых и общественных территорий для  инвалидов и других маломобильных групп населения в соответствии со статьей 15 Федерального закона № 181-ФЗ от 24 ноября 1995 года «О социальной защите инвалидов в Российской Федерации и сводами правил СП 59.13330.2012 «Доступность</w:t>
      </w:r>
      <w:proofErr w:type="gramEnd"/>
      <w:r w:rsidRPr="00AF2FA7">
        <w:rPr>
          <w:rFonts w:ascii="Times New Roman" w:hAnsi="Times New Roman" w:cs="Times New Roman"/>
          <w:sz w:val="24"/>
          <w:szCs w:val="24"/>
        </w:rPr>
        <w:t xml:space="preserve"> зданий и сооружений для маломобильных групп населения</w:t>
      </w:r>
      <w:r>
        <w:rPr>
          <w:rFonts w:ascii="Times New Roman" w:hAnsi="Times New Roman" w:cs="Times New Roman"/>
          <w:sz w:val="24"/>
          <w:szCs w:val="24"/>
        </w:rPr>
        <w:t>»</w:t>
      </w:r>
      <w:r w:rsidRPr="00AF2FA7">
        <w:rPr>
          <w:rFonts w:ascii="Times New Roman" w:hAnsi="Times New Roman" w:cs="Times New Roman"/>
          <w:sz w:val="24"/>
          <w:szCs w:val="24"/>
        </w:rPr>
        <w:t xml:space="preserve">, СП 42.133330.2011. </w:t>
      </w:r>
      <w:r>
        <w:rPr>
          <w:rFonts w:ascii="Times New Roman" w:hAnsi="Times New Roman" w:cs="Times New Roman"/>
          <w:sz w:val="24"/>
          <w:szCs w:val="24"/>
        </w:rPr>
        <w:t>«</w:t>
      </w:r>
      <w:r w:rsidRPr="00AF2FA7">
        <w:rPr>
          <w:rFonts w:ascii="Times New Roman" w:hAnsi="Times New Roman" w:cs="Times New Roman"/>
          <w:sz w:val="24"/>
          <w:szCs w:val="24"/>
        </w:rPr>
        <w:t>Градостроительство</w:t>
      </w:r>
      <w:r>
        <w:rPr>
          <w:rFonts w:ascii="Times New Roman" w:hAnsi="Times New Roman" w:cs="Times New Roman"/>
          <w:sz w:val="24"/>
          <w:szCs w:val="24"/>
        </w:rPr>
        <w:t>»</w:t>
      </w:r>
      <w:r w:rsidRPr="00AF2FA7">
        <w:rPr>
          <w:rFonts w:ascii="Times New Roman" w:hAnsi="Times New Roman" w:cs="Times New Roman"/>
          <w:sz w:val="24"/>
          <w:szCs w:val="24"/>
        </w:rPr>
        <w:t>.</w:t>
      </w:r>
    </w:p>
    <w:p w:rsidR="0094664A" w:rsidRPr="00AF2FA7" w:rsidRDefault="0094664A" w:rsidP="0094664A">
      <w:pPr>
        <w:pStyle w:val="2"/>
        <w:spacing w:after="0" w:line="240" w:lineRule="auto"/>
        <w:ind w:left="0"/>
        <w:jc w:val="both"/>
        <w:rPr>
          <w:color w:val="000000"/>
          <w:spacing w:val="-4"/>
        </w:rPr>
      </w:pPr>
      <w:r w:rsidRPr="00AF2FA7">
        <w:rPr>
          <w:color w:val="000000"/>
          <w:spacing w:val="-4"/>
        </w:rPr>
        <w:t xml:space="preserve">            Порядок и условия предоставления финансирования на проведение мероприятий муниципальной программы регламентируются федеральными, областными и муниципальными нормативно-правовыми актами.</w:t>
      </w:r>
    </w:p>
    <w:p w:rsidR="0094664A" w:rsidRPr="00AF2FA7" w:rsidRDefault="0094664A" w:rsidP="0094664A">
      <w:pPr>
        <w:pStyle w:val="ConsPlusNormal"/>
        <w:tabs>
          <w:tab w:val="left" w:pos="720"/>
        </w:tabs>
        <w:ind w:firstLine="709"/>
        <w:jc w:val="both"/>
        <w:rPr>
          <w:rFonts w:ascii="Times New Roman" w:hAnsi="Times New Roman" w:cs="Times New Roman"/>
          <w:sz w:val="24"/>
          <w:szCs w:val="24"/>
        </w:rPr>
      </w:pPr>
      <w:r w:rsidRPr="00AF2FA7">
        <w:rPr>
          <w:rFonts w:ascii="Times New Roman" w:hAnsi="Times New Roman" w:cs="Times New Roman"/>
          <w:iCs/>
          <w:sz w:val="24"/>
          <w:szCs w:val="24"/>
        </w:rPr>
        <w:t xml:space="preserve">Муниципальная программа реализуется за счет средств субсидий федерального, областного и местного бюджетов, а также средств заинтересованных лиц. </w:t>
      </w:r>
      <w:proofErr w:type="gramStart"/>
      <w:r w:rsidRPr="00AF2FA7">
        <w:rPr>
          <w:rFonts w:ascii="Times New Roman" w:hAnsi="Times New Roman" w:cs="Times New Roman"/>
          <w:iCs/>
          <w:sz w:val="24"/>
          <w:szCs w:val="24"/>
        </w:rPr>
        <w:t xml:space="preserve">Субсидии муниципальному образованию «Шенкурский муниципальный район» предоставляются в соответствии с правилами предоставления и распределения субсидий бюджетам муниципальных районов и городских округов Архангельской области в </w:t>
      </w:r>
      <w:r w:rsidRPr="00AF2FA7">
        <w:rPr>
          <w:rFonts w:ascii="Times New Roman" w:hAnsi="Times New Roman" w:cs="Times New Roman"/>
          <w:sz w:val="24"/>
          <w:szCs w:val="24"/>
        </w:rPr>
        <w:t xml:space="preserve">целях софинансирования мероприятий на поддержку обустройства мест массового отдыха населения (городских парков) и правилами </w:t>
      </w:r>
      <w:r w:rsidRPr="00AF2FA7">
        <w:rPr>
          <w:rFonts w:ascii="Times New Roman" w:hAnsi="Times New Roman" w:cs="Times New Roman"/>
          <w:iCs/>
          <w:sz w:val="24"/>
          <w:szCs w:val="24"/>
        </w:rPr>
        <w:t xml:space="preserve">предоставления и распределения субсидий бюджетам муниципальных районов и городских округов Архангельской области в </w:t>
      </w:r>
      <w:r w:rsidRPr="00AF2FA7">
        <w:rPr>
          <w:rFonts w:ascii="Times New Roman" w:hAnsi="Times New Roman" w:cs="Times New Roman"/>
          <w:sz w:val="24"/>
          <w:szCs w:val="24"/>
        </w:rPr>
        <w:t>целях софинансирования муниципальных программ формирования современной городской среды.</w:t>
      </w:r>
      <w:proofErr w:type="gramEnd"/>
    </w:p>
    <w:p w:rsidR="0094664A" w:rsidRPr="00AF2FA7" w:rsidRDefault="0094664A" w:rsidP="0094664A">
      <w:pPr>
        <w:jc w:val="both"/>
        <w:rPr>
          <w:sz w:val="24"/>
          <w:szCs w:val="24"/>
          <w:lang w:val="ru-RU"/>
        </w:rPr>
      </w:pPr>
      <w:r w:rsidRPr="00AF2FA7">
        <w:rPr>
          <w:sz w:val="24"/>
          <w:szCs w:val="24"/>
          <w:lang w:val="ru-RU"/>
        </w:rPr>
        <w:tab/>
        <w:t>Ресурсное обеспечение реализации муниципальной программы на 2018-202</w:t>
      </w:r>
      <w:r>
        <w:rPr>
          <w:sz w:val="24"/>
          <w:szCs w:val="24"/>
          <w:lang w:val="ru-RU"/>
        </w:rPr>
        <w:t>4</w:t>
      </w:r>
      <w:r w:rsidRPr="00AF2FA7">
        <w:rPr>
          <w:sz w:val="24"/>
          <w:szCs w:val="24"/>
          <w:lang w:val="ru-RU"/>
        </w:rPr>
        <w:t xml:space="preserve"> год</w:t>
      </w:r>
      <w:r w:rsidR="006A211C">
        <w:rPr>
          <w:sz w:val="24"/>
          <w:szCs w:val="24"/>
          <w:lang w:val="ru-RU"/>
        </w:rPr>
        <w:t>ы</w:t>
      </w:r>
      <w:r w:rsidRPr="00AF2FA7">
        <w:rPr>
          <w:sz w:val="24"/>
          <w:szCs w:val="24"/>
          <w:lang w:val="ru-RU"/>
        </w:rPr>
        <w:t xml:space="preserve"> за счет средств муниципального районного бюджета приведено в приложении № 2. </w:t>
      </w:r>
    </w:p>
    <w:p w:rsidR="0094664A" w:rsidRPr="00AF2FA7" w:rsidRDefault="0094664A" w:rsidP="0094664A">
      <w:pPr>
        <w:pStyle w:val="ConsNormal"/>
        <w:widowControl/>
        <w:ind w:firstLine="709"/>
        <w:jc w:val="both"/>
        <w:rPr>
          <w:rFonts w:ascii="Times New Roman" w:hAnsi="Times New Roman"/>
          <w:color w:val="000000"/>
          <w:sz w:val="24"/>
          <w:szCs w:val="24"/>
        </w:rPr>
      </w:pPr>
      <w:r w:rsidRPr="00AF2FA7">
        <w:rPr>
          <w:rFonts w:ascii="Times New Roman" w:hAnsi="Times New Roman"/>
          <w:color w:val="000000"/>
          <w:sz w:val="24"/>
          <w:szCs w:val="24"/>
        </w:rPr>
        <w:t xml:space="preserve">Финансирование мероприятий осуществляется в установленном порядке, через </w:t>
      </w:r>
      <w:r>
        <w:rPr>
          <w:rFonts w:ascii="Times New Roman" w:hAnsi="Times New Roman"/>
          <w:color w:val="000000"/>
          <w:sz w:val="24"/>
          <w:szCs w:val="24"/>
        </w:rPr>
        <w:t>главного распорядителя средств бюджета,</w:t>
      </w:r>
      <w:r w:rsidRPr="00AF2FA7">
        <w:rPr>
          <w:rFonts w:ascii="Times New Roman" w:hAnsi="Times New Roman"/>
          <w:color w:val="000000"/>
          <w:sz w:val="24"/>
          <w:szCs w:val="24"/>
        </w:rPr>
        <w:t xml:space="preserve"> в соответствии с утвержденными ассигнованиями на очередной финансовый год, на основе принципа софинансирования за счет средств бюджета поселения, областного и федерального бюджетов, внебюджетных источников.</w:t>
      </w:r>
    </w:p>
    <w:p w:rsidR="0094664A" w:rsidRPr="00AF2FA7" w:rsidRDefault="0094664A" w:rsidP="0094664A">
      <w:pPr>
        <w:ind w:firstLine="708"/>
        <w:jc w:val="both"/>
        <w:rPr>
          <w:sz w:val="24"/>
          <w:szCs w:val="24"/>
          <w:lang w:val="ru-RU"/>
        </w:rPr>
      </w:pPr>
      <w:r w:rsidRPr="00AF2FA7">
        <w:rPr>
          <w:sz w:val="24"/>
          <w:szCs w:val="24"/>
          <w:lang w:val="ru-RU"/>
        </w:rPr>
        <w:t xml:space="preserve">При изменении объемов бюджетного финансирования по сравнению с объемами, предусмотренными муниципальной программой, уточняются объемы финансирования, а также перечень мероприятий для реализации муниципальной программы. Администрация МО «Шенкурский муниципальный район» обеспечивает согласованные действия по подготовке и реализации мероприятий, целевому и эффективному использованию бюджетных средств, ведению отчетности по реализации муниципальной программы в установленном порядке и в установленные сроки, а также проведению ежегодной оценки эффективности реализации муниципальной программы в соответствии с установленным порядком. </w:t>
      </w:r>
    </w:p>
    <w:p w:rsidR="0094664A" w:rsidRPr="00AF2FA7" w:rsidRDefault="0094664A" w:rsidP="0094664A">
      <w:pPr>
        <w:jc w:val="both"/>
        <w:rPr>
          <w:sz w:val="24"/>
          <w:szCs w:val="24"/>
          <w:lang w:val="ru-RU"/>
        </w:rPr>
      </w:pPr>
      <w:r w:rsidRPr="00AF2FA7">
        <w:rPr>
          <w:sz w:val="24"/>
          <w:szCs w:val="24"/>
          <w:lang w:val="ru-RU"/>
        </w:rPr>
        <w:tab/>
        <w:t xml:space="preserve">Мероприятия муниципальной программы будут реализованы с привлечением организаций, определяемых в соответствии </w:t>
      </w:r>
      <w:r w:rsidRPr="00AF2FA7">
        <w:rPr>
          <w:rFonts w:eastAsiaTheme="minorEastAsia"/>
          <w:sz w:val="24"/>
          <w:szCs w:val="24"/>
          <w:lang w:val="ru-RU"/>
        </w:rPr>
        <w:t>с Федеральным Законом  от 05.04.2013 № 44-ФЗ</w:t>
      </w:r>
      <w:r w:rsidRPr="00AF2FA7">
        <w:rPr>
          <w:sz w:val="24"/>
          <w:szCs w:val="24"/>
          <w:lang w:val="ru-RU"/>
        </w:rPr>
        <w:t xml:space="preserve"> «О контрактной системе в сфере закупок товаров, работ, услуг для обеспечения государственных и муниципальных нужд».   </w:t>
      </w:r>
    </w:p>
    <w:p w:rsidR="0094664A" w:rsidRPr="00AF2FA7" w:rsidRDefault="0094664A" w:rsidP="0094664A">
      <w:pPr>
        <w:pStyle w:val="Default"/>
        <w:jc w:val="both"/>
      </w:pPr>
      <w:r w:rsidRPr="00AF2FA7">
        <w:lastRenderedPageBreak/>
        <w:t xml:space="preserve"> </w:t>
      </w:r>
      <w:r w:rsidRPr="00AF2FA7">
        <w:tab/>
      </w:r>
      <w:proofErr w:type="gramStart"/>
      <w:r w:rsidRPr="00AF2FA7">
        <w:rPr>
          <w:color w:val="auto"/>
        </w:rPr>
        <w:t>Расходование средств бюджета поселения и средств, аккумулированных за счет финансового участия заинтересованных лиц, допускается на разработку дизайн-проектов благоустройства дворовых территорий, отобранных в установленном муниципальным образованием порядке для благоустройства и включенных в муниципальную программу на 2018-202</w:t>
      </w:r>
      <w:r>
        <w:rPr>
          <w:color w:val="auto"/>
        </w:rPr>
        <w:t>4</w:t>
      </w:r>
      <w:r w:rsidRPr="00AF2FA7">
        <w:rPr>
          <w:color w:val="auto"/>
        </w:rPr>
        <w:t xml:space="preserve"> годы, проектно-сметной документации, на проведение государственной</w:t>
      </w:r>
      <w:r w:rsidRPr="00AF2FA7">
        <w:t xml:space="preserve"> </w:t>
      </w:r>
      <w:r w:rsidRPr="00AF2FA7">
        <w:rPr>
          <w:color w:val="auto"/>
        </w:rPr>
        <w:t>экспертизы (при отсутствии необходимости государственной экспертизы проектно-сметной документации - проведение проверки достоверности определения сметной стоимости мероприятий по благоустройству дворовых территорий</w:t>
      </w:r>
      <w:proofErr w:type="gramEnd"/>
      <w:r w:rsidRPr="00AF2FA7">
        <w:rPr>
          <w:color w:val="auto"/>
        </w:rPr>
        <w:t>), в отношении соответствующих дворовых территорий, а также на осуществление строительного контроля при выполнении работ по благоустройству дворовых и общественных территорий.</w:t>
      </w:r>
    </w:p>
    <w:p w:rsidR="0094664A" w:rsidRPr="00AF2FA7" w:rsidRDefault="0094664A" w:rsidP="0094664A">
      <w:pPr>
        <w:ind w:firstLine="360"/>
        <w:jc w:val="both"/>
        <w:rPr>
          <w:sz w:val="24"/>
          <w:szCs w:val="24"/>
          <w:lang w:val="ru-RU"/>
        </w:rPr>
      </w:pPr>
      <w:r w:rsidRPr="00AF2FA7">
        <w:rPr>
          <w:sz w:val="24"/>
          <w:szCs w:val="24"/>
          <w:lang w:val="ru-RU"/>
        </w:rPr>
        <w:tab/>
        <w:t>Сроки реализации мероприятий муниципальной программы указаны в приложение № 6.</w:t>
      </w:r>
    </w:p>
    <w:p w:rsidR="0094664A" w:rsidRPr="00AF2FA7" w:rsidRDefault="0094664A" w:rsidP="0094664A">
      <w:pPr>
        <w:pStyle w:val="Default"/>
        <w:jc w:val="both"/>
      </w:pPr>
      <w:r w:rsidRPr="00AF2FA7">
        <w:tab/>
        <w:t>По результатам проведенной инвентаризации сформирован адресный перечень объектов недвижимого имущества (включая объекты незавершенного строительства) и земельные участки, находящиеся в собственности (пользовании) юридических лиц и индивидуальных предпринимателей, подлежащие благоустройству не позднее 202</w:t>
      </w:r>
      <w:r>
        <w:t>4</w:t>
      </w:r>
      <w:r w:rsidRPr="00AF2FA7">
        <w:t xml:space="preserve"> года за счет средств указанных лиц в соответствии с соглашениями, заключаемыми с органами местного самоуправления. (Приложение № 13 к муниципальной программе). </w:t>
      </w:r>
    </w:p>
    <w:p w:rsidR="0094664A" w:rsidRPr="00AF2FA7" w:rsidRDefault="0094664A" w:rsidP="0094664A">
      <w:pPr>
        <w:pStyle w:val="Default"/>
        <w:jc w:val="both"/>
      </w:pPr>
      <w:r w:rsidRPr="00AF2FA7">
        <w:tab/>
      </w:r>
      <w:proofErr w:type="gramStart"/>
      <w:r w:rsidRPr="00AF2FA7">
        <w:t>Как правило, обязательный перечень конструктивных элементов внешнего благоустройства на территории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включает: твердые виды покрытия в виде плиточного мощения,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городской информации, элементы</w:t>
      </w:r>
      <w:proofErr w:type="gramEnd"/>
      <w:r w:rsidRPr="00AF2FA7">
        <w:t xml:space="preserve"> защиты участков озеленения (металлические ограждения, специальные виды покрытий и т.п.).</w:t>
      </w:r>
    </w:p>
    <w:p w:rsidR="0094664A" w:rsidRPr="00AF2FA7" w:rsidRDefault="0094664A" w:rsidP="0094664A">
      <w:pPr>
        <w:pStyle w:val="Default"/>
        <w:jc w:val="both"/>
      </w:pPr>
      <w:r w:rsidRPr="00AF2FA7">
        <w:tab/>
        <w:t>Правообладатели объектов недвижимого имущества (включая объекты незавершенного строительства) и земельные участки, находящиеся в собственности (пользовании) юридических лиц и индивидуальных предпринимателей обязаны обеспечить:</w:t>
      </w:r>
    </w:p>
    <w:p w:rsidR="0094664A" w:rsidRPr="00AF2FA7" w:rsidRDefault="0094664A" w:rsidP="0094664A">
      <w:pPr>
        <w:pStyle w:val="Default"/>
        <w:jc w:val="both"/>
      </w:pPr>
      <w:r w:rsidRPr="00AF2FA7">
        <w:tab/>
        <w:t>- содержание и своевременный ремонт асфальтового покрытия подъездных дорог, тротуаров и разгрузочных площадок, мест парковки автотранспорта, согласно утвержденным проектам строительства, реконструкции и перепланировки помещений, зданий;</w:t>
      </w:r>
    </w:p>
    <w:p w:rsidR="0094664A" w:rsidRPr="00AF2FA7" w:rsidRDefault="0094664A" w:rsidP="0094664A">
      <w:pPr>
        <w:pStyle w:val="Default"/>
        <w:jc w:val="both"/>
      </w:pPr>
      <w:r w:rsidRPr="00AF2FA7">
        <w:tab/>
        <w:t>- в летнее время поливку отведенной и прилегающей территорий и удаление сорной растительности;</w:t>
      </w:r>
    </w:p>
    <w:p w:rsidR="0094664A" w:rsidRPr="00AF2FA7" w:rsidRDefault="0094664A" w:rsidP="0094664A">
      <w:pPr>
        <w:pStyle w:val="Default"/>
        <w:jc w:val="both"/>
      </w:pPr>
      <w:r w:rsidRPr="00AF2FA7">
        <w:tab/>
        <w:t>- установку у входов в здания (сооружения) урн для мусора и их ежедневную очистку;</w:t>
      </w:r>
    </w:p>
    <w:p w:rsidR="0094664A" w:rsidRPr="00AF2FA7" w:rsidRDefault="0094664A" w:rsidP="0094664A">
      <w:pPr>
        <w:pStyle w:val="Default"/>
        <w:jc w:val="both"/>
      </w:pPr>
      <w:r w:rsidRPr="00AF2FA7">
        <w:tab/>
        <w:t>- устройство собственной контейнерной площадки для сбора отходов, либо заключение договора с организацией, имеющей контейнерную площадку по месту нахождения объекта, на пользование контейнерной площадкой для сбора отходов, их вывоз и размещение на городской свалке.</w:t>
      </w:r>
    </w:p>
    <w:p w:rsidR="0094664A" w:rsidRPr="00AF2FA7" w:rsidRDefault="0094664A" w:rsidP="0094664A">
      <w:pPr>
        <w:pStyle w:val="Default"/>
        <w:jc w:val="both"/>
      </w:pPr>
      <w:r w:rsidRPr="00AF2FA7">
        <w:tab/>
        <w:t>При этом требуется обязательное заключение соглашений с собственником объекта.  Основанием для понуждения собственника к заключению соглашения является приведение объекта в нормативное состояние, а также положения статьи 210 Гражданского кодекса Российской Федерации, согласно которым собственник несет бремя содержания принадлежащего ему имущества, если иное не предусмотрено законом или договором.</w:t>
      </w:r>
    </w:p>
    <w:p w:rsidR="0094664A" w:rsidRPr="00AF2FA7" w:rsidRDefault="0094664A" w:rsidP="0094664A">
      <w:pPr>
        <w:pStyle w:val="Default"/>
        <w:jc w:val="both"/>
      </w:pPr>
      <w:r w:rsidRPr="00AF2FA7">
        <w:tab/>
        <w:t xml:space="preserve">Полученные по результатам инвентаризации данные о территориях и расположенных на ней элементах позволят оптимизировать как процесс ухода и </w:t>
      </w:r>
      <w:r w:rsidRPr="00AF2FA7">
        <w:lastRenderedPageBreak/>
        <w:t>содержания территории, так и ее дальнейшего развития (например, ремонт дорожного покрытия, освещения, строительство детских и спортивных площадок для отдыха, достаточность озеленения, наличие приспособлений для маломобильных групп населения).</w:t>
      </w:r>
    </w:p>
    <w:p w:rsidR="0094664A" w:rsidRPr="00AF2FA7" w:rsidRDefault="0094664A" w:rsidP="0094664A">
      <w:pPr>
        <w:pStyle w:val="Default"/>
        <w:jc w:val="both"/>
      </w:pPr>
      <w:r w:rsidRPr="00AF2FA7">
        <w:tab/>
        <w:t xml:space="preserve">Объект индивидуального жилищного строительства — отдельно стоящий жилой дом с количеством этажей не более трех, предназначенный для проживания одной семьи. </w:t>
      </w:r>
    </w:p>
    <w:p w:rsidR="0094664A" w:rsidRPr="00AF2FA7" w:rsidRDefault="0094664A" w:rsidP="0094664A">
      <w:pPr>
        <w:pStyle w:val="Default"/>
        <w:jc w:val="both"/>
      </w:pPr>
      <w:r w:rsidRPr="00AF2FA7">
        <w:t>Индивидуальные жилые дома являются важнейшей составной частью городской среды. От уровня благоустройства индивидуальных жилых домов зависит внешний облик города. Текущее состояние большинства индивидуальных жилых домов не соответствует современным требованиям, обусловленным нормами Градостроительного кодекса Российской Федерации, Правилам благоустройства и озеленения на территории поселений. Значительная часть индивидуальных жилых домов на территории поселений находится в ветхом состоянии, также в не удовлетворительном состоянии находятся ограждения и придомовая территория.</w:t>
      </w:r>
    </w:p>
    <w:p w:rsidR="0094664A" w:rsidRPr="00AF2FA7" w:rsidRDefault="0094664A" w:rsidP="0094664A">
      <w:pPr>
        <w:pStyle w:val="Default"/>
        <w:jc w:val="both"/>
      </w:pPr>
      <w:r w:rsidRPr="00AF2FA7">
        <w:tab/>
        <w:t>Существующее положение обусловлено рядом факторов: введение новых современных требований к благоустройству и содержанию индивидуальных жилых домов, недостаточное финансирование мероприятий в предыдущие годы, отсутствие комплексного подхода к решению проблемы формирования и обеспечения среды, комфортной и благоприятной для проживания населения.</w:t>
      </w:r>
    </w:p>
    <w:p w:rsidR="0094664A" w:rsidRPr="00AF2FA7" w:rsidRDefault="0094664A" w:rsidP="0094664A">
      <w:pPr>
        <w:pStyle w:val="Default"/>
        <w:jc w:val="both"/>
      </w:pPr>
      <w:r w:rsidRPr="00AF2FA7">
        <w:tab/>
        <w:t>При этом владельцы индивидуальных жилых домов обязаны:</w:t>
      </w:r>
    </w:p>
    <w:p w:rsidR="0094664A" w:rsidRPr="00AF2FA7" w:rsidRDefault="0094664A" w:rsidP="0094664A">
      <w:pPr>
        <w:pStyle w:val="Default"/>
        <w:jc w:val="both"/>
      </w:pPr>
      <w:r w:rsidRPr="00AF2FA7">
        <w:tab/>
        <w:t>- производить своевременный ремонт фасадов и других отдельных элементов (входных дверей и козырьков, крылец и лестниц и т.п.);</w:t>
      </w:r>
    </w:p>
    <w:p w:rsidR="0094664A" w:rsidRPr="00AF2FA7" w:rsidRDefault="0094664A" w:rsidP="0094664A">
      <w:pPr>
        <w:pStyle w:val="Default"/>
        <w:jc w:val="both"/>
      </w:pPr>
      <w:r w:rsidRPr="00AF2FA7">
        <w:tab/>
        <w:t>- на отведенной и прилегающей территориях проводить очистку от мусора, снега и льда тротуаров (расположенных вдоль забора), а также очистку кюветов и сточных (водоотводных) канав, уход за существующими зелеными насаждениями;</w:t>
      </w:r>
    </w:p>
    <w:p w:rsidR="0094664A" w:rsidRPr="00AF2FA7" w:rsidRDefault="0094664A" w:rsidP="0094664A">
      <w:pPr>
        <w:pStyle w:val="Default"/>
        <w:jc w:val="both"/>
      </w:pPr>
      <w:r w:rsidRPr="00AF2FA7">
        <w:tab/>
        <w:t>- содержать в исправном и эстетическом состоянии забор (ограждение) участка домовладения;</w:t>
      </w:r>
    </w:p>
    <w:p w:rsidR="0094664A" w:rsidRPr="00AF2FA7" w:rsidRDefault="0094664A" w:rsidP="0094664A">
      <w:pPr>
        <w:pStyle w:val="Default"/>
        <w:jc w:val="both"/>
      </w:pPr>
      <w:r w:rsidRPr="00AF2FA7">
        <w:tab/>
        <w:t>- не допускать захламления и затопления отведенной и прилегающей территории.</w:t>
      </w:r>
    </w:p>
    <w:p w:rsidR="0094664A" w:rsidRPr="00AF2FA7" w:rsidRDefault="0094664A" w:rsidP="0094664A">
      <w:pPr>
        <w:pStyle w:val="Default"/>
        <w:jc w:val="both"/>
      </w:pPr>
      <w:r w:rsidRPr="00AF2FA7">
        <w:tab/>
        <w:t>Для инвентаризации индивидуальных жилых домов и земельных участков, предоставленных для их размещения необходимо выполнить:</w:t>
      </w:r>
    </w:p>
    <w:p w:rsidR="0094664A" w:rsidRPr="00AF2FA7" w:rsidRDefault="0094664A" w:rsidP="0094664A">
      <w:pPr>
        <w:pStyle w:val="Default"/>
        <w:jc w:val="both"/>
      </w:pPr>
      <w:r w:rsidRPr="00AF2FA7">
        <w:tab/>
        <w:t>- первичную инвентаризацию индивидуальной жилой застройки;</w:t>
      </w:r>
    </w:p>
    <w:p w:rsidR="0094664A" w:rsidRPr="00AF2FA7" w:rsidRDefault="0094664A" w:rsidP="0094664A">
      <w:pPr>
        <w:pStyle w:val="Default"/>
        <w:jc w:val="both"/>
      </w:pPr>
      <w:r w:rsidRPr="00AF2FA7">
        <w:tab/>
        <w:t>- заполнить паспорта территорий (по территориям индивидуальной жилой застройки - представителями общественных комиссий);</w:t>
      </w:r>
    </w:p>
    <w:p w:rsidR="0094664A" w:rsidRPr="00AF2FA7" w:rsidRDefault="0094664A" w:rsidP="0094664A">
      <w:pPr>
        <w:pStyle w:val="Default"/>
        <w:jc w:val="both"/>
      </w:pPr>
      <w:r w:rsidRPr="00AF2FA7">
        <w:tab/>
        <w:t>- заключить соглашения с собственниками (пользователями) индивидуальных жилых домов и земельных участков, предоставленных для их размещения, об их благоустройстве не позднее 2020 года.</w:t>
      </w:r>
    </w:p>
    <w:p w:rsidR="0094664A" w:rsidRPr="00AF2FA7" w:rsidRDefault="0094664A" w:rsidP="0094664A">
      <w:pPr>
        <w:pStyle w:val="Default"/>
        <w:jc w:val="both"/>
      </w:pPr>
      <w:r w:rsidRPr="00AF2FA7">
        <w:tab/>
        <w:t>Первичная оценка соответствия благоустройства индивидуальных жилых домов и земельных участков, предоставленных для их размещения требованиям Правил благоустройства поселений планируется провести в период с 2018 по 2020 годы при проведении инвентаризации уровня благоустройства данных объектов.</w:t>
      </w:r>
    </w:p>
    <w:p w:rsidR="0094664A" w:rsidRDefault="0094664A" w:rsidP="0094664A">
      <w:pPr>
        <w:jc w:val="both"/>
        <w:rPr>
          <w:bCs/>
          <w:sz w:val="24"/>
          <w:szCs w:val="24"/>
          <w:lang w:val="ru-RU"/>
        </w:rPr>
      </w:pPr>
      <w:r w:rsidRPr="00AF2FA7">
        <w:rPr>
          <w:lang w:val="ru-RU"/>
        </w:rPr>
        <w:tab/>
      </w:r>
      <w:proofErr w:type="gramStart"/>
      <w:r w:rsidRPr="00AF2FA7">
        <w:rPr>
          <w:bCs/>
          <w:sz w:val="24"/>
          <w:szCs w:val="24"/>
          <w:lang w:val="ru-RU"/>
        </w:rPr>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(земельных участков) об их благоустройстве не позднее 2020 года в соответствии с требованиями утвержденных в муниципальном образовании правил благоустройства представлены в приложении № 14 к Программе.</w:t>
      </w:r>
      <w:proofErr w:type="gramEnd"/>
    </w:p>
    <w:p w:rsidR="0094664A" w:rsidRDefault="0094664A" w:rsidP="0094664A">
      <w:pPr>
        <w:jc w:val="both"/>
        <w:rPr>
          <w:bCs/>
          <w:sz w:val="24"/>
          <w:szCs w:val="24"/>
          <w:lang w:val="ru-RU"/>
        </w:rPr>
      </w:pPr>
    </w:p>
    <w:p w:rsidR="00850026" w:rsidRDefault="00850026" w:rsidP="0094664A">
      <w:pPr>
        <w:pStyle w:val="Default"/>
        <w:jc w:val="both"/>
        <w:rPr>
          <w:bCs/>
        </w:rPr>
      </w:pPr>
    </w:p>
    <w:p w:rsidR="0094664A" w:rsidRDefault="0094664A" w:rsidP="0094664A">
      <w:pPr>
        <w:pStyle w:val="Default"/>
        <w:jc w:val="both"/>
        <w:rPr>
          <w:bCs/>
        </w:rPr>
      </w:pPr>
    </w:p>
    <w:p w:rsidR="0094664A" w:rsidRDefault="0094664A" w:rsidP="0094664A">
      <w:pPr>
        <w:pStyle w:val="Default"/>
        <w:jc w:val="both"/>
        <w:rPr>
          <w:bCs/>
        </w:rPr>
      </w:pPr>
    </w:p>
    <w:p w:rsidR="0094664A" w:rsidRDefault="0094664A" w:rsidP="0094664A">
      <w:pPr>
        <w:pStyle w:val="Default"/>
        <w:jc w:val="both"/>
        <w:rPr>
          <w:bCs/>
        </w:rPr>
      </w:pPr>
    </w:p>
    <w:p w:rsidR="0094664A" w:rsidRDefault="0094664A" w:rsidP="0094664A">
      <w:pPr>
        <w:pStyle w:val="Default"/>
        <w:jc w:val="both"/>
        <w:rPr>
          <w:bCs/>
        </w:rPr>
      </w:pPr>
    </w:p>
    <w:p w:rsidR="004D0453" w:rsidRDefault="004D0453" w:rsidP="004D0453">
      <w:pPr>
        <w:pStyle w:val="2"/>
        <w:numPr>
          <w:ilvl w:val="0"/>
          <w:numId w:val="1"/>
        </w:numPr>
        <w:spacing w:after="0" w:line="240" w:lineRule="auto"/>
        <w:jc w:val="center"/>
        <w:rPr>
          <w:b/>
          <w:color w:val="000000"/>
          <w:spacing w:val="-4"/>
        </w:rPr>
      </w:pPr>
      <w:r w:rsidRPr="00AF2FA7">
        <w:rPr>
          <w:b/>
          <w:color w:val="000000"/>
          <w:spacing w:val="-4"/>
        </w:rPr>
        <w:lastRenderedPageBreak/>
        <w:t>Ожидаемые результаты реализации муниципальной программы</w:t>
      </w:r>
    </w:p>
    <w:p w:rsidR="00850026" w:rsidRPr="00AF2FA7" w:rsidRDefault="00850026" w:rsidP="00850026">
      <w:pPr>
        <w:pStyle w:val="2"/>
        <w:spacing w:after="0" w:line="240" w:lineRule="auto"/>
        <w:ind w:left="1080"/>
        <w:jc w:val="center"/>
        <w:rPr>
          <w:b/>
          <w:color w:val="000000"/>
          <w:spacing w:val="-4"/>
        </w:rPr>
      </w:pPr>
    </w:p>
    <w:p w:rsidR="00EC2059" w:rsidRPr="00AF2FA7" w:rsidRDefault="00EC2059" w:rsidP="00EC2059">
      <w:pPr>
        <w:jc w:val="both"/>
        <w:rPr>
          <w:sz w:val="24"/>
          <w:szCs w:val="24"/>
          <w:lang w:val="ru-RU"/>
        </w:rPr>
      </w:pPr>
      <w:r w:rsidRPr="00AF2FA7">
        <w:rPr>
          <w:sz w:val="24"/>
          <w:szCs w:val="24"/>
          <w:lang w:val="ru-RU"/>
        </w:rPr>
        <w:tab/>
      </w:r>
      <w:r w:rsidR="004D0453" w:rsidRPr="00AF2FA7">
        <w:rPr>
          <w:sz w:val="24"/>
          <w:szCs w:val="24"/>
          <w:lang w:val="ru-RU"/>
        </w:rPr>
        <w:t xml:space="preserve">Результатом реализации </w:t>
      </w:r>
      <w:r w:rsidR="00385530" w:rsidRPr="00AF2FA7">
        <w:rPr>
          <w:sz w:val="24"/>
          <w:szCs w:val="24"/>
          <w:lang w:val="ru-RU"/>
        </w:rPr>
        <w:t>муниципальной п</w:t>
      </w:r>
      <w:r w:rsidR="004D0453" w:rsidRPr="00AF2FA7">
        <w:rPr>
          <w:sz w:val="24"/>
          <w:szCs w:val="24"/>
          <w:lang w:val="ru-RU"/>
        </w:rPr>
        <w:t>рограммы является достижение цели по комплексному благоустройству дворовых территорий и территорий общего пользования МО «</w:t>
      </w:r>
      <w:r w:rsidR="00EF6454">
        <w:rPr>
          <w:sz w:val="24"/>
          <w:szCs w:val="24"/>
          <w:lang w:val="ru-RU"/>
        </w:rPr>
        <w:t>Шенкурское</w:t>
      </w:r>
      <w:r w:rsidR="004D0453" w:rsidRPr="00AF2FA7">
        <w:rPr>
          <w:sz w:val="24"/>
          <w:szCs w:val="24"/>
          <w:lang w:val="ru-RU"/>
        </w:rPr>
        <w:t xml:space="preserve">». </w:t>
      </w:r>
    </w:p>
    <w:p w:rsidR="00EC2059" w:rsidRPr="00AF2FA7" w:rsidRDefault="004D0453" w:rsidP="00EC2059">
      <w:pPr>
        <w:jc w:val="both"/>
        <w:rPr>
          <w:sz w:val="24"/>
          <w:szCs w:val="24"/>
          <w:lang w:val="ru-RU"/>
        </w:rPr>
      </w:pPr>
      <w:r w:rsidRPr="00AF2FA7">
        <w:rPr>
          <w:sz w:val="24"/>
          <w:szCs w:val="24"/>
          <w:lang w:val="ru-RU"/>
        </w:rPr>
        <w:t xml:space="preserve">Кроме того, результатом от улучшения качества благоустройства станет: </w:t>
      </w:r>
    </w:p>
    <w:p w:rsidR="004D0453" w:rsidRPr="00AF2FA7" w:rsidRDefault="00EC2059" w:rsidP="00EC2059">
      <w:pPr>
        <w:jc w:val="both"/>
        <w:rPr>
          <w:sz w:val="24"/>
          <w:szCs w:val="24"/>
          <w:lang w:val="ru-RU"/>
        </w:rPr>
      </w:pPr>
      <w:r w:rsidRPr="00AF2FA7">
        <w:rPr>
          <w:sz w:val="24"/>
          <w:szCs w:val="24"/>
          <w:lang w:val="ru-RU"/>
        </w:rPr>
        <w:tab/>
      </w:r>
      <w:r w:rsidR="004D0453" w:rsidRPr="00AF2FA7">
        <w:rPr>
          <w:sz w:val="24"/>
          <w:szCs w:val="24"/>
          <w:lang w:val="ru-RU"/>
        </w:rPr>
        <w:t>-</w:t>
      </w:r>
      <w:r w:rsidR="00321D89" w:rsidRPr="00AF2FA7">
        <w:rPr>
          <w:sz w:val="24"/>
          <w:szCs w:val="24"/>
          <w:lang w:val="ru-RU"/>
        </w:rPr>
        <w:tab/>
      </w:r>
      <w:r w:rsidR="004D0453" w:rsidRPr="00AF2FA7">
        <w:rPr>
          <w:sz w:val="24"/>
          <w:szCs w:val="24"/>
          <w:lang w:val="ru-RU"/>
        </w:rPr>
        <w:t>обеспечение комфортных и безопасных условий проживания граждан;</w:t>
      </w:r>
    </w:p>
    <w:p w:rsidR="004D0453" w:rsidRPr="00AF2FA7" w:rsidRDefault="00EC2059" w:rsidP="00EC2059">
      <w:pPr>
        <w:jc w:val="both"/>
        <w:rPr>
          <w:sz w:val="24"/>
          <w:szCs w:val="24"/>
          <w:lang w:val="ru-RU"/>
        </w:rPr>
      </w:pPr>
      <w:r w:rsidRPr="00AF2FA7">
        <w:rPr>
          <w:sz w:val="24"/>
          <w:szCs w:val="24"/>
          <w:lang w:val="ru-RU"/>
        </w:rPr>
        <w:tab/>
      </w:r>
      <w:r w:rsidR="004D0453" w:rsidRPr="00AF2FA7">
        <w:rPr>
          <w:sz w:val="24"/>
          <w:szCs w:val="24"/>
          <w:lang w:val="ru-RU"/>
        </w:rPr>
        <w:t xml:space="preserve">- </w:t>
      </w:r>
      <w:r w:rsidR="00321D89" w:rsidRPr="00AF2FA7">
        <w:rPr>
          <w:sz w:val="24"/>
          <w:szCs w:val="24"/>
          <w:lang w:val="ru-RU"/>
        </w:rPr>
        <w:tab/>
      </w:r>
      <w:r w:rsidR="004D0453" w:rsidRPr="00AF2FA7">
        <w:rPr>
          <w:sz w:val="24"/>
          <w:szCs w:val="24"/>
          <w:lang w:val="ru-RU"/>
        </w:rPr>
        <w:t xml:space="preserve">сохранение и улучшение внешнего вида мест общего пользования и массового отдыха населения; </w:t>
      </w:r>
    </w:p>
    <w:p w:rsidR="004D0453" w:rsidRPr="00AF2FA7" w:rsidRDefault="00EC2059" w:rsidP="00EC2059">
      <w:pPr>
        <w:jc w:val="both"/>
        <w:rPr>
          <w:sz w:val="24"/>
          <w:szCs w:val="24"/>
          <w:lang w:val="ru-RU"/>
        </w:rPr>
      </w:pPr>
      <w:r w:rsidRPr="00AF2FA7">
        <w:rPr>
          <w:sz w:val="24"/>
          <w:szCs w:val="24"/>
          <w:lang w:val="ru-RU"/>
        </w:rPr>
        <w:tab/>
      </w:r>
      <w:r w:rsidR="004D0453" w:rsidRPr="00AF2FA7">
        <w:rPr>
          <w:sz w:val="24"/>
          <w:szCs w:val="24"/>
          <w:lang w:val="ru-RU"/>
        </w:rPr>
        <w:t xml:space="preserve">- </w:t>
      </w:r>
      <w:r w:rsidR="00321D89" w:rsidRPr="00AF2FA7">
        <w:rPr>
          <w:sz w:val="24"/>
          <w:szCs w:val="24"/>
          <w:lang w:val="ru-RU"/>
        </w:rPr>
        <w:tab/>
      </w:r>
      <w:r w:rsidR="004D0453" w:rsidRPr="00AF2FA7">
        <w:rPr>
          <w:sz w:val="24"/>
          <w:szCs w:val="24"/>
          <w:lang w:val="ru-RU"/>
        </w:rPr>
        <w:t xml:space="preserve"> улучшение экологической обстановки муниципального образования; </w:t>
      </w:r>
    </w:p>
    <w:p w:rsidR="004D0453" w:rsidRPr="00AF2FA7" w:rsidRDefault="00EC2059" w:rsidP="00EC2059">
      <w:pPr>
        <w:jc w:val="both"/>
        <w:rPr>
          <w:sz w:val="24"/>
          <w:szCs w:val="24"/>
          <w:lang w:val="ru-RU"/>
        </w:rPr>
      </w:pPr>
      <w:r w:rsidRPr="00AF2FA7">
        <w:rPr>
          <w:sz w:val="24"/>
          <w:szCs w:val="24"/>
          <w:lang w:val="ru-RU"/>
        </w:rPr>
        <w:tab/>
      </w:r>
      <w:r w:rsidR="004D0453" w:rsidRPr="00AF2FA7">
        <w:rPr>
          <w:sz w:val="24"/>
          <w:szCs w:val="24"/>
          <w:lang w:val="ru-RU"/>
        </w:rPr>
        <w:t>- формирование положительного имиджа МО «</w:t>
      </w:r>
      <w:r w:rsidR="00EF6454">
        <w:rPr>
          <w:sz w:val="24"/>
          <w:szCs w:val="24"/>
          <w:lang w:val="ru-RU"/>
        </w:rPr>
        <w:t>Шенкурское</w:t>
      </w:r>
      <w:r w:rsidR="004D0453" w:rsidRPr="00AF2FA7">
        <w:rPr>
          <w:sz w:val="24"/>
          <w:szCs w:val="24"/>
          <w:lang w:val="ru-RU"/>
        </w:rPr>
        <w:t xml:space="preserve">». </w:t>
      </w:r>
    </w:p>
    <w:p w:rsidR="00FC084F" w:rsidRPr="00AF2FA7" w:rsidRDefault="00DB055A" w:rsidP="00DB055A">
      <w:pPr>
        <w:pStyle w:val="Default"/>
        <w:jc w:val="both"/>
        <w:rPr>
          <w:color w:val="auto"/>
        </w:rPr>
      </w:pPr>
      <w:r w:rsidRPr="00AF2FA7">
        <w:rPr>
          <w:color w:val="auto"/>
        </w:rPr>
        <w:tab/>
      </w:r>
      <w:r w:rsidR="00FC084F" w:rsidRPr="00AF2FA7">
        <w:rPr>
          <w:color w:val="auto"/>
        </w:rPr>
        <w:t>К числу основных рисков, оказывающих влияние на конечные результаты реализации мероприятий, относятся:</w:t>
      </w:r>
    </w:p>
    <w:p w:rsidR="00FC084F" w:rsidRPr="00AF2FA7" w:rsidRDefault="00DB055A" w:rsidP="00DB055A">
      <w:pPr>
        <w:pStyle w:val="Default"/>
        <w:jc w:val="both"/>
        <w:rPr>
          <w:color w:val="auto"/>
        </w:rPr>
      </w:pPr>
      <w:r w:rsidRPr="00AF2FA7">
        <w:rPr>
          <w:color w:val="auto"/>
        </w:rPr>
        <w:tab/>
      </w:r>
      <w:r w:rsidR="00FC084F" w:rsidRPr="00AF2FA7">
        <w:rPr>
          <w:color w:val="auto"/>
        </w:rPr>
        <w:t>- бюджетные риски, связанные с дефицитом регионального и местных бюджетов и возможностью невыполнения своих обязательств по софинансированию мероприятий Программы;</w:t>
      </w:r>
    </w:p>
    <w:p w:rsidR="00FC084F" w:rsidRPr="00AF2FA7" w:rsidRDefault="00DB055A" w:rsidP="00DB055A">
      <w:pPr>
        <w:pStyle w:val="Default"/>
        <w:jc w:val="both"/>
        <w:rPr>
          <w:color w:val="auto"/>
        </w:rPr>
      </w:pPr>
      <w:r w:rsidRPr="00AF2FA7">
        <w:rPr>
          <w:color w:val="auto"/>
        </w:rPr>
        <w:tab/>
      </w:r>
      <w:r w:rsidR="00FC084F" w:rsidRPr="00AF2FA7">
        <w:rPr>
          <w:color w:val="auto"/>
        </w:rPr>
        <w:t>- социальные риски, связанные с низкой социальной активностью населения, отсутствием массовой культуры соучастия в благоустройстве дворовых территорий.</w:t>
      </w:r>
    </w:p>
    <w:p w:rsidR="00385530" w:rsidRPr="00AF2FA7" w:rsidRDefault="00385530" w:rsidP="00EC2059">
      <w:pPr>
        <w:jc w:val="both"/>
        <w:rPr>
          <w:sz w:val="24"/>
          <w:szCs w:val="24"/>
          <w:lang w:val="ru-RU"/>
        </w:rPr>
      </w:pPr>
      <w:r w:rsidRPr="00AF2FA7">
        <w:rPr>
          <w:sz w:val="24"/>
          <w:szCs w:val="24"/>
          <w:lang w:val="ru-RU"/>
        </w:rPr>
        <w:tab/>
        <w:t>Оценка эффективности реализации муниципальной программы проводится ежегодно в соответствии с Положением об оценке эффективности реализации муниципальных программ</w:t>
      </w:r>
      <w:r w:rsidR="00F43E3F" w:rsidRPr="00AF2FA7">
        <w:rPr>
          <w:sz w:val="24"/>
          <w:szCs w:val="24"/>
          <w:lang w:val="ru-RU"/>
        </w:rPr>
        <w:t xml:space="preserve"> МО «Шенкурский муниципальный район», МО «Шенкурское»</w:t>
      </w:r>
      <w:r w:rsidR="00F00B59" w:rsidRPr="00AF2FA7">
        <w:rPr>
          <w:sz w:val="24"/>
          <w:szCs w:val="24"/>
          <w:lang w:val="ru-RU"/>
        </w:rPr>
        <w:t>, утвержденным постановлением администрации МО «Шенкурский муниципальный район» № 1185-па от 29.12.2017.</w:t>
      </w:r>
    </w:p>
    <w:p w:rsidR="00385530" w:rsidRPr="00AF2FA7" w:rsidRDefault="00385530" w:rsidP="00EC2059">
      <w:pPr>
        <w:jc w:val="both"/>
        <w:rPr>
          <w:sz w:val="24"/>
          <w:szCs w:val="24"/>
          <w:lang w:val="ru-RU"/>
        </w:rPr>
      </w:pPr>
    </w:p>
    <w:p w:rsidR="00385530" w:rsidRDefault="00385530"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3003B4" w:rsidRDefault="003003B4" w:rsidP="00EC2059">
      <w:pPr>
        <w:jc w:val="both"/>
        <w:rPr>
          <w:sz w:val="24"/>
          <w:szCs w:val="24"/>
          <w:lang w:val="ru-RU"/>
        </w:rPr>
      </w:pPr>
    </w:p>
    <w:p w:rsidR="00B03686" w:rsidRDefault="00B03686" w:rsidP="00EC2059">
      <w:pPr>
        <w:jc w:val="both"/>
        <w:rPr>
          <w:sz w:val="24"/>
          <w:szCs w:val="24"/>
          <w:lang w:val="ru-RU"/>
        </w:rPr>
      </w:pPr>
    </w:p>
    <w:p w:rsidR="00EC2059" w:rsidRPr="003C0AD5" w:rsidRDefault="00EC2059" w:rsidP="00EC2059">
      <w:pPr>
        <w:widowControl w:val="0"/>
        <w:autoSpaceDE w:val="0"/>
        <w:autoSpaceDN w:val="0"/>
        <w:adjustRightInd w:val="0"/>
        <w:contextualSpacing/>
        <w:jc w:val="right"/>
        <w:rPr>
          <w:color w:val="000000"/>
          <w:lang w:val="ru-RU"/>
        </w:rPr>
      </w:pPr>
      <w:r w:rsidRPr="003C0AD5">
        <w:rPr>
          <w:color w:val="000000"/>
          <w:lang w:val="ru-RU"/>
        </w:rPr>
        <w:lastRenderedPageBreak/>
        <w:t>Приложение №  1</w:t>
      </w:r>
    </w:p>
    <w:p w:rsidR="00EC2059" w:rsidRPr="003C0AD5" w:rsidRDefault="00EC2059" w:rsidP="00EC2059">
      <w:pPr>
        <w:autoSpaceDE w:val="0"/>
        <w:autoSpaceDN w:val="0"/>
        <w:adjustRightInd w:val="0"/>
        <w:contextualSpacing/>
        <w:jc w:val="right"/>
        <w:rPr>
          <w:lang w:val="ru-RU"/>
        </w:rPr>
      </w:pPr>
      <w:r w:rsidRPr="003C0AD5">
        <w:rPr>
          <w:lang w:val="ru-RU"/>
        </w:rPr>
        <w:t xml:space="preserve">к муниципальной программе </w:t>
      </w:r>
      <w:r w:rsidR="001407BD" w:rsidRPr="003C0AD5">
        <w:rPr>
          <w:lang w:val="ru-RU"/>
        </w:rPr>
        <w:t>МО «</w:t>
      </w:r>
      <w:r w:rsidR="00EF6454">
        <w:rPr>
          <w:lang w:val="ru-RU"/>
        </w:rPr>
        <w:t>Шенкурское</w:t>
      </w:r>
      <w:r w:rsidR="001407BD" w:rsidRPr="003C0AD5">
        <w:rPr>
          <w:lang w:val="ru-RU"/>
        </w:rPr>
        <w:t>»</w:t>
      </w:r>
    </w:p>
    <w:p w:rsidR="00EC2059" w:rsidRPr="003C0AD5" w:rsidRDefault="00EC2059" w:rsidP="00EC2059">
      <w:pPr>
        <w:pStyle w:val="Default"/>
        <w:ind w:left="-180"/>
        <w:jc w:val="right"/>
        <w:rPr>
          <w:sz w:val="20"/>
          <w:szCs w:val="20"/>
        </w:rPr>
      </w:pPr>
      <w:r w:rsidRPr="003C0AD5">
        <w:rPr>
          <w:sz w:val="20"/>
          <w:szCs w:val="20"/>
        </w:rPr>
        <w:t>«Формирование современной городской среды</w:t>
      </w:r>
    </w:p>
    <w:p w:rsidR="00EC2059" w:rsidRPr="003C0AD5" w:rsidRDefault="00EC2059" w:rsidP="00EC2059">
      <w:pPr>
        <w:autoSpaceDE w:val="0"/>
        <w:autoSpaceDN w:val="0"/>
        <w:adjustRightInd w:val="0"/>
        <w:jc w:val="right"/>
        <w:rPr>
          <w:lang w:val="ru-RU"/>
        </w:rPr>
      </w:pPr>
      <w:r w:rsidRPr="003C0AD5">
        <w:rPr>
          <w:lang w:val="ru-RU"/>
        </w:rPr>
        <w:t>МО «</w:t>
      </w:r>
      <w:r w:rsidR="00EF6454">
        <w:rPr>
          <w:lang w:val="ru-RU"/>
        </w:rPr>
        <w:t>Шенкурское</w:t>
      </w:r>
      <w:r w:rsidRPr="003C0AD5">
        <w:rPr>
          <w:lang w:val="ru-RU"/>
        </w:rPr>
        <w:t xml:space="preserve">» на </w:t>
      </w:r>
      <w:r w:rsidR="002C3494" w:rsidRPr="003C0AD5">
        <w:rPr>
          <w:lang w:val="ru-RU"/>
        </w:rPr>
        <w:t>2018-202</w:t>
      </w:r>
      <w:r w:rsidR="00850026">
        <w:rPr>
          <w:lang w:val="ru-RU"/>
        </w:rPr>
        <w:t>4</w:t>
      </w:r>
      <w:r w:rsidRPr="003C0AD5">
        <w:rPr>
          <w:lang w:val="ru-RU"/>
        </w:rPr>
        <w:t xml:space="preserve"> год</w:t>
      </w:r>
      <w:r w:rsidR="006A211C">
        <w:rPr>
          <w:lang w:val="ru-RU"/>
        </w:rPr>
        <w:t>ы</w:t>
      </w:r>
      <w:r w:rsidRPr="003C0AD5">
        <w:rPr>
          <w:lang w:val="ru-RU"/>
        </w:rPr>
        <w:t>»</w:t>
      </w:r>
    </w:p>
    <w:p w:rsidR="00EC2059" w:rsidRPr="00AF2FA7" w:rsidRDefault="00EC2059" w:rsidP="00EC2059">
      <w:pPr>
        <w:jc w:val="both"/>
        <w:rPr>
          <w:sz w:val="24"/>
          <w:szCs w:val="24"/>
          <w:lang w:val="ru-RU"/>
        </w:rPr>
      </w:pPr>
    </w:p>
    <w:p w:rsidR="00EC2059" w:rsidRPr="00AF2FA7" w:rsidRDefault="00EC2059" w:rsidP="00EC2059">
      <w:pPr>
        <w:autoSpaceDE w:val="0"/>
        <w:autoSpaceDN w:val="0"/>
        <w:adjustRightInd w:val="0"/>
        <w:jc w:val="center"/>
        <w:rPr>
          <w:sz w:val="24"/>
          <w:szCs w:val="24"/>
          <w:lang w:val="ru-RU"/>
        </w:rPr>
      </w:pPr>
      <w:r w:rsidRPr="00AF2FA7">
        <w:rPr>
          <w:sz w:val="24"/>
          <w:szCs w:val="24"/>
          <w:lang w:val="ru-RU"/>
        </w:rPr>
        <w:t>ПЕРЕЧЕНЬ</w:t>
      </w:r>
    </w:p>
    <w:p w:rsidR="00EC2059" w:rsidRPr="00AF2FA7" w:rsidRDefault="00EC2059" w:rsidP="00EC2059">
      <w:pPr>
        <w:autoSpaceDE w:val="0"/>
        <w:autoSpaceDN w:val="0"/>
        <w:adjustRightInd w:val="0"/>
        <w:jc w:val="center"/>
        <w:rPr>
          <w:sz w:val="24"/>
          <w:szCs w:val="24"/>
          <w:lang w:val="ru-RU"/>
        </w:rPr>
      </w:pPr>
      <w:r w:rsidRPr="00AF2FA7">
        <w:rPr>
          <w:sz w:val="24"/>
          <w:szCs w:val="24"/>
          <w:lang w:val="ru-RU"/>
        </w:rPr>
        <w:t>целевых показателей муниципальной программы</w:t>
      </w:r>
    </w:p>
    <w:p w:rsidR="00EC2059" w:rsidRPr="00AF2FA7" w:rsidRDefault="001407BD" w:rsidP="00EC2059">
      <w:pPr>
        <w:pStyle w:val="ConsPlusNonformat"/>
        <w:jc w:val="center"/>
        <w:rPr>
          <w:rFonts w:ascii="Times New Roman" w:hAnsi="Times New Roman" w:cs="Times New Roman"/>
          <w:sz w:val="24"/>
          <w:szCs w:val="24"/>
        </w:rPr>
      </w:pPr>
      <w:r w:rsidRPr="00AF2FA7">
        <w:rPr>
          <w:rFonts w:ascii="Times New Roman" w:hAnsi="Times New Roman" w:cs="Times New Roman"/>
          <w:sz w:val="24"/>
          <w:szCs w:val="24"/>
        </w:rPr>
        <w:t>МО</w:t>
      </w:r>
      <w:r w:rsidR="00EC2059" w:rsidRPr="00AF2FA7">
        <w:rPr>
          <w:rFonts w:ascii="Times New Roman" w:hAnsi="Times New Roman" w:cs="Times New Roman"/>
          <w:sz w:val="24"/>
          <w:szCs w:val="24"/>
        </w:rPr>
        <w:t xml:space="preserve"> «</w:t>
      </w:r>
      <w:r w:rsidR="00EF6454">
        <w:rPr>
          <w:rFonts w:ascii="Times New Roman" w:hAnsi="Times New Roman" w:cs="Times New Roman"/>
          <w:sz w:val="24"/>
          <w:szCs w:val="24"/>
        </w:rPr>
        <w:t>Шенкурское</w:t>
      </w:r>
      <w:r w:rsidR="00EC2059" w:rsidRPr="00AF2FA7">
        <w:rPr>
          <w:rFonts w:ascii="Times New Roman" w:hAnsi="Times New Roman" w:cs="Times New Roman"/>
          <w:sz w:val="24"/>
          <w:szCs w:val="24"/>
        </w:rPr>
        <w:t xml:space="preserve">»                                            </w:t>
      </w:r>
    </w:p>
    <w:p w:rsidR="00EC2059" w:rsidRPr="00AF2FA7" w:rsidRDefault="00EC2059" w:rsidP="00EC2059">
      <w:pPr>
        <w:pStyle w:val="Default"/>
        <w:ind w:left="-180"/>
        <w:jc w:val="center"/>
      </w:pPr>
      <w:r w:rsidRPr="00AF2FA7">
        <w:t xml:space="preserve">«Формирование современной городской среды </w:t>
      </w:r>
    </w:p>
    <w:p w:rsidR="00EC2059" w:rsidRPr="00AF2FA7" w:rsidRDefault="00EC2059" w:rsidP="00EC2059">
      <w:pPr>
        <w:autoSpaceDE w:val="0"/>
        <w:autoSpaceDN w:val="0"/>
        <w:adjustRightInd w:val="0"/>
        <w:jc w:val="center"/>
        <w:rPr>
          <w:sz w:val="24"/>
          <w:szCs w:val="24"/>
          <w:lang w:val="ru-RU"/>
        </w:rPr>
      </w:pPr>
      <w:r w:rsidRPr="00AF2FA7">
        <w:rPr>
          <w:sz w:val="24"/>
          <w:szCs w:val="24"/>
          <w:lang w:val="ru-RU"/>
        </w:rPr>
        <w:t>МО «</w:t>
      </w:r>
      <w:r w:rsidR="00EF6454">
        <w:rPr>
          <w:sz w:val="24"/>
          <w:szCs w:val="24"/>
          <w:lang w:val="ru-RU"/>
        </w:rPr>
        <w:t>Шенкурское</w:t>
      </w:r>
      <w:r w:rsidRPr="00AF2FA7">
        <w:rPr>
          <w:sz w:val="24"/>
          <w:szCs w:val="24"/>
          <w:lang w:val="ru-RU"/>
        </w:rPr>
        <w:t xml:space="preserve">» на </w:t>
      </w:r>
      <w:r w:rsidR="002C3494" w:rsidRPr="00AF2FA7">
        <w:rPr>
          <w:sz w:val="24"/>
          <w:szCs w:val="24"/>
          <w:lang w:val="ru-RU"/>
        </w:rPr>
        <w:t>2018-202</w:t>
      </w:r>
      <w:r w:rsidR="00850026">
        <w:rPr>
          <w:sz w:val="24"/>
          <w:szCs w:val="24"/>
          <w:lang w:val="ru-RU"/>
        </w:rPr>
        <w:t>4</w:t>
      </w:r>
      <w:r w:rsidRPr="00AF2FA7">
        <w:rPr>
          <w:sz w:val="24"/>
          <w:szCs w:val="24"/>
          <w:lang w:val="ru-RU"/>
        </w:rPr>
        <w:t xml:space="preserve"> год</w:t>
      </w:r>
      <w:r w:rsidR="006A211C">
        <w:rPr>
          <w:sz w:val="24"/>
          <w:szCs w:val="24"/>
          <w:lang w:val="ru-RU"/>
        </w:rPr>
        <w:t>ы</w:t>
      </w:r>
      <w:r w:rsidRPr="00AF2FA7">
        <w:rPr>
          <w:sz w:val="24"/>
          <w:szCs w:val="24"/>
          <w:lang w:val="ru-RU"/>
        </w:rPr>
        <w:t>»</w:t>
      </w:r>
    </w:p>
    <w:p w:rsidR="00EC2059" w:rsidRPr="00AF2FA7" w:rsidRDefault="00EC2059" w:rsidP="00EC2059">
      <w:pPr>
        <w:autoSpaceDE w:val="0"/>
        <w:autoSpaceDN w:val="0"/>
        <w:adjustRightInd w:val="0"/>
        <w:jc w:val="center"/>
        <w:rPr>
          <w:sz w:val="24"/>
          <w:szCs w:val="24"/>
          <w:lang w:val="ru-RU"/>
        </w:rPr>
      </w:pPr>
    </w:p>
    <w:p w:rsidR="00EC2059" w:rsidRPr="00AF2FA7" w:rsidRDefault="00EC2059" w:rsidP="00EC2059">
      <w:pPr>
        <w:autoSpaceDE w:val="0"/>
        <w:autoSpaceDN w:val="0"/>
        <w:adjustRightInd w:val="0"/>
        <w:jc w:val="center"/>
        <w:rPr>
          <w:sz w:val="24"/>
          <w:szCs w:val="24"/>
          <w:u w:val="single"/>
          <w:lang w:val="ru-RU"/>
        </w:rPr>
      </w:pPr>
      <w:r w:rsidRPr="00AF2FA7">
        <w:rPr>
          <w:sz w:val="24"/>
          <w:szCs w:val="24"/>
          <w:lang w:val="ru-RU"/>
        </w:rPr>
        <w:t>Ответственный исполнитель _</w:t>
      </w:r>
      <w:r w:rsidRPr="00AF2FA7">
        <w:rPr>
          <w:color w:val="000000"/>
          <w:sz w:val="24"/>
          <w:szCs w:val="24"/>
          <w:lang w:val="ru-RU"/>
        </w:rPr>
        <w:t xml:space="preserve"> </w:t>
      </w:r>
      <w:r w:rsidRPr="00AF2FA7">
        <w:rPr>
          <w:color w:val="000000"/>
          <w:sz w:val="24"/>
          <w:szCs w:val="24"/>
          <w:u w:val="single"/>
          <w:lang w:val="ru-RU"/>
        </w:rPr>
        <w:t>администрация МО «Шенкурский муниципальный район»</w:t>
      </w:r>
    </w:p>
    <w:p w:rsidR="00EC2059" w:rsidRDefault="00EC2059" w:rsidP="00EC2059">
      <w:pPr>
        <w:autoSpaceDE w:val="0"/>
        <w:autoSpaceDN w:val="0"/>
        <w:adjustRightInd w:val="0"/>
        <w:jc w:val="center"/>
        <w:rPr>
          <w:sz w:val="24"/>
          <w:szCs w:val="24"/>
          <w:lang w:val="ru-RU"/>
        </w:rPr>
      </w:pPr>
      <w:r w:rsidRPr="00AF2FA7">
        <w:rPr>
          <w:sz w:val="24"/>
          <w:szCs w:val="24"/>
          <w:lang w:val="ru-RU"/>
        </w:rPr>
        <w:t>(указать наименование исполнительного органа местного самоуправления)</w:t>
      </w:r>
    </w:p>
    <w:p w:rsidR="00850026" w:rsidRPr="00AF2FA7" w:rsidRDefault="00850026" w:rsidP="00EC2059">
      <w:pPr>
        <w:autoSpaceDE w:val="0"/>
        <w:autoSpaceDN w:val="0"/>
        <w:adjustRightInd w:val="0"/>
        <w:jc w:val="center"/>
        <w:rPr>
          <w:sz w:val="24"/>
          <w:szCs w:val="24"/>
          <w:lang w:val="ru-RU"/>
        </w:rPr>
      </w:pPr>
    </w:p>
    <w:tbl>
      <w:tblPr>
        <w:tblW w:w="0" w:type="auto"/>
        <w:tblLayout w:type="fixed"/>
        <w:tblLook w:val="00A0"/>
      </w:tblPr>
      <w:tblGrid>
        <w:gridCol w:w="2660"/>
        <w:gridCol w:w="850"/>
        <w:gridCol w:w="868"/>
        <w:gridCol w:w="1134"/>
        <w:gridCol w:w="585"/>
        <w:gridCol w:w="576"/>
        <w:gridCol w:w="576"/>
        <w:gridCol w:w="576"/>
        <w:gridCol w:w="576"/>
        <w:gridCol w:w="585"/>
        <w:gridCol w:w="585"/>
      </w:tblGrid>
      <w:tr w:rsidR="0094664A" w:rsidRPr="00AF2FA7" w:rsidTr="006A211C">
        <w:trPr>
          <w:trHeight w:val="161"/>
        </w:trPr>
        <w:tc>
          <w:tcPr>
            <w:tcW w:w="2660" w:type="dxa"/>
            <w:vMerge w:val="restart"/>
            <w:tcBorders>
              <w:top w:val="single" w:sz="4" w:space="0" w:color="auto"/>
              <w:left w:val="single" w:sz="4" w:space="0" w:color="auto"/>
              <w:bottom w:val="single" w:sz="4" w:space="0" w:color="auto"/>
              <w:right w:val="single" w:sz="4" w:space="0" w:color="auto"/>
            </w:tcBorders>
          </w:tcPr>
          <w:p w:rsidR="0094664A" w:rsidRPr="00AF2FA7" w:rsidRDefault="0094664A" w:rsidP="006A211C">
            <w:pPr>
              <w:jc w:val="center"/>
              <w:rPr>
                <w:color w:val="000000"/>
                <w:sz w:val="18"/>
                <w:szCs w:val="18"/>
              </w:rPr>
            </w:pPr>
            <w:r w:rsidRPr="00AF2FA7">
              <w:rPr>
                <w:color w:val="000000"/>
                <w:sz w:val="18"/>
                <w:szCs w:val="18"/>
              </w:rPr>
              <w:t>Наименование целевого показателя</w:t>
            </w:r>
          </w:p>
        </w:tc>
        <w:tc>
          <w:tcPr>
            <w:tcW w:w="850" w:type="dxa"/>
            <w:vMerge w:val="restart"/>
            <w:tcBorders>
              <w:top w:val="single" w:sz="4" w:space="0" w:color="auto"/>
              <w:left w:val="single" w:sz="4" w:space="0" w:color="auto"/>
              <w:bottom w:val="single" w:sz="4" w:space="0" w:color="auto"/>
              <w:right w:val="single" w:sz="4" w:space="0" w:color="auto"/>
            </w:tcBorders>
          </w:tcPr>
          <w:p w:rsidR="0094664A" w:rsidRPr="00AF2FA7" w:rsidRDefault="0094664A" w:rsidP="006A211C">
            <w:pPr>
              <w:ind w:left="-108" w:right="-108"/>
              <w:jc w:val="center"/>
              <w:rPr>
                <w:color w:val="000000"/>
                <w:sz w:val="18"/>
                <w:szCs w:val="18"/>
              </w:rPr>
            </w:pPr>
            <w:r w:rsidRPr="00AF2FA7">
              <w:rPr>
                <w:color w:val="000000"/>
                <w:sz w:val="18"/>
                <w:szCs w:val="18"/>
              </w:rPr>
              <w:t>Единица измерения</w:t>
            </w:r>
          </w:p>
        </w:tc>
        <w:tc>
          <w:tcPr>
            <w:tcW w:w="6061" w:type="dxa"/>
            <w:gridSpan w:val="9"/>
            <w:tcBorders>
              <w:top w:val="single" w:sz="4" w:space="0" w:color="auto"/>
              <w:left w:val="nil"/>
              <w:bottom w:val="single" w:sz="4" w:space="0" w:color="auto"/>
              <w:right w:val="single" w:sz="4" w:space="0" w:color="auto"/>
            </w:tcBorders>
          </w:tcPr>
          <w:p w:rsidR="0094664A" w:rsidRPr="00AF2FA7" w:rsidRDefault="0094664A" w:rsidP="006A211C">
            <w:pPr>
              <w:jc w:val="center"/>
              <w:rPr>
                <w:color w:val="000000"/>
                <w:sz w:val="18"/>
                <w:szCs w:val="18"/>
              </w:rPr>
            </w:pPr>
            <w:r w:rsidRPr="00AF2FA7">
              <w:rPr>
                <w:color w:val="000000"/>
                <w:sz w:val="18"/>
                <w:szCs w:val="18"/>
              </w:rPr>
              <w:t>Значения целевых показателей</w:t>
            </w:r>
          </w:p>
        </w:tc>
      </w:tr>
      <w:tr w:rsidR="0094664A" w:rsidRPr="00AF2FA7" w:rsidTr="006A211C">
        <w:trPr>
          <w:trHeight w:val="300"/>
        </w:trPr>
        <w:tc>
          <w:tcPr>
            <w:tcW w:w="2660" w:type="dxa"/>
            <w:vMerge/>
            <w:tcBorders>
              <w:top w:val="single" w:sz="4" w:space="0" w:color="auto"/>
              <w:left w:val="single" w:sz="4" w:space="0" w:color="auto"/>
              <w:bottom w:val="single" w:sz="4" w:space="0" w:color="auto"/>
              <w:right w:val="single" w:sz="4" w:space="0" w:color="auto"/>
            </w:tcBorders>
            <w:vAlign w:val="center"/>
          </w:tcPr>
          <w:p w:rsidR="0094664A" w:rsidRPr="00AF2FA7" w:rsidRDefault="0094664A" w:rsidP="006A211C">
            <w:pPr>
              <w:rPr>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4664A" w:rsidRPr="00AF2FA7" w:rsidRDefault="0094664A" w:rsidP="006A211C">
            <w:pPr>
              <w:rPr>
                <w:color w:val="000000"/>
                <w:sz w:val="18"/>
                <w:szCs w:val="18"/>
              </w:rPr>
            </w:pPr>
          </w:p>
        </w:tc>
        <w:tc>
          <w:tcPr>
            <w:tcW w:w="868" w:type="dxa"/>
            <w:vMerge w:val="restart"/>
            <w:tcBorders>
              <w:top w:val="nil"/>
              <w:left w:val="single" w:sz="4" w:space="0" w:color="auto"/>
              <w:bottom w:val="single" w:sz="4" w:space="0" w:color="auto"/>
              <w:right w:val="single" w:sz="4" w:space="0" w:color="auto"/>
            </w:tcBorders>
          </w:tcPr>
          <w:p w:rsidR="0094664A" w:rsidRPr="00AF2FA7" w:rsidRDefault="0094664A" w:rsidP="006A211C">
            <w:pPr>
              <w:jc w:val="center"/>
              <w:rPr>
                <w:color w:val="000000"/>
                <w:sz w:val="18"/>
                <w:szCs w:val="18"/>
              </w:rPr>
            </w:pPr>
            <w:r w:rsidRPr="00AF2FA7">
              <w:rPr>
                <w:color w:val="000000"/>
                <w:sz w:val="18"/>
                <w:szCs w:val="18"/>
              </w:rPr>
              <w:t>Базовый 2016 год</w:t>
            </w:r>
          </w:p>
        </w:tc>
        <w:tc>
          <w:tcPr>
            <w:tcW w:w="1134" w:type="dxa"/>
            <w:vMerge w:val="restart"/>
            <w:tcBorders>
              <w:top w:val="nil"/>
              <w:left w:val="single" w:sz="4" w:space="0" w:color="auto"/>
              <w:bottom w:val="single" w:sz="4" w:space="0" w:color="auto"/>
              <w:right w:val="single" w:sz="4" w:space="0" w:color="auto"/>
            </w:tcBorders>
          </w:tcPr>
          <w:p w:rsidR="0094664A" w:rsidRPr="00AF2FA7" w:rsidRDefault="0094664A" w:rsidP="006A211C">
            <w:pPr>
              <w:jc w:val="center"/>
              <w:rPr>
                <w:color w:val="000000"/>
                <w:sz w:val="18"/>
                <w:szCs w:val="18"/>
              </w:rPr>
            </w:pPr>
            <w:r w:rsidRPr="00AF2FA7">
              <w:rPr>
                <w:color w:val="000000"/>
                <w:sz w:val="18"/>
                <w:szCs w:val="18"/>
              </w:rPr>
              <w:t>Оценочный 2017 год</w:t>
            </w:r>
          </w:p>
        </w:tc>
        <w:tc>
          <w:tcPr>
            <w:tcW w:w="4059" w:type="dxa"/>
            <w:gridSpan w:val="7"/>
            <w:tcBorders>
              <w:top w:val="single" w:sz="4" w:space="0" w:color="auto"/>
              <w:left w:val="nil"/>
              <w:bottom w:val="single" w:sz="4" w:space="0" w:color="auto"/>
              <w:right w:val="single" w:sz="4" w:space="0" w:color="auto"/>
            </w:tcBorders>
          </w:tcPr>
          <w:p w:rsidR="0094664A" w:rsidRPr="00AF2FA7" w:rsidRDefault="0094664A" w:rsidP="006A211C">
            <w:pPr>
              <w:jc w:val="center"/>
              <w:rPr>
                <w:color w:val="000000"/>
                <w:sz w:val="18"/>
                <w:szCs w:val="18"/>
              </w:rPr>
            </w:pPr>
            <w:r w:rsidRPr="00AF2FA7">
              <w:rPr>
                <w:color w:val="000000"/>
                <w:sz w:val="18"/>
                <w:szCs w:val="18"/>
              </w:rPr>
              <w:t>Прогнозные</w:t>
            </w:r>
          </w:p>
        </w:tc>
      </w:tr>
      <w:tr w:rsidR="0094664A" w:rsidRPr="00AF2FA7" w:rsidTr="006A211C">
        <w:trPr>
          <w:trHeight w:val="505"/>
        </w:trPr>
        <w:tc>
          <w:tcPr>
            <w:tcW w:w="2660" w:type="dxa"/>
            <w:vMerge/>
            <w:tcBorders>
              <w:top w:val="single" w:sz="4" w:space="0" w:color="auto"/>
              <w:left w:val="single" w:sz="4" w:space="0" w:color="auto"/>
              <w:bottom w:val="single" w:sz="4" w:space="0" w:color="auto"/>
              <w:right w:val="single" w:sz="4" w:space="0" w:color="auto"/>
            </w:tcBorders>
            <w:vAlign w:val="center"/>
          </w:tcPr>
          <w:p w:rsidR="0094664A" w:rsidRPr="00AF2FA7" w:rsidRDefault="0094664A" w:rsidP="006A211C">
            <w:pPr>
              <w:rPr>
                <w:color w:val="000000"/>
                <w:sz w:val="18"/>
                <w:szCs w:val="18"/>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94664A" w:rsidRPr="00AF2FA7" w:rsidRDefault="0094664A" w:rsidP="006A211C">
            <w:pPr>
              <w:rPr>
                <w:color w:val="000000"/>
                <w:sz w:val="18"/>
                <w:szCs w:val="18"/>
              </w:rPr>
            </w:pPr>
          </w:p>
        </w:tc>
        <w:tc>
          <w:tcPr>
            <w:tcW w:w="868" w:type="dxa"/>
            <w:vMerge/>
            <w:tcBorders>
              <w:top w:val="nil"/>
              <w:left w:val="single" w:sz="4" w:space="0" w:color="auto"/>
              <w:bottom w:val="single" w:sz="4" w:space="0" w:color="auto"/>
              <w:right w:val="single" w:sz="4" w:space="0" w:color="auto"/>
            </w:tcBorders>
            <w:vAlign w:val="center"/>
          </w:tcPr>
          <w:p w:rsidR="0094664A" w:rsidRPr="00AF2FA7" w:rsidRDefault="0094664A" w:rsidP="006A211C">
            <w:pPr>
              <w:rPr>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tcPr>
          <w:p w:rsidR="0094664A" w:rsidRPr="00AF2FA7" w:rsidRDefault="0094664A" w:rsidP="006A211C">
            <w:pPr>
              <w:rPr>
                <w:color w:val="000000"/>
                <w:sz w:val="18"/>
                <w:szCs w:val="18"/>
              </w:rPr>
            </w:pPr>
          </w:p>
        </w:tc>
        <w:tc>
          <w:tcPr>
            <w:tcW w:w="585" w:type="dxa"/>
            <w:tcBorders>
              <w:top w:val="nil"/>
              <w:left w:val="single" w:sz="4" w:space="0" w:color="auto"/>
              <w:bottom w:val="single" w:sz="4" w:space="0" w:color="auto"/>
              <w:right w:val="single" w:sz="4" w:space="0" w:color="auto"/>
            </w:tcBorders>
          </w:tcPr>
          <w:p w:rsidR="0094664A" w:rsidRPr="00AF2FA7" w:rsidRDefault="0094664A" w:rsidP="006A211C">
            <w:pPr>
              <w:jc w:val="center"/>
              <w:rPr>
                <w:color w:val="000000"/>
                <w:sz w:val="18"/>
                <w:szCs w:val="18"/>
              </w:rPr>
            </w:pPr>
            <w:r w:rsidRPr="00AF2FA7">
              <w:rPr>
                <w:color w:val="000000"/>
                <w:sz w:val="18"/>
                <w:szCs w:val="18"/>
              </w:rPr>
              <w:t>2018 год</w:t>
            </w:r>
          </w:p>
        </w:tc>
        <w:tc>
          <w:tcPr>
            <w:tcW w:w="576" w:type="dxa"/>
            <w:tcBorders>
              <w:top w:val="nil"/>
              <w:left w:val="nil"/>
              <w:bottom w:val="nil"/>
              <w:right w:val="single" w:sz="4" w:space="0" w:color="auto"/>
            </w:tcBorders>
          </w:tcPr>
          <w:p w:rsidR="0094664A" w:rsidRPr="00AF2FA7" w:rsidRDefault="0094664A" w:rsidP="006A211C">
            <w:pPr>
              <w:jc w:val="center"/>
              <w:rPr>
                <w:color w:val="000000"/>
                <w:sz w:val="18"/>
                <w:szCs w:val="18"/>
              </w:rPr>
            </w:pPr>
            <w:r w:rsidRPr="00AF2FA7">
              <w:rPr>
                <w:color w:val="000000"/>
                <w:sz w:val="18"/>
                <w:szCs w:val="18"/>
              </w:rPr>
              <w:t>2019</w:t>
            </w:r>
          </w:p>
          <w:p w:rsidR="0094664A" w:rsidRPr="00AF2FA7" w:rsidRDefault="0094664A" w:rsidP="006A211C">
            <w:pPr>
              <w:jc w:val="center"/>
              <w:rPr>
                <w:color w:val="000000"/>
                <w:sz w:val="18"/>
                <w:szCs w:val="18"/>
              </w:rPr>
            </w:pPr>
            <w:r w:rsidRPr="00AF2FA7">
              <w:rPr>
                <w:color w:val="000000"/>
                <w:sz w:val="18"/>
                <w:szCs w:val="18"/>
              </w:rPr>
              <w:t>год</w:t>
            </w:r>
          </w:p>
        </w:tc>
        <w:tc>
          <w:tcPr>
            <w:tcW w:w="576" w:type="dxa"/>
            <w:tcBorders>
              <w:top w:val="nil"/>
              <w:left w:val="nil"/>
              <w:bottom w:val="nil"/>
              <w:right w:val="single" w:sz="4" w:space="0" w:color="auto"/>
            </w:tcBorders>
          </w:tcPr>
          <w:p w:rsidR="0094664A" w:rsidRPr="00AF2FA7" w:rsidRDefault="0094664A" w:rsidP="006A211C">
            <w:pPr>
              <w:jc w:val="center"/>
              <w:rPr>
                <w:color w:val="000000"/>
                <w:sz w:val="18"/>
                <w:szCs w:val="18"/>
              </w:rPr>
            </w:pPr>
            <w:r w:rsidRPr="00AF2FA7">
              <w:rPr>
                <w:color w:val="000000"/>
                <w:sz w:val="18"/>
                <w:szCs w:val="18"/>
              </w:rPr>
              <w:t>2020</w:t>
            </w:r>
          </w:p>
          <w:p w:rsidR="0094664A" w:rsidRPr="00AF2FA7" w:rsidRDefault="0094664A" w:rsidP="006A211C">
            <w:pPr>
              <w:jc w:val="center"/>
              <w:rPr>
                <w:color w:val="000000"/>
                <w:sz w:val="18"/>
                <w:szCs w:val="18"/>
              </w:rPr>
            </w:pPr>
            <w:r w:rsidRPr="00AF2FA7">
              <w:rPr>
                <w:color w:val="000000"/>
                <w:sz w:val="18"/>
                <w:szCs w:val="18"/>
              </w:rPr>
              <w:t>год</w:t>
            </w:r>
          </w:p>
        </w:tc>
        <w:tc>
          <w:tcPr>
            <w:tcW w:w="576" w:type="dxa"/>
            <w:tcBorders>
              <w:top w:val="nil"/>
              <w:left w:val="nil"/>
              <w:bottom w:val="nil"/>
              <w:right w:val="single" w:sz="4" w:space="0" w:color="auto"/>
            </w:tcBorders>
          </w:tcPr>
          <w:p w:rsidR="0094664A" w:rsidRPr="00AF2FA7" w:rsidRDefault="0094664A" w:rsidP="006A211C">
            <w:pPr>
              <w:jc w:val="center"/>
              <w:rPr>
                <w:color w:val="000000"/>
                <w:sz w:val="18"/>
                <w:szCs w:val="18"/>
              </w:rPr>
            </w:pPr>
            <w:r w:rsidRPr="00AF2FA7">
              <w:rPr>
                <w:color w:val="000000"/>
                <w:sz w:val="18"/>
                <w:szCs w:val="18"/>
              </w:rPr>
              <w:t>2021</w:t>
            </w:r>
          </w:p>
          <w:p w:rsidR="0094664A" w:rsidRPr="00AF2FA7" w:rsidRDefault="0094664A" w:rsidP="006A211C">
            <w:pPr>
              <w:jc w:val="center"/>
              <w:rPr>
                <w:color w:val="000000"/>
                <w:sz w:val="18"/>
                <w:szCs w:val="18"/>
              </w:rPr>
            </w:pPr>
            <w:r w:rsidRPr="00AF2FA7">
              <w:rPr>
                <w:color w:val="000000"/>
                <w:sz w:val="18"/>
                <w:szCs w:val="18"/>
              </w:rPr>
              <w:t>год</w:t>
            </w:r>
          </w:p>
        </w:tc>
        <w:tc>
          <w:tcPr>
            <w:tcW w:w="576" w:type="dxa"/>
            <w:tcBorders>
              <w:top w:val="nil"/>
              <w:left w:val="nil"/>
              <w:bottom w:val="nil"/>
              <w:right w:val="single" w:sz="4" w:space="0" w:color="auto"/>
            </w:tcBorders>
          </w:tcPr>
          <w:p w:rsidR="0094664A" w:rsidRPr="00AF2FA7" w:rsidRDefault="0094664A" w:rsidP="006A211C">
            <w:pPr>
              <w:jc w:val="center"/>
              <w:rPr>
                <w:color w:val="000000"/>
                <w:sz w:val="18"/>
                <w:szCs w:val="18"/>
              </w:rPr>
            </w:pPr>
            <w:r w:rsidRPr="00AF2FA7">
              <w:rPr>
                <w:color w:val="000000"/>
                <w:sz w:val="18"/>
                <w:szCs w:val="18"/>
              </w:rPr>
              <w:t>2022</w:t>
            </w:r>
          </w:p>
          <w:p w:rsidR="0094664A" w:rsidRPr="00AF2FA7" w:rsidRDefault="0094664A" w:rsidP="006A211C">
            <w:pPr>
              <w:jc w:val="center"/>
              <w:rPr>
                <w:color w:val="000000"/>
                <w:sz w:val="18"/>
                <w:szCs w:val="18"/>
              </w:rPr>
            </w:pPr>
            <w:r w:rsidRPr="00AF2FA7">
              <w:rPr>
                <w:color w:val="000000"/>
                <w:sz w:val="18"/>
                <w:szCs w:val="18"/>
              </w:rPr>
              <w:t>год</w:t>
            </w:r>
          </w:p>
        </w:tc>
        <w:tc>
          <w:tcPr>
            <w:tcW w:w="585" w:type="dxa"/>
            <w:tcBorders>
              <w:top w:val="nil"/>
              <w:left w:val="nil"/>
              <w:bottom w:val="nil"/>
              <w:right w:val="single" w:sz="4" w:space="0" w:color="auto"/>
            </w:tcBorders>
          </w:tcPr>
          <w:p w:rsidR="0094664A" w:rsidRPr="00EF49B8" w:rsidRDefault="0094664A" w:rsidP="006A211C">
            <w:pPr>
              <w:jc w:val="center"/>
              <w:rPr>
                <w:color w:val="000000"/>
                <w:sz w:val="18"/>
                <w:szCs w:val="18"/>
                <w:lang w:val="ru-RU"/>
              </w:rPr>
            </w:pPr>
            <w:r>
              <w:rPr>
                <w:color w:val="000000"/>
                <w:sz w:val="18"/>
                <w:szCs w:val="18"/>
                <w:lang w:val="ru-RU"/>
              </w:rPr>
              <w:t>2023 год</w:t>
            </w:r>
          </w:p>
        </w:tc>
        <w:tc>
          <w:tcPr>
            <w:tcW w:w="585" w:type="dxa"/>
            <w:tcBorders>
              <w:top w:val="nil"/>
              <w:left w:val="nil"/>
              <w:bottom w:val="nil"/>
              <w:right w:val="single" w:sz="4" w:space="0" w:color="auto"/>
            </w:tcBorders>
          </w:tcPr>
          <w:p w:rsidR="0094664A" w:rsidRPr="00EF49B8" w:rsidRDefault="0094664A" w:rsidP="006A211C">
            <w:pPr>
              <w:jc w:val="center"/>
              <w:rPr>
                <w:color w:val="000000"/>
                <w:sz w:val="18"/>
                <w:szCs w:val="18"/>
                <w:lang w:val="ru-RU"/>
              </w:rPr>
            </w:pPr>
            <w:r>
              <w:rPr>
                <w:color w:val="000000"/>
                <w:sz w:val="18"/>
                <w:szCs w:val="18"/>
                <w:lang w:val="ru-RU"/>
              </w:rPr>
              <w:t>2024 год</w:t>
            </w:r>
          </w:p>
        </w:tc>
      </w:tr>
      <w:tr w:rsidR="0094664A" w:rsidRPr="00A245B6" w:rsidTr="006A211C">
        <w:trPr>
          <w:trHeight w:val="391"/>
        </w:trPr>
        <w:tc>
          <w:tcPr>
            <w:tcW w:w="8401" w:type="dxa"/>
            <w:gridSpan w:val="9"/>
            <w:tcBorders>
              <w:top w:val="single" w:sz="4" w:space="0" w:color="auto"/>
              <w:left w:val="single" w:sz="4" w:space="0" w:color="auto"/>
              <w:bottom w:val="single" w:sz="4" w:space="0" w:color="auto"/>
              <w:right w:val="single" w:sz="4" w:space="0" w:color="auto"/>
            </w:tcBorders>
          </w:tcPr>
          <w:p w:rsidR="0094664A" w:rsidRPr="00AF2FA7" w:rsidRDefault="0094664A" w:rsidP="006A211C">
            <w:pPr>
              <w:pStyle w:val="ConsPlusNormal"/>
              <w:rPr>
                <w:rFonts w:ascii="Times New Roman" w:hAnsi="Times New Roman"/>
                <w:color w:val="000000"/>
              </w:rPr>
            </w:pPr>
            <w:r w:rsidRPr="00AF2FA7">
              <w:rPr>
                <w:rFonts w:ascii="Times New Roman" w:hAnsi="Times New Roman"/>
                <w:color w:val="000000"/>
              </w:rPr>
              <w:t xml:space="preserve">Задача 1. Увеличение количества благоустроенных дворовых территорий многоквартирных домов </w:t>
            </w:r>
          </w:p>
        </w:tc>
        <w:tc>
          <w:tcPr>
            <w:tcW w:w="585" w:type="dxa"/>
            <w:tcBorders>
              <w:top w:val="single" w:sz="4" w:space="0" w:color="auto"/>
              <w:left w:val="single" w:sz="4" w:space="0" w:color="auto"/>
              <w:bottom w:val="single" w:sz="4" w:space="0" w:color="auto"/>
              <w:right w:val="single" w:sz="4" w:space="0" w:color="auto"/>
            </w:tcBorders>
          </w:tcPr>
          <w:p w:rsidR="0094664A" w:rsidRPr="00AF2FA7" w:rsidRDefault="0094664A" w:rsidP="006A211C">
            <w:pPr>
              <w:pStyle w:val="ConsPlusNormal"/>
              <w:rPr>
                <w:rFonts w:ascii="Times New Roman" w:hAnsi="Times New Roman"/>
                <w:color w:val="000000"/>
              </w:rPr>
            </w:pPr>
          </w:p>
        </w:tc>
        <w:tc>
          <w:tcPr>
            <w:tcW w:w="585" w:type="dxa"/>
            <w:tcBorders>
              <w:top w:val="single" w:sz="4" w:space="0" w:color="auto"/>
              <w:left w:val="single" w:sz="4" w:space="0" w:color="auto"/>
              <w:bottom w:val="single" w:sz="4" w:space="0" w:color="auto"/>
              <w:right w:val="single" w:sz="4" w:space="0" w:color="auto"/>
            </w:tcBorders>
          </w:tcPr>
          <w:p w:rsidR="0094664A" w:rsidRPr="00AF2FA7" w:rsidRDefault="0094664A" w:rsidP="006A211C">
            <w:pPr>
              <w:pStyle w:val="ConsPlusNormal"/>
              <w:rPr>
                <w:rFonts w:ascii="Times New Roman" w:hAnsi="Times New Roman"/>
                <w:color w:val="000000"/>
              </w:rPr>
            </w:pPr>
          </w:p>
        </w:tc>
      </w:tr>
      <w:tr w:rsidR="0094664A" w:rsidRPr="00AF2FA7" w:rsidTr="006A211C">
        <w:trPr>
          <w:trHeight w:val="837"/>
        </w:trPr>
        <w:tc>
          <w:tcPr>
            <w:tcW w:w="2660" w:type="dxa"/>
            <w:tcBorders>
              <w:top w:val="nil"/>
              <w:left w:val="single" w:sz="4" w:space="0" w:color="auto"/>
              <w:bottom w:val="single" w:sz="4" w:space="0" w:color="auto"/>
              <w:right w:val="single" w:sz="4" w:space="0" w:color="auto"/>
            </w:tcBorders>
          </w:tcPr>
          <w:p w:rsidR="0094664A" w:rsidRPr="00AF2FA7" w:rsidRDefault="0094664A" w:rsidP="006A211C">
            <w:pPr>
              <w:pStyle w:val="a7"/>
              <w:spacing w:before="0" w:beforeAutospacing="0" w:after="0" w:afterAutospacing="0"/>
            </w:pPr>
            <w:r w:rsidRPr="00AF2FA7">
              <w:rPr>
                <w:sz w:val="22"/>
                <w:szCs w:val="22"/>
              </w:rPr>
              <w:t>1.1. Приведенных в нормативное состояние дворовых территорий МКД</w:t>
            </w:r>
          </w:p>
        </w:tc>
        <w:tc>
          <w:tcPr>
            <w:tcW w:w="850" w:type="dxa"/>
            <w:tcBorders>
              <w:top w:val="nil"/>
              <w:left w:val="nil"/>
              <w:bottom w:val="single" w:sz="4" w:space="0" w:color="auto"/>
              <w:right w:val="single" w:sz="4" w:space="0" w:color="auto"/>
            </w:tcBorders>
          </w:tcPr>
          <w:p w:rsidR="0094664A" w:rsidRPr="00AF2FA7" w:rsidRDefault="0094664A" w:rsidP="006A211C">
            <w:pPr>
              <w:pStyle w:val="a7"/>
              <w:spacing w:before="0" w:beforeAutospacing="0" w:after="0" w:afterAutospacing="0"/>
              <w:jc w:val="center"/>
            </w:pPr>
            <w:r w:rsidRPr="00AF2FA7">
              <w:t>ед.</w:t>
            </w:r>
          </w:p>
        </w:tc>
        <w:tc>
          <w:tcPr>
            <w:tcW w:w="868" w:type="dxa"/>
            <w:tcBorders>
              <w:top w:val="nil"/>
              <w:left w:val="nil"/>
              <w:bottom w:val="single" w:sz="4" w:space="0" w:color="auto"/>
              <w:right w:val="single" w:sz="4" w:space="0" w:color="auto"/>
            </w:tcBorders>
          </w:tcPr>
          <w:p w:rsidR="0094664A" w:rsidRPr="00AF2FA7" w:rsidRDefault="0094664A" w:rsidP="006A211C">
            <w:pPr>
              <w:pStyle w:val="a7"/>
              <w:spacing w:before="0" w:beforeAutospacing="0" w:after="0" w:afterAutospacing="0"/>
              <w:jc w:val="center"/>
            </w:pPr>
            <w:r w:rsidRPr="00AF2FA7">
              <w:t>0</w:t>
            </w:r>
          </w:p>
        </w:tc>
        <w:tc>
          <w:tcPr>
            <w:tcW w:w="1134" w:type="dxa"/>
            <w:tcBorders>
              <w:top w:val="nil"/>
              <w:left w:val="nil"/>
              <w:bottom w:val="single" w:sz="4" w:space="0" w:color="auto"/>
              <w:right w:val="single" w:sz="4" w:space="0" w:color="auto"/>
            </w:tcBorders>
          </w:tcPr>
          <w:p w:rsidR="0094664A" w:rsidRPr="00AF2FA7" w:rsidRDefault="0094664A" w:rsidP="006A211C">
            <w:pPr>
              <w:pStyle w:val="a7"/>
              <w:spacing w:before="0" w:beforeAutospacing="0" w:after="0" w:afterAutospacing="0"/>
              <w:jc w:val="center"/>
            </w:pPr>
            <w:r w:rsidRPr="00AF2FA7">
              <w:t>5</w:t>
            </w:r>
          </w:p>
        </w:tc>
        <w:tc>
          <w:tcPr>
            <w:tcW w:w="585" w:type="dxa"/>
            <w:tcBorders>
              <w:top w:val="nil"/>
              <w:left w:val="nil"/>
              <w:bottom w:val="single" w:sz="4" w:space="0" w:color="auto"/>
              <w:right w:val="single" w:sz="4" w:space="0" w:color="auto"/>
            </w:tcBorders>
          </w:tcPr>
          <w:p w:rsidR="0094664A" w:rsidRPr="00AF2FA7" w:rsidRDefault="0094664A" w:rsidP="006A211C">
            <w:pPr>
              <w:pStyle w:val="a7"/>
              <w:spacing w:before="0" w:beforeAutospacing="0" w:after="0" w:afterAutospacing="0"/>
              <w:jc w:val="center"/>
            </w:pPr>
            <w:r w:rsidRPr="00AF2FA7">
              <w:t>2</w:t>
            </w:r>
          </w:p>
        </w:tc>
        <w:tc>
          <w:tcPr>
            <w:tcW w:w="576" w:type="dxa"/>
            <w:tcBorders>
              <w:top w:val="nil"/>
              <w:left w:val="nil"/>
              <w:bottom w:val="single" w:sz="4" w:space="0" w:color="auto"/>
              <w:right w:val="single" w:sz="4" w:space="0" w:color="auto"/>
            </w:tcBorders>
          </w:tcPr>
          <w:p w:rsidR="0094664A" w:rsidRPr="00AF2FA7" w:rsidRDefault="0094664A" w:rsidP="006A211C">
            <w:pPr>
              <w:pStyle w:val="a7"/>
              <w:spacing w:before="0" w:beforeAutospacing="0" w:after="0" w:afterAutospacing="0"/>
              <w:jc w:val="center"/>
            </w:pPr>
            <w:r>
              <w:t>2</w:t>
            </w:r>
          </w:p>
        </w:tc>
        <w:tc>
          <w:tcPr>
            <w:tcW w:w="576" w:type="dxa"/>
            <w:tcBorders>
              <w:top w:val="nil"/>
              <w:left w:val="nil"/>
              <w:bottom w:val="single" w:sz="4" w:space="0" w:color="auto"/>
              <w:right w:val="single" w:sz="4" w:space="0" w:color="auto"/>
            </w:tcBorders>
          </w:tcPr>
          <w:p w:rsidR="0094664A" w:rsidRPr="00AF2FA7" w:rsidRDefault="0094664A" w:rsidP="006A211C">
            <w:pPr>
              <w:pStyle w:val="a7"/>
              <w:spacing w:before="0" w:beforeAutospacing="0" w:after="0" w:afterAutospacing="0"/>
              <w:jc w:val="center"/>
            </w:pPr>
            <w:r>
              <w:t>34</w:t>
            </w:r>
          </w:p>
        </w:tc>
        <w:tc>
          <w:tcPr>
            <w:tcW w:w="576" w:type="dxa"/>
            <w:tcBorders>
              <w:top w:val="nil"/>
              <w:left w:val="nil"/>
              <w:bottom w:val="single" w:sz="4" w:space="0" w:color="auto"/>
              <w:right w:val="single" w:sz="4" w:space="0" w:color="auto"/>
            </w:tcBorders>
          </w:tcPr>
          <w:p w:rsidR="0094664A" w:rsidRPr="00AF2FA7" w:rsidRDefault="0094664A" w:rsidP="006A211C">
            <w:pPr>
              <w:pStyle w:val="a7"/>
              <w:spacing w:before="0" w:beforeAutospacing="0" w:after="0" w:afterAutospacing="0"/>
              <w:jc w:val="center"/>
            </w:pPr>
            <w:r>
              <w:t>34</w:t>
            </w:r>
          </w:p>
        </w:tc>
        <w:tc>
          <w:tcPr>
            <w:tcW w:w="576" w:type="dxa"/>
            <w:tcBorders>
              <w:top w:val="nil"/>
              <w:left w:val="nil"/>
              <w:bottom w:val="single" w:sz="4" w:space="0" w:color="auto"/>
              <w:right w:val="single" w:sz="4" w:space="0" w:color="auto"/>
            </w:tcBorders>
          </w:tcPr>
          <w:p w:rsidR="0094664A" w:rsidRPr="00AF2FA7" w:rsidRDefault="0094664A" w:rsidP="006A211C">
            <w:pPr>
              <w:jc w:val="center"/>
              <w:rPr>
                <w:color w:val="000000"/>
                <w:sz w:val="24"/>
                <w:szCs w:val="24"/>
                <w:lang w:val="ru-RU"/>
              </w:rPr>
            </w:pPr>
            <w:r>
              <w:rPr>
                <w:color w:val="000000"/>
                <w:sz w:val="24"/>
                <w:szCs w:val="24"/>
                <w:lang w:val="ru-RU"/>
              </w:rPr>
              <w:t>34</w:t>
            </w:r>
          </w:p>
        </w:tc>
        <w:tc>
          <w:tcPr>
            <w:tcW w:w="585" w:type="dxa"/>
            <w:tcBorders>
              <w:top w:val="nil"/>
              <w:left w:val="nil"/>
              <w:bottom w:val="single" w:sz="4" w:space="0" w:color="auto"/>
              <w:right w:val="single" w:sz="4" w:space="0" w:color="auto"/>
            </w:tcBorders>
          </w:tcPr>
          <w:p w:rsidR="0094664A" w:rsidRPr="00AF2FA7" w:rsidRDefault="0094664A" w:rsidP="006A211C">
            <w:pPr>
              <w:jc w:val="center"/>
              <w:rPr>
                <w:color w:val="000000"/>
                <w:sz w:val="24"/>
                <w:szCs w:val="24"/>
                <w:lang w:val="ru-RU"/>
              </w:rPr>
            </w:pPr>
            <w:r>
              <w:rPr>
                <w:color w:val="000000"/>
                <w:sz w:val="24"/>
                <w:szCs w:val="24"/>
                <w:lang w:val="ru-RU"/>
              </w:rPr>
              <w:t>34</w:t>
            </w:r>
          </w:p>
        </w:tc>
        <w:tc>
          <w:tcPr>
            <w:tcW w:w="585" w:type="dxa"/>
            <w:tcBorders>
              <w:top w:val="nil"/>
              <w:left w:val="nil"/>
              <w:bottom w:val="single" w:sz="4" w:space="0" w:color="auto"/>
              <w:right w:val="single" w:sz="4" w:space="0" w:color="auto"/>
            </w:tcBorders>
          </w:tcPr>
          <w:p w:rsidR="0094664A" w:rsidRPr="00AF2FA7" w:rsidRDefault="0094664A" w:rsidP="006A211C">
            <w:pPr>
              <w:jc w:val="center"/>
              <w:rPr>
                <w:color w:val="000000"/>
                <w:sz w:val="24"/>
                <w:szCs w:val="24"/>
                <w:lang w:val="ru-RU"/>
              </w:rPr>
            </w:pPr>
            <w:r>
              <w:rPr>
                <w:color w:val="000000"/>
                <w:sz w:val="24"/>
                <w:szCs w:val="24"/>
                <w:lang w:val="ru-RU"/>
              </w:rPr>
              <w:t>37</w:t>
            </w:r>
          </w:p>
        </w:tc>
      </w:tr>
      <w:tr w:rsidR="0094664A" w:rsidRPr="00A245B6" w:rsidTr="006A211C">
        <w:trPr>
          <w:trHeight w:val="387"/>
        </w:trPr>
        <w:tc>
          <w:tcPr>
            <w:tcW w:w="8401" w:type="dxa"/>
            <w:gridSpan w:val="9"/>
            <w:tcBorders>
              <w:top w:val="nil"/>
              <w:left w:val="single" w:sz="4" w:space="0" w:color="auto"/>
              <w:bottom w:val="single" w:sz="4" w:space="0" w:color="auto"/>
              <w:right w:val="single" w:sz="4" w:space="0" w:color="auto"/>
            </w:tcBorders>
          </w:tcPr>
          <w:p w:rsidR="0094664A" w:rsidRPr="00AF2FA7" w:rsidRDefault="0094664A" w:rsidP="006A211C">
            <w:pPr>
              <w:rPr>
                <w:color w:val="000000"/>
                <w:lang w:val="ru-RU"/>
              </w:rPr>
            </w:pPr>
            <w:r w:rsidRPr="00AF2FA7">
              <w:rPr>
                <w:color w:val="000000"/>
                <w:lang w:val="ru-RU"/>
              </w:rPr>
              <w:t xml:space="preserve">Задача 2.Увеличение количества благоустроенных общественных территорий </w:t>
            </w:r>
          </w:p>
        </w:tc>
        <w:tc>
          <w:tcPr>
            <w:tcW w:w="585" w:type="dxa"/>
            <w:tcBorders>
              <w:top w:val="nil"/>
              <w:left w:val="single" w:sz="4" w:space="0" w:color="auto"/>
              <w:bottom w:val="single" w:sz="4" w:space="0" w:color="auto"/>
              <w:right w:val="single" w:sz="4" w:space="0" w:color="auto"/>
            </w:tcBorders>
          </w:tcPr>
          <w:p w:rsidR="0094664A" w:rsidRPr="00AF2FA7" w:rsidRDefault="0094664A" w:rsidP="006A211C">
            <w:pPr>
              <w:rPr>
                <w:color w:val="000000"/>
                <w:lang w:val="ru-RU"/>
              </w:rPr>
            </w:pPr>
          </w:p>
        </w:tc>
        <w:tc>
          <w:tcPr>
            <w:tcW w:w="585" w:type="dxa"/>
            <w:tcBorders>
              <w:top w:val="nil"/>
              <w:left w:val="single" w:sz="4" w:space="0" w:color="auto"/>
              <w:bottom w:val="single" w:sz="4" w:space="0" w:color="auto"/>
              <w:right w:val="single" w:sz="4" w:space="0" w:color="auto"/>
            </w:tcBorders>
          </w:tcPr>
          <w:p w:rsidR="0094664A" w:rsidRPr="00AF2FA7" w:rsidRDefault="0094664A" w:rsidP="006A211C">
            <w:pPr>
              <w:rPr>
                <w:color w:val="000000"/>
                <w:lang w:val="ru-RU"/>
              </w:rPr>
            </w:pPr>
          </w:p>
        </w:tc>
      </w:tr>
      <w:tr w:rsidR="0094664A" w:rsidRPr="00D1294E" w:rsidTr="006A211C">
        <w:trPr>
          <w:trHeight w:val="727"/>
        </w:trPr>
        <w:tc>
          <w:tcPr>
            <w:tcW w:w="2660" w:type="dxa"/>
            <w:tcBorders>
              <w:top w:val="nil"/>
              <w:left w:val="single" w:sz="4" w:space="0" w:color="auto"/>
              <w:bottom w:val="nil"/>
              <w:right w:val="single" w:sz="4" w:space="0" w:color="auto"/>
            </w:tcBorders>
          </w:tcPr>
          <w:p w:rsidR="0094664A" w:rsidRPr="00AF2FA7" w:rsidRDefault="0094664A" w:rsidP="006A211C">
            <w:pPr>
              <w:pStyle w:val="a7"/>
              <w:spacing w:before="0" w:beforeAutospacing="0" w:after="0" w:afterAutospacing="0"/>
            </w:pPr>
            <w:r w:rsidRPr="00AF2FA7">
              <w:rPr>
                <w:sz w:val="22"/>
                <w:szCs w:val="22"/>
              </w:rPr>
              <w:t>2.1. Приведенных в нормативное состояние общественных территорий</w:t>
            </w:r>
          </w:p>
        </w:tc>
        <w:tc>
          <w:tcPr>
            <w:tcW w:w="850" w:type="dxa"/>
            <w:tcBorders>
              <w:top w:val="nil"/>
              <w:left w:val="nil"/>
              <w:bottom w:val="nil"/>
              <w:right w:val="single" w:sz="4" w:space="0" w:color="auto"/>
            </w:tcBorders>
          </w:tcPr>
          <w:p w:rsidR="0094664A" w:rsidRPr="00AF2FA7" w:rsidRDefault="0094664A" w:rsidP="006A211C">
            <w:pPr>
              <w:pStyle w:val="a7"/>
              <w:spacing w:before="0" w:beforeAutospacing="0" w:after="0" w:afterAutospacing="0"/>
              <w:jc w:val="center"/>
            </w:pPr>
            <w:r w:rsidRPr="00AF2FA7">
              <w:t>ед.</w:t>
            </w:r>
          </w:p>
        </w:tc>
        <w:tc>
          <w:tcPr>
            <w:tcW w:w="868" w:type="dxa"/>
            <w:tcBorders>
              <w:top w:val="nil"/>
              <w:left w:val="nil"/>
              <w:bottom w:val="nil"/>
              <w:right w:val="single" w:sz="4" w:space="0" w:color="auto"/>
            </w:tcBorders>
          </w:tcPr>
          <w:p w:rsidR="0094664A" w:rsidRPr="00AF2FA7" w:rsidRDefault="0094664A" w:rsidP="006A211C">
            <w:pPr>
              <w:pStyle w:val="a7"/>
              <w:spacing w:before="0" w:beforeAutospacing="0" w:after="0" w:afterAutospacing="0"/>
              <w:jc w:val="center"/>
            </w:pPr>
            <w:r w:rsidRPr="00AF2FA7">
              <w:t>0</w:t>
            </w:r>
          </w:p>
        </w:tc>
        <w:tc>
          <w:tcPr>
            <w:tcW w:w="1134" w:type="dxa"/>
            <w:tcBorders>
              <w:top w:val="nil"/>
              <w:left w:val="nil"/>
              <w:bottom w:val="nil"/>
              <w:right w:val="single" w:sz="4" w:space="0" w:color="auto"/>
            </w:tcBorders>
          </w:tcPr>
          <w:p w:rsidR="0094664A" w:rsidRPr="00AF2FA7" w:rsidRDefault="0094664A" w:rsidP="006A211C">
            <w:pPr>
              <w:pStyle w:val="a7"/>
              <w:spacing w:before="0" w:beforeAutospacing="0" w:after="0" w:afterAutospacing="0"/>
              <w:jc w:val="center"/>
            </w:pPr>
            <w:r w:rsidRPr="00AF2FA7">
              <w:t>1</w:t>
            </w:r>
          </w:p>
        </w:tc>
        <w:tc>
          <w:tcPr>
            <w:tcW w:w="585" w:type="dxa"/>
            <w:tcBorders>
              <w:top w:val="nil"/>
              <w:left w:val="nil"/>
              <w:bottom w:val="nil"/>
              <w:right w:val="single" w:sz="4" w:space="0" w:color="auto"/>
            </w:tcBorders>
          </w:tcPr>
          <w:p w:rsidR="0094664A" w:rsidRPr="00AF2FA7" w:rsidRDefault="0094664A" w:rsidP="006A211C">
            <w:pPr>
              <w:pStyle w:val="a7"/>
              <w:spacing w:before="0" w:beforeAutospacing="0" w:after="0" w:afterAutospacing="0"/>
              <w:jc w:val="center"/>
            </w:pPr>
            <w:r w:rsidRPr="00AF2FA7">
              <w:t>1</w:t>
            </w:r>
          </w:p>
        </w:tc>
        <w:tc>
          <w:tcPr>
            <w:tcW w:w="576" w:type="dxa"/>
            <w:tcBorders>
              <w:top w:val="nil"/>
              <w:left w:val="nil"/>
              <w:bottom w:val="nil"/>
              <w:right w:val="single" w:sz="4" w:space="0" w:color="auto"/>
            </w:tcBorders>
          </w:tcPr>
          <w:p w:rsidR="0094664A" w:rsidRPr="00AF2FA7" w:rsidRDefault="0094664A" w:rsidP="006A211C">
            <w:pPr>
              <w:pStyle w:val="a7"/>
              <w:spacing w:before="0" w:beforeAutospacing="0" w:after="0" w:afterAutospacing="0"/>
              <w:jc w:val="center"/>
            </w:pPr>
            <w:r w:rsidRPr="00AF2FA7">
              <w:t>1</w:t>
            </w:r>
          </w:p>
        </w:tc>
        <w:tc>
          <w:tcPr>
            <w:tcW w:w="576" w:type="dxa"/>
            <w:tcBorders>
              <w:top w:val="nil"/>
              <w:left w:val="nil"/>
              <w:bottom w:val="nil"/>
              <w:right w:val="single" w:sz="4" w:space="0" w:color="auto"/>
            </w:tcBorders>
          </w:tcPr>
          <w:p w:rsidR="0094664A" w:rsidRPr="00AF2FA7" w:rsidRDefault="0094664A" w:rsidP="006A211C">
            <w:pPr>
              <w:pStyle w:val="a7"/>
              <w:spacing w:before="0" w:beforeAutospacing="0" w:after="0" w:afterAutospacing="0"/>
              <w:jc w:val="center"/>
            </w:pPr>
            <w:r>
              <w:t>3</w:t>
            </w:r>
          </w:p>
        </w:tc>
        <w:tc>
          <w:tcPr>
            <w:tcW w:w="576" w:type="dxa"/>
            <w:tcBorders>
              <w:top w:val="nil"/>
              <w:left w:val="nil"/>
              <w:bottom w:val="nil"/>
              <w:right w:val="single" w:sz="4" w:space="0" w:color="auto"/>
            </w:tcBorders>
          </w:tcPr>
          <w:p w:rsidR="0094664A" w:rsidRPr="00AF2FA7" w:rsidRDefault="0094664A" w:rsidP="006A211C">
            <w:pPr>
              <w:pStyle w:val="a7"/>
              <w:spacing w:before="0" w:beforeAutospacing="0" w:after="0" w:afterAutospacing="0"/>
              <w:jc w:val="center"/>
            </w:pPr>
            <w:r>
              <w:t>3</w:t>
            </w:r>
          </w:p>
        </w:tc>
        <w:tc>
          <w:tcPr>
            <w:tcW w:w="576" w:type="dxa"/>
            <w:tcBorders>
              <w:top w:val="nil"/>
              <w:left w:val="nil"/>
              <w:bottom w:val="nil"/>
              <w:right w:val="single" w:sz="4" w:space="0" w:color="auto"/>
            </w:tcBorders>
          </w:tcPr>
          <w:p w:rsidR="0094664A" w:rsidRPr="00F15FB1" w:rsidRDefault="0094664A" w:rsidP="006A211C">
            <w:pPr>
              <w:jc w:val="center"/>
              <w:rPr>
                <w:color w:val="000000"/>
                <w:sz w:val="24"/>
                <w:szCs w:val="24"/>
                <w:lang w:val="ru-RU"/>
              </w:rPr>
            </w:pPr>
            <w:r>
              <w:rPr>
                <w:color w:val="000000"/>
                <w:sz w:val="24"/>
                <w:szCs w:val="24"/>
                <w:lang w:val="ru-RU"/>
              </w:rPr>
              <w:t>3</w:t>
            </w:r>
          </w:p>
        </w:tc>
        <w:tc>
          <w:tcPr>
            <w:tcW w:w="585" w:type="dxa"/>
            <w:tcBorders>
              <w:top w:val="nil"/>
              <w:left w:val="nil"/>
              <w:bottom w:val="nil"/>
              <w:right w:val="single" w:sz="4" w:space="0" w:color="auto"/>
            </w:tcBorders>
          </w:tcPr>
          <w:p w:rsidR="0094664A" w:rsidRDefault="0094664A" w:rsidP="006A211C">
            <w:pPr>
              <w:jc w:val="center"/>
              <w:rPr>
                <w:color w:val="000000"/>
                <w:sz w:val="24"/>
                <w:szCs w:val="24"/>
                <w:lang w:val="ru-RU"/>
              </w:rPr>
            </w:pPr>
            <w:r>
              <w:rPr>
                <w:color w:val="000000"/>
                <w:sz w:val="24"/>
                <w:szCs w:val="24"/>
                <w:lang w:val="ru-RU"/>
              </w:rPr>
              <w:t>3</w:t>
            </w:r>
          </w:p>
        </w:tc>
        <w:tc>
          <w:tcPr>
            <w:tcW w:w="585" w:type="dxa"/>
            <w:tcBorders>
              <w:top w:val="nil"/>
              <w:left w:val="nil"/>
              <w:bottom w:val="nil"/>
              <w:right w:val="single" w:sz="4" w:space="0" w:color="auto"/>
            </w:tcBorders>
          </w:tcPr>
          <w:p w:rsidR="0094664A" w:rsidRDefault="0094664A" w:rsidP="006A211C">
            <w:pPr>
              <w:jc w:val="center"/>
              <w:rPr>
                <w:color w:val="000000"/>
                <w:sz w:val="24"/>
                <w:szCs w:val="24"/>
                <w:lang w:val="ru-RU"/>
              </w:rPr>
            </w:pPr>
            <w:r>
              <w:rPr>
                <w:color w:val="000000"/>
                <w:sz w:val="24"/>
                <w:szCs w:val="24"/>
                <w:lang w:val="ru-RU"/>
              </w:rPr>
              <w:t>4</w:t>
            </w:r>
          </w:p>
        </w:tc>
      </w:tr>
      <w:tr w:rsidR="0094664A" w:rsidRPr="00A245B6" w:rsidTr="006A211C">
        <w:trPr>
          <w:trHeight w:val="387"/>
        </w:trPr>
        <w:tc>
          <w:tcPr>
            <w:tcW w:w="8401" w:type="dxa"/>
            <w:gridSpan w:val="9"/>
            <w:tcBorders>
              <w:top w:val="nil"/>
              <w:left w:val="single" w:sz="4" w:space="0" w:color="auto"/>
              <w:bottom w:val="single" w:sz="4" w:space="0" w:color="auto"/>
              <w:right w:val="single" w:sz="4" w:space="0" w:color="auto"/>
            </w:tcBorders>
          </w:tcPr>
          <w:p w:rsidR="0094664A" w:rsidRPr="00AF2FA7" w:rsidRDefault="0094664A" w:rsidP="006A211C">
            <w:pPr>
              <w:rPr>
                <w:color w:val="000000"/>
                <w:lang w:val="ru-RU"/>
              </w:rPr>
            </w:pPr>
            <w:r w:rsidRPr="00AF2FA7">
              <w:rPr>
                <w:color w:val="000000"/>
                <w:lang w:val="ru-RU"/>
              </w:rPr>
              <w:t xml:space="preserve">Задача </w:t>
            </w:r>
            <w:r>
              <w:rPr>
                <w:color w:val="000000"/>
                <w:lang w:val="ru-RU"/>
              </w:rPr>
              <w:t>3</w:t>
            </w:r>
            <w:r w:rsidRPr="00AF2FA7">
              <w:rPr>
                <w:color w:val="000000"/>
                <w:lang w:val="ru-RU"/>
              </w:rPr>
              <w:t xml:space="preserve">.Увеличение количества благоустроенных общественных территорий </w:t>
            </w:r>
          </w:p>
        </w:tc>
        <w:tc>
          <w:tcPr>
            <w:tcW w:w="585" w:type="dxa"/>
            <w:tcBorders>
              <w:top w:val="nil"/>
              <w:left w:val="single" w:sz="4" w:space="0" w:color="auto"/>
              <w:bottom w:val="single" w:sz="4" w:space="0" w:color="auto"/>
              <w:right w:val="single" w:sz="4" w:space="0" w:color="auto"/>
            </w:tcBorders>
          </w:tcPr>
          <w:p w:rsidR="0094664A" w:rsidRPr="00AF2FA7" w:rsidRDefault="0094664A" w:rsidP="006A211C">
            <w:pPr>
              <w:rPr>
                <w:color w:val="000000"/>
                <w:lang w:val="ru-RU"/>
              </w:rPr>
            </w:pPr>
          </w:p>
        </w:tc>
        <w:tc>
          <w:tcPr>
            <w:tcW w:w="585" w:type="dxa"/>
            <w:tcBorders>
              <w:top w:val="nil"/>
              <w:left w:val="single" w:sz="4" w:space="0" w:color="auto"/>
              <w:bottom w:val="single" w:sz="4" w:space="0" w:color="auto"/>
              <w:right w:val="single" w:sz="4" w:space="0" w:color="auto"/>
            </w:tcBorders>
          </w:tcPr>
          <w:p w:rsidR="0094664A" w:rsidRPr="00AF2FA7" w:rsidRDefault="0094664A" w:rsidP="006A211C">
            <w:pPr>
              <w:rPr>
                <w:color w:val="000000"/>
                <w:lang w:val="ru-RU"/>
              </w:rPr>
            </w:pPr>
          </w:p>
        </w:tc>
      </w:tr>
      <w:tr w:rsidR="0094664A" w:rsidRPr="00D1294E" w:rsidTr="006A211C">
        <w:trPr>
          <w:trHeight w:val="727"/>
        </w:trPr>
        <w:tc>
          <w:tcPr>
            <w:tcW w:w="2660" w:type="dxa"/>
            <w:tcBorders>
              <w:top w:val="nil"/>
              <w:left w:val="single" w:sz="4" w:space="0" w:color="auto"/>
              <w:bottom w:val="single" w:sz="4" w:space="0" w:color="auto"/>
              <w:right w:val="single" w:sz="4" w:space="0" w:color="auto"/>
            </w:tcBorders>
          </w:tcPr>
          <w:p w:rsidR="0094664A" w:rsidRPr="00D95822" w:rsidRDefault="0094664A" w:rsidP="006A211C">
            <w:pPr>
              <w:rPr>
                <w:sz w:val="22"/>
                <w:szCs w:val="22"/>
                <w:lang w:val="ru-RU"/>
              </w:rPr>
            </w:pPr>
            <w:r w:rsidRPr="00D95822">
              <w:rPr>
                <w:sz w:val="22"/>
                <w:szCs w:val="22"/>
                <w:lang w:val="ru-RU"/>
              </w:rPr>
              <w:t xml:space="preserve">3.1. Мероприятия </w:t>
            </w:r>
            <w:proofErr w:type="gramStart"/>
            <w:r w:rsidRPr="00D95822">
              <w:rPr>
                <w:sz w:val="22"/>
                <w:szCs w:val="22"/>
                <w:lang w:val="ru-RU"/>
              </w:rPr>
              <w:t>по</w:t>
            </w:r>
            <w:proofErr w:type="gramEnd"/>
            <w:r w:rsidRPr="00D95822">
              <w:rPr>
                <w:sz w:val="22"/>
                <w:szCs w:val="22"/>
                <w:lang w:val="ru-RU"/>
              </w:rPr>
              <w:t xml:space="preserve"> </w:t>
            </w:r>
          </w:p>
          <w:p w:rsidR="0094664A" w:rsidRPr="00D95822" w:rsidRDefault="0094664A" w:rsidP="006A211C">
            <w:pPr>
              <w:rPr>
                <w:sz w:val="22"/>
                <w:szCs w:val="22"/>
                <w:lang w:val="ru-RU"/>
              </w:rPr>
            </w:pPr>
            <w:r w:rsidRPr="00D95822">
              <w:rPr>
                <w:sz w:val="22"/>
                <w:szCs w:val="22"/>
                <w:lang w:val="ru-RU"/>
              </w:rPr>
              <w:t xml:space="preserve">инвентаризации уровня </w:t>
            </w:r>
          </w:p>
          <w:p w:rsidR="0094664A" w:rsidRPr="00D95822" w:rsidRDefault="0094664A" w:rsidP="006A211C">
            <w:pPr>
              <w:rPr>
                <w:sz w:val="22"/>
                <w:szCs w:val="22"/>
                <w:lang w:val="ru-RU"/>
              </w:rPr>
            </w:pPr>
            <w:r w:rsidRPr="00D95822">
              <w:rPr>
                <w:sz w:val="22"/>
                <w:szCs w:val="22"/>
                <w:lang w:val="ru-RU"/>
              </w:rPr>
              <w:t>благоустройства</w:t>
            </w:r>
          </w:p>
          <w:p w:rsidR="0094664A" w:rsidRPr="00D95822" w:rsidRDefault="0094664A" w:rsidP="006A211C">
            <w:pPr>
              <w:rPr>
                <w:sz w:val="22"/>
                <w:szCs w:val="22"/>
                <w:lang w:val="ru-RU"/>
              </w:rPr>
            </w:pPr>
            <w:r w:rsidRPr="00D95822">
              <w:rPr>
                <w:sz w:val="22"/>
                <w:szCs w:val="22"/>
                <w:lang w:val="ru-RU"/>
              </w:rPr>
              <w:t xml:space="preserve">индивидуальных жилых </w:t>
            </w:r>
          </w:p>
          <w:p w:rsidR="0094664A" w:rsidRPr="00D95822" w:rsidRDefault="0094664A" w:rsidP="006A211C">
            <w:pPr>
              <w:rPr>
                <w:sz w:val="22"/>
                <w:szCs w:val="22"/>
                <w:lang w:val="ru-RU"/>
              </w:rPr>
            </w:pPr>
            <w:r w:rsidRPr="00D95822">
              <w:rPr>
                <w:sz w:val="22"/>
                <w:szCs w:val="22"/>
                <w:lang w:val="ru-RU"/>
              </w:rPr>
              <w:t xml:space="preserve">домов и земельных </w:t>
            </w:r>
          </w:p>
          <w:p w:rsidR="0094664A" w:rsidRPr="00D95822" w:rsidRDefault="0094664A" w:rsidP="006A211C">
            <w:pPr>
              <w:rPr>
                <w:sz w:val="22"/>
                <w:szCs w:val="22"/>
                <w:lang w:val="ru-RU"/>
              </w:rPr>
            </w:pPr>
            <w:r w:rsidRPr="00D95822">
              <w:rPr>
                <w:sz w:val="22"/>
                <w:szCs w:val="22"/>
                <w:lang w:val="ru-RU"/>
              </w:rPr>
              <w:t xml:space="preserve">участков, </w:t>
            </w:r>
          </w:p>
          <w:p w:rsidR="0094664A" w:rsidRPr="0094664A" w:rsidRDefault="0094664A" w:rsidP="006A211C">
            <w:pPr>
              <w:rPr>
                <w:sz w:val="22"/>
                <w:szCs w:val="22"/>
                <w:lang w:val="ru-RU"/>
              </w:rPr>
            </w:pPr>
            <w:proofErr w:type="gramStart"/>
            <w:r w:rsidRPr="00D95822">
              <w:rPr>
                <w:sz w:val="22"/>
                <w:szCs w:val="22"/>
                <w:lang w:val="ru-RU"/>
              </w:rPr>
              <w:t>предоставленных</w:t>
            </w:r>
            <w:proofErr w:type="gramEnd"/>
            <w:r w:rsidRPr="00D95822">
              <w:rPr>
                <w:sz w:val="22"/>
                <w:szCs w:val="22"/>
                <w:lang w:val="ru-RU"/>
              </w:rPr>
              <w:t xml:space="preserve"> для их размещения</w:t>
            </w:r>
          </w:p>
        </w:tc>
        <w:tc>
          <w:tcPr>
            <w:tcW w:w="850" w:type="dxa"/>
            <w:tcBorders>
              <w:top w:val="nil"/>
              <w:left w:val="nil"/>
              <w:bottom w:val="single" w:sz="4" w:space="0" w:color="auto"/>
              <w:right w:val="single" w:sz="4" w:space="0" w:color="auto"/>
            </w:tcBorders>
          </w:tcPr>
          <w:p w:rsidR="0094664A" w:rsidRPr="00AF2FA7" w:rsidRDefault="0094664A" w:rsidP="006A211C">
            <w:pPr>
              <w:pStyle w:val="a7"/>
              <w:spacing w:before="0" w:beforeAutospacing="0" w:after="0" w:afterAutospacing="0"/>
              <w:jc w:val="center"/>
            </w:pPr>
            <w:r w:rsidRPr="00AF2FA7">
              <w:t>ед.</w:t>
            </w:r>
          </w:p>
        </w:tc>
        <w:tc>
          <w:tcPr>
            <w:tcW w:w="868" w:type="dxa"/>
            <w:tcBorders>
              <w:top w:val="nil"/>
              <w:left w:val="nil"/>
              <w:bottom w:val="single" w:sz="4" w:space="0" w:color="auto"/>
              <w:right w:val="single" w:sz="4" w:space="0" w:color="auto"/>
            </w:tcBorders>
          </w:tcPr>
          <w:p w:rsidR="0094664A" w:rsidRPr="00AF2FA7" w:rsidRDefault="0094664A" w:rsidP="006A211C">
            <w:pPr>
              <w:pStyle w:val="a7"/>
              <w:spacing w:before="0" w:beforeAutospacing="0" w:after="0" w:afterAutospacing="0"/>
              <w:jc w:val="center"/>
            </w:pPr>
            <w:r w:rsidRPr="00AF2FA7">
              <w:t>0</w:t>
            </w:r>
          </w:p>
        </w:tc>
        <w:tc>
          <w:tcPr>
            <w:tcW w:w="1134" w:type="dxa"/>
            <w:tcBorders>
              <w:top w:val="nil"/>
              <w:left w:val="nil"/>
              <w:bottom w:val="single" w:sz="4" w:space="0" w:color="auto"/>
              <w:right w:val="single" w:sz="4" w:space="0" w:color="auto"/>
            </w:tcBorders>
          </w:tcPr>
          <w:p w:rsidR="0094664A" w:rsidRPr="00AF2FA7" w:rsidRDefault="0094664A" w:rsidP="006A211C">
            <w:pPr>
              <w:pStyle w:val="a7"/>
              <w:spacing w:before="0" w:beforeAutospacing="0" w:after="0" w:afterAutospacing="0"/>
              <w:jc w:val="center"/>
            </w:pPr>
            <w:r>
              <w:t>0</w:t>
            </w:r>
          </w:p>
        </w:tc>
        <w:tc>
          <w:tcPr>
            <w:tcW w:w="585" w:type="dxa"/>
            <w:tcBorders>
              <w:top w:val="nil"/>
              <w:left w:val="nil"/>
              <w:bottom w:val="single" w:sz="4" w:space="0" w:color="auto"/>
              <w:right w:val="single" w:sz="4" w:space="0" w:color="auto"/>
            </w:tcBorders>
          </w:tcPr>
          <w:p w:rsidR="0094664A" w:rsidRPr="00AF2FA7" w:rsidRDefault="0094664A" w:rsidP="006A211C">
            <w:pPr>
              <w:pStyle w:val="a7"/>
              <w:spacing w:before="0" w:beforeAutospacing="0" w:after="0" w:afterAutospacing="0"/>
              <w:jc w:val="center"/>
            </w:pPr>
            <w:r>
              <w:t>0</w:t>
            </w:r>
          </w:p>
        </w:tc>
        <w:tc>
          <w:tcPr>
            <w:tcW w:w="576" w:type="dxa"/>
            <w:tcBorders>
              <w:top w:val="nil"/>
              <w:left w:val="nil"/>
              <w:bottom w:val="single" w:sz="4" w:space="0" w:color="auto"/>
              <w:right w:val="single" w:sz="4" w:space="0" w:color="auto"/>
            </w:tcBorders>
          </w:tcPr>
          <w:p w:rsidR="0094664A" w:rsidRPr="00AF2FA7" w:rsidRDefault="0094664A" w:rsidP="006A211C">
            <w:pPr>
              <w:pStyle w:val="a7"/>
              <w:spacing w:before="0" w:beforeAutospacing="0" w:after="0" w:afterAutospacing="0"/>
              <w:jc w:val="center"/>
            </w:pPr>
            <w:r w:rsidRPr="00AF2FA7">
              <w:t>1</w:t>
            </w:r>
            <w:r>
              <w:t>0</w:t>
            </w:r>
          </w:p>
        </w:tc>
        <w:tc>
          <w:tcPr>
            <w:tcW w:w="576" w:type="dxa"/>
            <w:tcBorders>
              <w:top w:val="nil"/>
              <w:left w:val="nil"/>
              <w:bottom w:val="single" w:sz="4" w:space="0" w:color="auto"/>
              <w:right w:val="single" w:sz="4" w:space="0" w:color="auto"/>
            </w:tcBorders>
          </w:tcPr>
          <w:p w:rsidR="0094664A" w:rsidRPr="00AF2FA7" w:rsidRDefault="0094664A" w:rsidP="006A211C">
            <w:pPr>
              <w:pStyle w:val="a7"/>
              <w:spacing w:before="0" w:beforeAutospacing="0" w:after="0" w:afterAutospacing="0"/>
              <w:jc w:val="center"/>
            </w:pPr>
            <w:r>
              <w:t>10</w:t>
            </w:r>
          </w:p>
        </w:tc>
        <w:tc>
          <w:tcPr>
            <w:tcW w:w="576" w:type="dxa"/>
            <w:tcBorders>
              <w:top w:val="nil"/>
              <w:left w:val="nil"/>
              <w:bottom w:val="single" w:sz="4" w:space="0" w:color="auto"/>
              <w:right w:val="single" w:sz="4" w:space="0" w:color="auto"/>
            </w:tcBorders>
          </w:tcPr>
          <w:p w:rsidR="0094664A" w:rsidRPr="00AF2FA7" w:rsidRDefault="0094664A" w:rsidP="006A211C">
            <w:pPr>
              <w:pStyle w:val="a7"/>
              <w:spacing w:before="0" w:beforeAutospacing="0" w:after="0" w:afterAutospacing="0"/>
              <w:jc w:val="center"/>
            </w:pPr>
            <w:r>
              <w:t>10</w:t>
            </w:r>
          </w:p>
        </w:tc>
        <w:tc>
          <w:tcPr>
            <w:tcW w:w="576" w:type="dxa"/>
            <w:tcBorders>
              <w:top w:val="nil"/>
              <w:left w:val="nil"/>
              <w:bottom w:val="single" w:sz="4" w:space="0" w:color="auto"/>
              <w:right w:val="single" w:sz="4" w:space="0" w:color="auto"/>
            </w:tcBorders>
          </w:tcPr>
          <w:p w:rsidR="0094664A" w:rsidRPr="00F15FB1" w:rsidRDefault="0094664A" w:rsidP="006A211C">
            <w:pPr>
              <w:jc w:val="center"/>
              <w:rPr>
                <w:color w:val="000000"/>
                <w:sz w:val="24"/>
                <w:szCs w:val="24"/>
                <w:lang w:val="ru-RU"/>
              </w:rPr>
            </w:pPr>
            <w:r>
              <w:rPr>
                <w:color w:val="000000"/>
                <w:sz w:val="24"/>
                <w:szCs w:val="24"/>
                <w:lang w:val="ru-RU"/>
              </w:rPr>
              <w:t>10</w:t>
            </w:r>
          </w:p>
        </w:tc>
        <w:tc>
          <w:tcPr>
            <w:tcW w:w="585" w:type="dxa"/>
            <w:tcBorders>
              <w:top w:val="nil"/>
              <w:left w:val="nil"/>
              <w:bottom w:val="single" w:sz="4" w:space="0" w:color="auto"/>
              <w:right w:val="single" w:sz="4" w:space="0" w:color="auto"/>
            </w:tcBorders>
          </w:tcPr>
          <w:p w:rsidR="0094664A" w:rsidRDefault="0094664A" w:rsidP="006A211C">
            <w:pPr>
              <w:jc w:val="center"/>
              <w:rPr>
                <w:color w:val="000000"/>
                <w:sz w:val="24"/>
                <w:szCs w:val="24"/>
                <w:lang w:val="ru-RU"/>
              </w:rPr>
            </w:pPr>
            <w:r>
              <w:rPr>
                <w:color w:val="000000"/>
                <w:sz w:val="24"/>
                <w:szCs w:val="24"/>
                <w:lang w:val="ru-RU"/>
              </w:rPr>
              <w:t>10</w:t>
            </w:r>
          </w:p>
        </w:tc>
        <w:tc>
          <w:tcPr>
            <w:tcW w:w="585" w:type="dxa"/>
            <w:tcBorders>
              <w:top w:val="nil"/>
              <w:left w:val="nil"/>
              <w:bottom w:val="single" w:sz="4" w:space="0" w:color="auto"/>
              <w:right w:val="single" w:sz="4" w:space="0" w:color="auto"/>
            </w:tcBorders>
          </w:tcPr>
          <w:p w:rsidR="0094664A" w:rsidRDefault="0094664A" w:rsidP="006A211C">
            <w:pPr>
              <w:jc w:val="center"/>
              <w:rPr>
                <w:color w:val="000000"/>
                <w:sz w:val="24"/>
                <w:szCs w:val="24"/>
                <w:lang w:val="ru-RU"/>
              </w:rPr>
            </w:pPr>
            <w:r>
              <w:rPr>
                <w:color w:val="000000"/>
                <w:sz w:val="24"/>
                <w:szCs w:val="24"/>
                <w:lang w:val="ru-RU"/>
              </w:rPr>
              <w:t>10</w:t>
            </w:r>
          </w:p>
        </w:tc>
      </w:tr>
    </w:tbl>
    <w:p w:rsidR="00850026" w:rsidRDefault="00850026" w:rsidP="00850026">
      <w:pPr>
        <w:pStyle w:val="GarantNormal"/>
        <w:suppressAutoHyphens/>
        <w:jc w:val="center"/>
        <w:rPr>
          <w:rFonts w:ascii="Times New Roman" w:hAnsi="Times New Roman" w:cs="Times New Roman"/>
          <w:sz w:val="24"/>
          <w:szCs w:val="24"/>
        </w:rPr>
      </w:pPr>
    </w:p>
    <w:p w:rsidR="00850026" w:rsidRDefault="00850026" w:rsidP="00850026">
      <w:pPr>
        <w:pStyle w:val="GarantNormal"/>
        <w:suppressAutoHyphens/>
        <w:jc w:val="center"/>
        <w:rPr>
          <w:rFonts w:ascii="Times New Roman" w:hAnsi="Times New Roman" w:cs="Times New Roman"/>
          <w:sz w:val="24"/>
          <w:szCs w:val="24"/>
        </w:rPr>
      </w:pPr>
      <w:r w:rsidRPr="00C51B88">
        <w:rPr>
          <w:rFonts w:ascii="Times New Roman" w:hAnsi="Times New Roman" w:cs="Times New Roman"/>
          <w:sz w:val="24"/>
          <w:szCs w:val="24"/>
        </w:rPr>
        <w:t>Порядок расчета и источники информации о значениях целевых показателей муниципальной программы</w:t>
      </w:r>
    </w:p>
    <w:tbl>
      <w:tblPr>
        <w:tblW w:w="5332" w:type="pct"/>
        <w:tblInd w:w="-318" w:type="dxa"/>
        <w:tblLook w:val="00A0"/>
      </w:tblPr>
      <w:tblGrid>
        <w:gridCol w:w="3686"/>
        <w:gridCol w:w="3828"/>
        <w:gridCol w:w="2693"/>
      </w:tblGrid>
      <w:tr w:rsidR="0094664A" w:rsidRPr="00011152" w:rsidTr="006A211C">
        <w:trPr>
          <w:trHeight w:val="161"/>
        </w:trPr>
        <w:tc>
          <w:tcPr>
            <w:tcW w:w="1806" w:type="pct"/>
            <w:tcBorders>
              <w:top w:val="single" w:sz="4" w:space="0" w:color="auto"/>
              <w:left w:val="single" w:sz="4" w:space="0" w:color="auto"/>
              <w:bottom w:val="single" w:sz="4" w:space="0" w:color="auto"/>
              <w:right w:val="single" w:sz="4" w:space="0" w:color="auto"/>
            </w:tcBorders>
          </w:tcPr>
          <w:p w:rsidR="0094664A" w:rsidRPr="00011152" w:rsidRDefault="0094664A" w:rsidP="006A211C">
            <w:pPr>
              <w:jc w:val="center"/>
              <w:rPr>
                <w:color w:val="000000"/>
                <w:sz w:val="22"/>
                <w:szCs w:val="22"/>
              </w:rPr>
            </w:pPr>
            <w:r w:rsidRPr="00011152">
              <w:rPr>
                <w:color w:val="000000"/>
                <w:sz w:val="22"/>
                <w:szCs w:val="22"/>
              </w:rPr>
              <w:t>Наименование целевых показателей</w:t>
            </w:r>
          </w:p>
        </w:tc>
        <w:tc>
          <w:tcPr>
            <w:tcW w:w="1875" w:type="pct"/>
            <w:tcBorders>
              <w:top w:val="single" w:sz="4" w:space="0" w:color="auto"/>
              <w:left w:val="nil"/>
              <w:bottom w:val="single" w:sz="4" w:space="0" w:color="auto"/>
              <w:right w:val="single" w:sz="4" w:space="0" w:color="auto"/>
            </w:tcBorders>
          </w:tcPr>
          <w:p w:rsidR="0094664A" w:rsidRPr="00011152" w:rsidRDefault="0094664A" w:rsidP="006A211C">
            <w:pPr>
              <w:jc w:val="center"/>
              <w:rPr>
                <w:color w:val="000000"/>
                <w:sz w:val="22"/>
                <w:szCs w:val="22"/>
              </w:rPr>
            </w:pPr>
            <w:r w:rsidRPr="00011152">
              <w:rPr>
                <w:color w:val="000000"/>
                <w:sz w:val="22"/>
                <w:szCs w:val="22"/>
              </w:rPr>
              <w:t>Порядок расчета</w:t>
            </w:r>
          </w:p>
        </w:tc>
        <w:tc>
          <w:tcPr>
            <w:tcW w:w="1319" w:type="pct"/>
            <w:tcBorders>
              <w:top w:val="single" w:sz="4" w:space="0" w:color="auto"/>
              <w:left w:val="nil"/>
              <w:bottom w:val="single" w:sz="4" w:space="0" w:color="auto"/>
              <w:right w:val="single" w:sz="4" w:space="0" w:color="auto"/>
            </w:tcBorders>
          </w:tcPr>
          <w:p w:rsidR="0094664A" w:rsidRPr="00011152" w:rsidRDefault="0094664A" w:rsidP="006A211C">
            <w:pPr>
              <w:jc w:val="center"/>
              <w:rPr>
                <w:color w:val="000000"/>
                <w:sz w:val="22"/>
                <w:szCs w:val="22"/>
              </w:rPr>
            </w:pPr>
            <w:r w:rsidRPr="00011152">
              <w:rPr>
                <w:color w:val="000000"/>
                <w:sz w:val="22"/>
                <w:szCs w:val="22"/>
              </w:rPr>
              <w:t>Источники информации</w:t>
            </w:r>
          </w:p>
        </w:tc>
      </w:tr>
      <w:tr w:rsidR="0094664A" w:rsidRPr="00CE16BB" w:rsidTr="006A211C">
        <w:trPr>
          <w:trHeight w:val="531"/>
        </w:trPr>
        <w:tc>
          <w:tcPr>
            <w:tcW w:w="1806" w:type="pct"/>
            <w:tcBorders>
              <w:top w:val="single" w:sz="4" w:space="0" w:color="auto"/>
              <w:left w:val="single" w:sz="4" w:space="0" w:color="auto"/>
              <w:bottom w:val="single" w:sz="4" w:space="0" w:color="auto"/>
              <w:right w:val="single" w:sz="4" w:space="0" w:color="auto"/>
            </w:tcBorders>
          </w:tcPr>
          <w:p w:rsidR="0094664A" w:rsidRPr="00011152" w:rsidRDefault="0094664A" w:rsidP="006A211C">
            <w:pPr>
              <w:pStyle w:val="ConsPlusNormal"/>
              <w:rPr>
                <w:rFonts w:ascii="Times New Roman" w:hAnsi="Times New Roman"/>
                <w:sz w:val="24"/>
                <w:szCs w:val="24"/>
              </w:rPr>
            </w:pPr>
            <w:r w:rsidRPr="00011152">
              <w:rPr>
                <w:rFonts w:ascii="Times New Roman" w:hAnsi="Times New Roman" w:cs="Calibri"/>
                <w:color w:val="000000"/>
                <w:sz w:val="24"/>
                <w:szCs w:val="24"/>
              </w:rPr>
              <w:t>1.1. К</w:t>
            </w:r>
            <w:r w:rsidRPr="00011152">
              <w:rPr>
                <w:rFonts w:ascii="Times New Roman" w:hAnsi="Times New Roman" w:cs="Calibri"/>
                <w:sz w:val="24"/>
                <w:szCs w:val="24"/>
              </w:rPr>
              <w:t>оличество</w:t>
            </w:r>
            <w:r w:rsidRPr="00011152">
              <w:rPr>
                <w:rFonts w:ascii="Times New Roman" w:hAnsi="Times New Roman" w:cs="Calibri"/>
                <w:color w:val="000000"/>
                <w:sz w:val="24"/>
                <w:szCs w:val="24"/>
              </w:rPr>
              <w:t xml:space="preserve"> благоустроенных дворовых территорий МКД</w:t>
            </w:r>
          </w:p>
        </w:tc>
        <w:tc>
          <w:tcPr>
            <w:tcW w:w="1875" w:type="pct"/>
            <w:tcBorders>
              <w:top w:val="single" w:sz="4" w:space="0" w:color="auto"/>
              <w:left w:val="nil"/>
              <w:bottom w:val="single" w:sz="4" w:space="0" w:color="auto"/>
              <w:right w:val="single" w:sz="4" w:space="0" w:color="auto"/>
            </w:tcBorders>
          </w:tcPr>
          <w:p w:rsidR="0094664A" w:rsidRPr="00011152" w:rsidRDefault="0094664A" w:rsidP="006A211C">
            <w:pPr>
              <w:pStyle w:val="ConsPlusNormal"/>
              <w:rPr>
                <w:rFonts w:ascii="Times New Roman" w:hAnsi="Times New Roman"/>
              </w:rPr>
            </w:pPr>
            <w:r w:rsidRPr="00011152">
              <w:rPr>
                <w:rFonts w:ascii="Times New Roman" w:hAnsi="Times New Roman" w:cs="Calibri"/>
                <w:color w:val="000000"/>
              </w:rPr>
              <w:t xml:space="preserve"> К</w:t>
            </w:r>
            <w:r w:rsidRPr="00011152">
              <w:rPr>
                <w:rFonts w:ascii="Times New Roman" w:hAnsi="Times New Roman" w:cs="Calibri"/>
              </w:rPr>
              <w:t>оличество</w:t>
            </w:r>
            <w:r w:rsidRPr="00011152">
              <w:rPr>
                <w:rFonts w:ascii="Times New Roman" w:hAnsi="Times New Roman" w:cs="Calibri"/>
                <w:color w:val="000000"/>
              </w:rPr>
              <w:t xml:space="preserve"> благоустроенных дворовых территорий МКД</w:t>
            </w:r>
          </w:p>
        </w:tc>
        <w:tc>
          <w:tcPr>
            <w:tcW w:w="1319" w:type="pct"/>
            <w:tcBorders>
              <w:top w:val="single" w:sz="4" w:space="0" w:color="auto"/>
              <w:left w:val="nil"/>
              <w:bottom w:val="single" w:sz="4" w:space="0" w:color="auto"/>
              <w:right w:val="single" w:sz="4" w:space="0" w:color="auto"/>
            </w:tcBorders>
          </w:tcPr>
          <w:p w:rsidR="0094664A" w:rsidRPr="00CE16BB" w:rsidRDefault="0094664A" w:rsidP="006A211C">
            <w:pPr>
              <w:rPr>
                <w:lang w:val="ru-RU"/>
              </w:rPr>
            </w:pPr>
            <w:r w:rsidRPr="00CE16BB">
              <w:rPr>
                <w:color w:val="000000"/>
                <w:lang w:val="ru-RU"/>
              </w:rPr>
              <w:t xml:space="preserve">Информация  </w:t>
            </w:r>
            <w:r>
              <w:rPr>
                <w:color w:val="000000"/>
                <w:lang w:val="ru-RU"/>
              </w:rPr>
              <w:t>производственного отдела администрации</w:t>
            </w:r>
          </w:p>
        </w:tc>
      </w:tr>
      <w:tr w:rsidR="0094664A" w:rsidRPr="00A245B6" w:rsidTr="006A211C">
        <w:trPr>
          <w:trHeight w:val="531"/>
        </w:trPr>
        <w:tc>
          <w:tcPr>
            <w:tcW w:w="1806" w:type="pct"/>
            <w:tcBorders>
              <w:top w:val="single" w:sz="4" w:space="0" w:color="auto"/>
              <w:left w:val="single" w:sz="4" w:space="0" w:color="auto"/>
              <w:bottom w:val="single" w:sz="4" w:space="0" w:color="auto"/>
              <w:right w:val="single" w:sz="4" w:space="0" w:color="auto"/>
            </w:tcBorders>
          </w:tcPr>
          <w:p w:rsidR="0094664A" w:rsidRPr="00011152" w:rsidRDefault="0094664A" w:rsidP="006A211C">
            <w:pPr>
              <w:pStyle w:val="ConsPlusNormal"/>
              <w:rPr>
                <w:rFonts w:ascii="Times New Roman" w:hAnsi="Times New Roman" w:cs="Calibri"/>
                <w:color w:val="000000"/>
                <w:sz w:val="24"/>
                <w:szCs w:val="24"/>
              </w:rPr>
            </w:pPr>
            <w:r w:rsidRPr="00011152">
              <w:rPr>
                <w:rFonts w:ascii="Times New Roman" w:hAnsi="Times New Roman" w:cs="Calibri"/>
                <w:color w:val="000000"/>
                <w:sz w:val="24"/>
                <w:szCs w:val="24"/>
              </w:rPr>
              <w:t xml:space="preserve">1.2. </w:t>
            </w:r>
            <w:r w:rsidRPr="00011152">
              <w:rPr>
                <w:rFonts w:ascii="Times New Roman" w:hAnsi="Times New Roman" w:cs="Times New Roman"/>
                <w:sz w:val="24"/>
                <w:szCs w:val="24"/>
              </w:rPr>
              <w:t>Доля благоустроенных двор</w:t>
            </w:r>
            <w:r w:rsidRPr="003003B4">
              <w:rPr>
                <w:rFonts w:ascii="Times New Roman" w:hAnsi="Times New Roman" w:cs="Times New Roman"/>
                <w:sz w:val="24"/>
                <w:szCs w:val="24"/>
              </w:rPr>
              <w:t>овых территорий от общего количества дворовых территорий многоквартирных домов</w:t>
            </w:r>
          </w:p>
        </w:tc>
        <w:tc>
          <w:tcPr>
            <w:tcW w:w="1875" w:type="pct"/>
            <w:tcBorders>
              <w:top w:val="single" w:sz="4" w:space="0" w:color="auto"/>
              <w:left w:val="nil"/>
              <w:bottom w:val="single" w:sz="4" w:space="0" w:color="auto"/>
              <w:right w:val="single" w:sz="4" w:space="0" w:color="auto"/>
            </w:tcBorders>
          </w:tcPr>
          <w:p w:rsidR="0094664A" w:rsidRPr="00011152" w:rsidRDefault="0094664A" w:rsidP="006A211C">
            <w:pPr>
              <w:autoSpaceDE w:val="0"/>
              <w:autoSpaceDN w:val="0"/>
              <w:adjustRightInd w:val="0"/>
              <w:contextualSpacing/>
              <w:outlineLvl w:val="0"/>
              <w:rPr>
                <w:bCs/>
                <w:color w:val="000000"/>
                <w:lang w:val="ru-RU"/>
              </w:rPr>
            </w:pPr>
            <w:r w:rsidRPr="00011152">
              <w:rPr>
                <w:bCs/>
                <w:color w:val="000000"/>
                <w:lang w:val="ru-RU"/>
              </w:rPr>
              <w:t>Д= ДТ благ</w:t>
            </w:r>
            <w:r w:rsidRPr="00011152">
              <w:rPr>
                <w:bCs/>
                <w:color w:val="000000"/>
                <w:vertAlign w:val="subscript"/>
                <w:lang w:val="ru-RU"/>
              </w:rPr>
              <w:t xml:space="preserve"> </w:t>
            </w:r>
            <w:r w:rsidRPr="00011152">
              <w:rPr>
                <w:bCs/>
                <w:color w:val="000000"/>
                <w:lang w:val="ru-RU"/>
              </w:rPr>
              <w:t>/ДТ *100 %, где</w:t>
            </w:r>
          </w:p>
          <w:p w:rsidR="0094664A" w:rsidRPr="00011152" w:rsidRDefault="0094664A" w:rsidP="006A211C">
            <w:pPr>
              <w:autoSpaceDE w:val="0"/>
              <w:autoSpaceDN w:val="0"/>
              <w:adjustRightInd w:val="0"/>
              <w:contextualSpacing/>
              <w:outlineLvl w:val="0"/>
              <w:rPr>
                <w:bCs/>
                <w:color w:val="000000"/>
                <w:lang w:val="ru-RU"/>
              </w:rPr>
            </w:pPr>
            <w:r w:rsidRPr="00011152">
              <w:rPr>
                <w:bCs/>
                <w:color w:val="000000"/>
                <w:lang w:val="ru-RU"/>
              </w:rPr>
              <w:t>Д – д</w:t>
            </w:r>
            <w:r w:rsidRPr="00011152">
              <w:rPr>
                <w:lang w:val="ru-RU"/>
              </w:rPr>
              <w:t>оля благоустроенных двор</w:t>
            </w:r>
            <w:r w:rsidRPr="003003B4">
              <w:rPr>
                <w:lang w:val="ru-RU"/>
              </w:rPr>
              <w:t>овых территорий</w:t>
            </w:r>
            <w:r w:rsidRPr="00011152">
              <w:rPr>
                <w:bCs/>
                <w:color w:val="000000"/>
                <w:lang w:val="ru-RU"/>
              </w:rPr>
              <w:t>;</w:t>
            </w:r>
          </w:p>
          <w:p w:rsidR="0094664A" w:rsidRPr="00011152" w:rsidRDefault="0094664A" w:rsidP="006A211C">
            <w:pPr>
              <w:autoSpaceDE w:val="0"/>
              <w:autoSpaceDN w:val="0"/>
              <w:adjustRightInd w:val="0"/>
              <w:contextualSpacing/>
              <w:outlineLvl w:val="0"/>
              <w:rPr>
                <w:bCs/>
                <w:color w:val="000000"/>
                <w:lang w:val="ru-RU"/>
              </w:rPr>
            </w:pPr>
            <w:r w:rsidRPr="00011152">
              <w:rPr>
                <w:bCs/>
                <w:color w:val="000000"/>
                <w:lang w:val="ru-RU"/>
              </w:rPr>
              <w:t>ДТ благ - кол-во дворовых территорий,  где проведёно благоустройство;</w:t>
            </w:r>
          </w:p>
          <w:p w:rsidR="0094664A" w:rsidRPr="00011152" w:rsidRDefault="0094664A" w:rsidP="006A211C">
            <w:pPr>
              <w:pStyle w:val="ConsPlusNormal"/>
              <w:rPr>
                <w:rFonts w:ascii="Times New Roman" w:hAnsi="Times New Roman" w:cs="Times New Roman"/>
                <w:color w:val="000000"/>
              </w:rPr>
            </w:pPr>
            <w:r w:rsidRPr="00011152">
              <w:rPr>
                <w:rFonts w:ascii="Times New Roman" w:hAnsi="Times New Roman" w:cs="Times New Roman"/>
                <w:bCs/>
                <w:color w:val="000000"/>
              </w:rPr>
              <w:t>ДТ - общее кол-во дворовых территорий многоквартирных домов нуждающихся в благоустройстве</w:t>
            </w:r>
          </w:p>
        </w:tc>
        <w:tc>
          <w:tcPr>
            <w:tcW w:w="1319" w:type="pct"/>
            <w:tcBorders>
              <w:top w:val="single" w:sz="4" w:space="0" w:color="auto"/>
              <w:left w:val="nil"/>
              <w:bottom w:val="single" w:sz="4" w:space="0" w:color="auto"/>
              <w:right w:val="single" w:sz="4" w:space="0" w:color="auto"/>
            </w:tcBorders>
          </w:tcPr>
          <w:p w:rsidR="0094664A" w:rsidRPr="00CE16BB" w:rsidRDefault="0094664A" w:rsidP="006A211C">
            <w:pPr>
              <w:rPr>
                <w:color w:val="000000"/>
                <w:lang w:val="ru-RU"/>
              </w:rPr>
            </w:pPr>
          </w:p>
        </w:tc>
      </w:tr>
      <w:tr w:rsidR="0094664A" w:rsidRPr="00CE16BB" w:rsidTr="006A211C">
        <w:trPr>
          <w:trHeight w:val="315"/>
        </w:trPr>
        <w:tc>
          <w:tcPr>
            <w:tcW w:w="1806" w:type="pct"/>
            <w:tcBorders>
              <w:top w:val="single" w:sz="4" w:space="0" w:color="auto"/>
              <w:left w:val="single" w:sz="4" w:space="0" w:color="auto"/>
              <w:bottom w:val="single" w:sz="4" w:space="0" w:color="auto"/>
              <w:right w:val="single" w:sz="4" w:space="0" w:color="auto"/>
            </w:tcBorders>
          </w:tcPr>
          <w:p w:rsidR="0094664A" w:rsidRPr="00011152" w:rsidRDefault="0094664A" w:rsidP="006A211C">
            <w:pPr>
              <w:pStyle w:val="ConsPlusNormal"/>
              <w:rPr>
                <w:rFonts w:ascii="Times New Roman" w:hAnsi="Times New Roman"/>
                <w:sz w:val="24"/>
                <w:szCs w:val="24"/>
              </w:rPr>
            </w:pPr>
            <w:r w:rsidRPr="00011152">
              <w:rPr>
                <w:rFonts w:ascii="Times New Roman" w:hAnsi="Times New Roman" w:cs="Calibri"/>
                <w:color w:val="000000"/>
                <w:sz w:val="24"/>
                <w:szCs w:val="24"/>
              </w:rPr>
              <w:t>2.1.</w:t>
            </w:r>
            <w:r w:rsidRPr="00011152">
              <w:rPr>
                <w:rFonts w:ascii="Times New Roman" w:hAnsi="Times New Roman" w:cs="Calibri"/>
                <w:sz w:val="24"/>
                <w:szCs w:val="24"/>
              </w:rPr>
              <w:t xml:space="preserve"> Количество</w:t>
            </w:r>
            <w:r w:rsidRPr="00011152">
              <w:rPr>
                <w:rFonts w:ascii="Times New Roman" w:hAnsi="Times New Roman" w:cs="Calibri"/>
                <w:color w:val="000000"/>
                <w:sz w:val="24"/>
                <w:szCs w:val="24"/>
              </w:rPr>
              <w:t xml:space="preserve"> благоустроенных общественных территорий</w:t>
            </w:r>
          </w:p>
        </w:tc>
        <w:tc>
          <w:tcPr>
            <w:tcW w:w="1875" w:type="pct"/>
            <w:tcBorders>
              <w:top w:val="single" w:sz="4" w:space="0" w:color="auto"/>
              <w:left w:val="nil"/>
              <w:bottom w:val="single" w:sz="4" w:space="0" w:color="auto"/>
              <w:right w:val="single" w:sz="4" w:space="0" w:color="auto"/>
            </w:tcBorders>
          </w:tcPr>
          <w:p w:rsidR="0094664A" w:rsidRPr="00011152" w:rsidRDefault="0094664A" w:rsidP="006A211C">
            <w:pPr>
              <w:pStyle w:val="ConsPlusNormal"/>
              <w:rPr>
                <w:rFonts w:ascii="Times New Roman" w:hAnsi="Times New Roman"/>
              </w:rPr>
            </w:pPr>
            <w:r w:rsidRPr="00011152">
              <w:rPr>
                <w:rFonts w:ascii="Times New Roman" w:hAnsi="Times New Roman" w:cs="Calibri"/>
              </w:rPr>
              <w:t xml:space="preserve"> Количество</w:t>
            </w:r>
            <w:r w:rsidRPr="00011152">
              <w:rPr>
                <w:rFonts w:ascii="Times New Roman" w:hAnsi="Times New Roman" w:cs="Calibri"/>
                <w:color w:val="000000"/>
              </w:rPr>
              <w:t xml:space="preserve"> благоустроенных общественных территорий</w:t>
            </w:r>
          </w:p>
        </w:tc>
        <w:tc>
          <w:tcPr>
            <w:tcW w:w="1319" w:type="pct"/>
            <w:tcBorders>
              <w:top w:val="single" w:sz="4" w:space="0" w:color="auto"/>
              <w:left w:val="nil"/>
              <w:bottom w:val="single" w:sz="4" w:space="0" w:color="auto"/>
              <w:right w:val="single" w:sz="4" w:space="0" w:color="auto"/>
            </w:tcBorders>
          </w:tcPr>
          <w:p w:rsidR="0094664A" w:rsidRPr="00CE16BB" w:rsidRDefault="0094664A" w:rsidP="006A211C">
            <w:pPr>
              <w:rPr>
                <w:lang w:val="ru-RU"/>
              </w:rPr>
            </w:pPr>
            <w:r w:rsidRPr="00CE16BB">
              <w:rPr>
                <w:color w:val="000000"/>
                <w:lang w:val="ru-RU"/>
              </w:rPr>
              <w:t xml:space="preserve">Информация  </w:t>
            </w:r>
            <w:r>
              <w:rPr>
                <w:color w:val="000000"/>
                <w:lang w:val="ru-RU"/>
              </w:rPr>
              <w:t>производственного отдела администрации</w:t>
            </w:r>
          </w:p>
        </w:tc>
      </w:tr>
      <w:tr w:rsidR="0094664A" w:rsidRPr="00A245B6" w:rsidTr="006A211C">
        <w:trPr>
          <w:trHeight w:val="315"/>
        </w:trPr>
        <w:tc>
          <w:tcPr>
            <w:tcW w:w="1806" w:type="pct"/>
            <w:tcBorders>
              <w:top w:val="single" w:sz="4" w:space="0" w:color="auto"/>
              <w:left w:val="single" w:sz="4" w:space="0" w:color="auto"/>
              <w:bottom w:val="single" w:sz="4" w:space="0" w:color="auto"/>
              <w:right w:val="single" w:sz="4" w:space="0" w:color="auto"/>
            </w:tcBorders>
          </w:tcPr>
          <w:p w:rsidR="0094664A" w:rsidRPr="00011152" w:rsidRDefault="0094664A" w:rsidP="006A211C">
            <w:pPr>
              <w:pStyle w:val="ConsPlusNormal"/>
              <w:rPr>
                <w:rFonts w:ascii="Times New Roman" w:hAnsi="Times New Roman" w:cs="Calibri"/>
                <w:color w:val="000000"/>
                <w:sz w:val="24"/>
                <w:szCs w:val="24"/>
              </w:rPr>
            </w:pPr>
            <w:r w:rsidRPr="00011152">
              <w:rPr>
                <w:rFonts w:ascii="Times New Roman" w:hAnsi="Times New Roman" w:cs="Calibri"/>
                <w:color w:val="000000"/>
                <w:sz w:val="24"/>
                <w:szCs w:val="24"/>
              </w:rPr>
              <w:lastRenderedPageBreak/>
              <w:t>2.2. Доля благоустроенных общественных</w:t>
            </w:r>
            <w:r w:rsidRPr="003003B4">
              <w:rPr>
                <w:rFonts w:ascii="Times New Roman" w:hAnsi="Times New Roman" w:cs="Calibri"/>
                <w:color w:val="000000"/>
                <w:sz w:val="24"/>
                <w:szCs w:val="24"/>
              </w:rPr>
              <w:t xml:space="preserve"> территорий от общего количества </w:t>
            </w:r>
            <w:r w:rsidRPr="00011152">
              <w:rPr>
                <w:rFonts w:ascii="Times New Roman" w:hAnsi="Times New Roman" w:cs="Calibri"/>
                <w:color w:val="000000"/>
                <w:sz w:val="24"/>
                <w:szCs w:val="24"/>
              </w:rPr>
              <w:t>общественных</w:t>
            </w:r>
            <w:r w:rsidRPr="003003B4">
              <w:rPr>
                <w:rFonts w:ascii="Times New Roman" w:hAnsi="Times New Roman" w:cs="Calibri"/>
                <w:color w:val="000000"/>
                <w:sz w:val="24"/>
                <w:szCs w:val="24"/>
              </w:rPr>
              <w:t xml:space="preserve"> территорий </w:t>
            </w:r>
          </w:p>
        </w:tc>
        <w:tc>
          <w:tcPr>
            <w:tcW w:w="1875" w:type="pct"/>
            <w:tcBorders>
              <w:top w:val="single" w:sz="4" w:space="0" w:color="auto"/>
              <w:left w:val="nil"/>
              <w:bottom w:val="single" w:sz="4" w:space="0" w:color="auto"/>
              <w:right w:val="single" w:sz="4" w:space="0" w:color="auto"/>
            </w:tcBorders>
          </w:tcPr>
          <w:p w:rsidR="0094664A" w:rsidRPr="00011152" w:rsidRDefault="0094664A" w:rsidP="006A211C">
            <w:pPr>
              <w:pStyle w:val="ConsPlusNormal"/>
              <w:rPr>
                <w:rFonts w:ascii="Times New Roman" w:hAnsi="Times New Roman" w:cs="Calibri"/>
              </w:rPr>
            </w:pPr>
            <w:r w:rsidRPr="00011152">
              <w:rPr>
                <w:rFonts w:ascii="Times New Roman" w:hAnsi="Times New Roman" w:cs="Calibri"/>
              </w:rPr>
              <w:t>Д= ОТ благ /ОТ *100 %, где</w:t>
            </w:r>
          </w:p>
          <w:p w:rsidR="0094664A" w:rsidRPr="00011152" w:rsidRDefault="0094664A" w:rsidP="006A211C">
            <w:pPr>
              <w:pStyle w:val="ConsPlusNormal"/>
              <w:rPr>
                <w:rFonts w:ascii="Times New Roman" w:hAnsi="Times New Roman" w:cs="Calibri"/>
              </w:rPr>
            </w:pPr>
            <w:r w:rsidRPr="00011152">
              <w:rPr>
                <w:rFonts w:ascii="Times New Roman" w:hAnsi="Times New Roman" w:cs="Calibri"/>
              </w:rPr>
              <w:t xml:space="preserve">Д – доля благоустроенных общественных </w:t>
            </w:r>
            <w:r w:rsidRPr="003003B4">
              <w:rPr>
                <w:rFonts w:ascii="Times New Roman" w:hAnsi="Times New Roman" w:cs="Calibri"/>
              </w:rPr>
              <w:t>территорий</w:t>
            </w:r>
            <w:r w:rsidRPr="00011152">
              <w:rPr>
                <w:rFonts w:ascii="Times New Roman" w:hAnsi="Times New Roman" w:cs="Calibri"/>
              </w:rPr>
              <w:t>;</w:t>
            </w:r>
          </w:p>
          <w:p w:rsidR="0094664A" w:rsidRPr="00011152" w:rsidRDefault="0094664A" w:rsidP="006A211C">
            <w:pPr>
              <w:pStyle w:val="ConsPlusNormal"/>
              <w:rPr>
                <w:rFonts w:ascii="Times New Roman" w:hAnsi="Times New Roman" w:cs="Calibri"/>
              </w:rPr>
            </w:pPr>
            <w:r w:rsidRPr="00011152">
              <w:rPr>
                <w:rFonts w:ascii="Times New Roman" w:hAnsi="Times New Roman" w:cs="Calibri"/>
              </w:rPr>
              <w:t>ОТ благ - кол-во общественных территорий,  где проведёно благоустройство;</w:t>
            </w:r>
          </w:p>
          <w:p w:rsidR="0094664A" w:rsidRPr="00011152" w:rsidRDefault="0094664A" w:rsidP="006A211C">
            <w:pPr>
              <w:pStyle w:val="ConsPlusNormal"/>
              <w:rPr>
                <w:rFonts w:ascii="Times New Roman" w:hAnsi="Times New Roman" w:cs="Calibri"/>
              </w:rPr>
            </w:pPr>
            <w:r w:rsidRPr="00011152">
              <w:rPr>
                <w:rFonts w:ascii="Times New Roman" w:hAnsi="Times New Roman" w:cs="Calibri"/>
              </w:rPr>
              <w:t>ОТ - общее кол-во общественных территорий, нуждающихся в благоустройстве</w:t>
            </w:r>
          </w:p>
        </w:tc>
        <w:tc>
          <w:tcPr>
            <w:tcW w:w="1319" w:type="pct"/>
            <w:tcBorders>
              <w:top w:val="single" w:sz="4" w:space="0" w:color="auto"/>
              <w:left w:val="nil"/>
              <w:bottom w:val="single" w:sz="4" w:space="0" w:color="auto"/>
              <w:right w:val="single" w:sz="4" w:space="0" w:color="auto"/>
            </w:tcBorders>
          </w:tcPr>
          <w:p w:rsidR="0094664A" w:rsidRPr="00CE16BB" w:rsidRDefault="0094664A" w:rsidP="006A211C">
            <w:pPr>
              <w:rPr>
                <w:color w:val="000000"/>
                <w:lang w:val="ru-RU"/>
              </w:rPr>
            </w:pPr>
          </w:p>
        </w:tc>
      </w:tr>
      <w:tr w:rsidR="0094664A" w:rsidRPr="001C4A93" w:rsidTr="006A211C">
        <w:trPr>
          <w:trHeight w:val="315"/>
        </w:trPr>
        <w:tc>
          <w:tcPr>
            <w:tcW w:w="1806" w:type="pct"/>
            <w:tcBorders>
              <w:top w:val="single" w:sz="4" w:space="0" w:color="auto"/>
              <w:left w:val="single" w:sz="4" w:space="0" w:color="auto"/>
              <w:bottom w:val="single" w:sz="4" w:space="0" w:color="auto"/>
              <w:right w:val="single" w:sz="4" w:space="0" w:color="auto"/>
            </w:tcBorders>
          </w:tcPr>
          <w:p w:rsidR="0094664A" w:rsidRPr="00D95822" w:rsidRDefault="0094664A" w:rsidP="006A211C">
            <w:pPr>
              <w:rPr>
                <w:rFonts w:ascii="Arial" w:hAnsi="Arial" w:cs="Arial"/>
                <w:sz w:val="27"/>
                <w:szCs w:val="27"/>
                <w:lang w:val="ru-RU"/>
              </w:rPr>
            </w:pPr>
            <w:r w:rsidRPr="00D95822">
              <w:rPr>
                <w:rFonts w:cs="Calibri"/>
                <w:color w:val="000000"/>
                <w:sz w:val="24"/>
                <w:szCs w:val="24"/>
                <w:lang w:val="ru-RU"/>
              </w:rPr>
              <w:t>3.1. К</w:t>
            </w:r>
            <w:r w:rsidRPr="00D95822">
              <w:rPr>
                <w:rFonts w:cs="Calibri"/>
                <w:sz w:val="24"/>
                <w:szCs w:val="24"/>
                <w:lang w:val="ru-RU"/>
              </w:rPr>
              <w:t>оличество</w:t>
            </w:r>
            <w:r w:rsidRPr="00D95822">
              <w:rPr>
                <w:rFonts w:cs="Calibri"/>
                <w:color w:val="000000"/>
                <w:sz w:val="24"/>
                <w:szCs w:val="24"/>
                <w:lang w:val="ru-RU"/>
              </w:rPr>
              <w:t xml:space="preserve"> </w:t>
            </w:r>
            <w:r>
              <w:rPr>
                <w:rFonts w:cs="Calibri"/>
                <w:color w:val="000000"/>
                <w:sz w:val="24"/>
                <w:szCs w:val="24"/>
                <w:lang w:val="ru-RU"/>
              </w:rPr>
              <w:t xml:space="preserve">проинвентаризированных, </w:t>
            </w:r>
            <w:r w:rsidRPr="00D95822">
              <w:rPr>
                <w:sz w:val="24"/>
                <w:szCs w:val="24"/>
                <w:lang w:val="ru-RU"/>
              </w:rPr>
              <w:t>индивидуальных жилых домов и земельных участков, предоставленных для их размещения</w:t>
            </w:r>
          </w:p>
        </w:tc>
        <w:tc>
          <w:tcPr>
            <w:tcW w:w="1875" w:type="pct"/>
            <w:tcBorders>
              <w:top w:val="single" w:sz="4" w:space="0" w:color="auto"/>
              <w:left w:val="nil"/>
              <w:bottom w:val="single" w:sz="4" w:space="0" w:color="auto"/>
              <w:right w:val="single" w:sz="4" w:space="0" w:color="auto"/>
            </w:tcBorders>
          </w:tcPr>
          <w:p w:rsidR="0094664A" w:rsidRPr="00D95822" w:rsidRDefault="0094664A" w:rsidP="006A211C">
            <w:pPr>
              <w:rPr>
                <w:lang w:val="ru-RU"/>
              </w:rPr>
            </w:pPr>
            <w:r w:rsidRPr="00D95822">
              <w:rPr>
                <w:rFonts w:cs="Calibri"/>
                <w:color w:val="000000"/>
                <w:lang w:val="ru-RU"/>
              </w:rPr>
              <w:t xml:space="preserve"> К</w:t>
            </w:r>
            <w:r w:rsidRPr="00D95822">
              <w:rPr>
                <w:rFonts w:cs="Calibri"/>
                <w:lang w:val="ru-RU"/>
              </w:rPr>
              <w:t>оличество</w:t>
            </w:r>
            <w:r w:rsidRPr="00D95822">
              <w:rPr>
                <w:rFonts w:cs="Calibri"/>
                <w:color w:val="000000"/>
                <w:lang w:val="ru-RU"/>
              </w:rPr>
              <w:t xml:space="preserve"> </w:t>
            </w:r>
            <w:r>
              <w:rPr>
                <w:rFonts w:cs="Calibri"/>
                <w:color w:val="000000"/>
                <w:lang w:val="ru-RU"/>
              </w:rPr>
              <w:t>проинвентаризированных</w:t>
            </w:r>
            <w:r w:rsidRPr="00D95822">
              <w:rPr>
                <w:rFonts w:cs="Calibri"/>
                <w:color w:val="000000"/>
                <w:lang w:val="ru-RU"/>
              </w:rPr>
              <w:t xml:space="preserve"> </w:t>
            </w:r>
            <w:r w:rsidRPr="00D95822">
              <w:rPr>
                <w:lang w:val="ru-RU"/>
              </w:rPr>
              <w:t xml:space="preserve">индивидуальных жилых домов и </w:t>
            </w:r>
          </w:p>
          <w:p w:rsidR="0094664A" w:rsidRPr="00011152" w:rsidRDefault="0094664A" w:rsidP="006A211C">
            <w:pPr>
              <w:pStyle w:val="ConsPlusNormal"/>
              <w:rPr>
                <w:rFonts w:ascii="Times New Roman" w:hAnsi="Times New Roman"/>
              </w:rPr>
            </w:pPr>
            <w:r w:rsidRPr="00D95822">
              <w:rPr>
                <w:rFonts w:ascii="Times New Roman" w:hAnsi="Times New Roman" w:cs="Times New Roman"/>
              </w:rPr>
              <w:t>земельных участков, предоставленных для их размещения</w:t>
            </w:r>
          </w:p>
        </w:tc>
        <w:tc>
          <w:tcPr>
            <w:tcW w:w="1319" w:type="pct"/>
            <w:tcBorders>
              <w:top w:val="single" w:sz="4" w:space="0" w:color="auto"/>
              <w:left w:val="nil"/>
              <w:bottom w:val="single" w:sz="4" w:space="0" w:color="auto"/>
              <w:right w:val="single" w:sz="4" w:space="0" w:color="auto"/>
            </w:tcBorders>
          </w:tcPr>
          <w:p w:rsidR="0094664A" w:rsidRPr="00CE16BB" w:rsidRDefault="0094664A" w:rsidP="006A211C">
            <w:pPr>
              <w:rPr>
                <w:lang w:val="ru-RU"/>
              </w:rPr>
            </w:pPr>
            <w:r w:rsidRPr="00CE16BB">
              <w:rPr>
                <w:color w:val="000000"/>
                <w:lang w:val="ru-RU"/>
              </w:rPr>
              <w:t xml:space="preserve">Информация  </w:t>
            </w:r>
            <w:r>
              <w:rPr>
                <w:color w:val="000000"/>
                <w:lang w:val="ru-RU"/>
              </w:rPr>
              <w:t>производственного отдела администрации</w:t>
            </w:r>
          </w:p>
        </w:tc>
      </w:tr>
      <w:tr w:rsidR="0094664A" w:rsidRPr="00A245B6" w:rsidTr="006A211C">
        <w:trPr>
          <w:trHeight w:val="315"/>
        </w:trPr>
        <w:tc>
          <w:tcPr>
            <w:tcW w:w="1806" w:type="pct"/>
            <w:tcBorders>
              <w:top w:val="single" w:sz="4" w:space="0" w:color="auto"/>
              <w:left w:val="single" w:sz="4" w:space="0" w:color="auto"/>
              <w:bottom w:val="single" w:sz="4" w:space="0" w:color="auto"/>
              <w:right w:val="single" w:sz="4" w:space="0" w:color="auto"/>
            </w:tcBorders>
          </w:tcPr>
          <w:p w:rsidR="0094664A" w:rsidRPr="00011152" w:rsidRDefault="0094664A" w:rsidP="006A211C">
            <w:pPr>
              <w:pStyle w:val="ConsPlusNormal"/>
              <w:rPr>
                <w:rFonts w:ascii="Times New Roman" w:hAnsi="Times New Roman" w:cs="Calibri"/>
                <w:color w:val="000000"/>
                <w:sz w:val="24"/>
                <w:szCs w:val="24"/>
              </w:rPr>
            </w:pPr>
            <w:r>
              <w:rPr>
                <w:rFonts w:ascii="Times New Roman" w:hAnsi="Times New Roman" w:cs="Calibri"/>
                <w:color w:val="000000"/>
                <w:sz w:val="24"/>
                <w:szCs w:val="24"/>
              </w:rPr>
              <w:t>3</w:t>
            </w:r>
            <w:r w:rsidRPr="00011152">
              <w:rPr>
                <w:rFonts w:ascii="Times New Roman" w:hAnsi="Times New Roman" w:cs="Calibri"/>
                <w:color w:val="000000"/>
                <w:sz w:val="24"/>
                <w:szCs w:val="24"/>
              </w:rPr>
              <w:t xml:space="preserve">.2. </w:t>
            </w:r>
            <w:r w:rsidRPr="00011152">
              <w:rPr>
                <w:rFonts w:ascii="Times New Roman" w:hAnsi="Times New Roman" w:cs="Times New Roman"/>
                <w:sz w:val="24"/>
                <w:szCs w:val="24"/>
              </w:rPr>
              <w:t xml:space="preserve">Доля </w:t>
            </w:r>
            <w:r>
              <w:rPr>
                <w:rFonts w:ascii="Times New Roman" w:hAnsi="Times New Roman" w:cs="Times New Roman"/>
                <w:sz w:val="24"/>
                <w:szCs w:val="24"/>
              </w:rPr>
              <w:t xml:space="preserve">проинвентаризированных </w:t>
            </w:r>
            <w:r w:rsidRPr="00011152">
              <w:rPr>
                <w:rFonts w:ascii="Times New Roman" w:hAnsi="Times New Roman" w:cs="Times New Roman"/>
                <w:sz w:val="24"/>
                <w:szCs w:val="24"/>
              </w:rPr>
              <w:t xml:space="preserve"> </w:t>
            </w:r>
            <w:r w:rsidRPr="00D95822">
              <w:rPr>
                <w:rFonts w:ascii="Times New Roman" w:hAnsi="Times New Roman" w:cs="Times New Roman"/>
                <w:sz w:val="24"/>
                <w:szCs w:val="24"/>
              </w:rPr>
              <w:t>индивидуальных жилых домов и земельных участков, предоставленных для их размещения</w:t>
            </w:r>
            <w:r w:rsidRPr="003003B4">
              <w:rPr>
                <w:rFonts w:ascii="Times New Roman" w:hAnsi="Times New Roman" w:cs="Times New Roman"/>
                <w:sz w:val="24"/>
                <w:szCs w:val="24"/>
              </w:rPr>
              <w:t xml:space="preserve"> от общего количества</w:t>
            </w:r>
            <w:r>
              <w:rPr>
                <w:rFonts w:ascii="Times New Roman" w:hAnsi="Times New Roman" w:cs="Times New Roman"/>
                <w:sz w:val="24"/>
                <w:szCs w:val="24"/>
              </w:rPr>
              <w:t xml:space="preserve"> индивидуальных жилых домов</w:t>
            </w:r>
          </w:p>
        </w:tc>
        <w:tc>
          <w:tcPr>
            <w:tcW w:w="1875" w:type="pct"/>
            <w:tcBorders>
              <w:top w:val="single" w:sz="4" w:space="0" w:color="auto"/>
              <w:left w:val="nil"/>
              <w:bottom w:val="single" w:sz="4" w:space="0" w:color="auto"/>
              <w:right w:val="single" w:sz="4" w:space="0" w:color="auto"/>
            </w:tcBorders>
          </w:tcPr>
          <w:p w:rsidR="0094664A" w:rsidRPr="00011152" w:rsidRDefault="0094664A" w:rsidP="006A211C">
            <w:pPr>
              <w:autoSpaceDE w:val="0"/>
              <w:autoSpaceDN w:val="0"/>
              <w:adjustRightInd w:val="0"/>
              <w:contextualSpacing/>
              <w:outlineLvl w:val="0"/>
              <w:rPr>
                <w:bCs/>
                <w:color w:val="000000"/>
                <w:lang w:val="ru-RU"/>
              </w:rPr>
            </w:pPr>
            <w:r w:rsidRPr="00011152">
              <w:rPr>
                <w:bCs/>
                <w:color w:val="000000"/>
                <w:lang w:val="ru-RU"/>
              </w:rPr>
              <w:t>Д= Д</w:t>
            </w:r>
            <w:r>
              <w:rPr>
                <w:bCs/>
                <w:color w:val="000000"/>
                <w:lang w:val="ru-RU"/>
              </w:rPr>
              <w:t>иж</w:t>
            </w:r>
            <w:r w:rsidRPr="00011152">
              <w:rPr>
                <w:bCs/>
                <w:color w:val="000000"/>
                <w:vertAlign w:val="subscript"/>
                <w:lang w:val="ru-RU"/>
              </w:rPr>
              <w:t xml:space="preserve"> </w:t>
            </w:r>
            <w:r w:rsidRPr="00011152">
              <w:rPr>
                <w:bCs/>
                <w:color w:val="000000"/>
                <w:lang w:val="ru-RU"/>
              </w:rPr>
              <w:t>/ДТ *100 %, где</w:t>
            </w:r>
          </w:p>
          <w:p w:rsidR="0094664A" w:rsidRPr="00011152" w:rsidRDefault="0094664A" w:rsidP="006A211C">
            <w:pPr>
              <w:autoSpaceDE w:val="0"/>
              <w:autoSpaceDN w:val="0"/>
              <w:adjustRightInd w:val="0"/>
              <w:contextualSpacing/>
              <w:outlineLvl w:val="0"/>
              <w:rPr>
                <w:bCs/>
                <w:color w:val="000000"/>
                <w:lang w:val="ru-RU"/>
              </w:rPr>
            </w:pPr>
            <w:r w:rsidRPr="00011152">
              <w:rPr>
                <w:bCs/>
                <w:color w:val="000000"/>
                <w:lang w:val="ru-RU"/>
              </w:rPr>
              <w:t>Д – д</w:t>
            </w:r>
            <w:r w:rsidRPr="00011152">
              <w:rPr>
                <w:lang w:val="ru-RU"/>
              </w:rPr>
              <w:t xml:space="preserve">оля </w:t>
            </w:r>
            <w:r>
              <w:rPr>
                <w:lang w:val="ru-RU"/>
              </w:rPr>
              <w:t>проинвентаризированных индивидуальных жилых домов</w:t>
            </w:r>
            <w:r w:rsidRPr="00011152">
              <w:rPr>
                <w:bCs/>
                <w:color w:val="000000"/>
                <w:lang w:val="ru-RU"/>
              </w:rPr>
              <w:t>;</w:t>
            </w:r>
          </w:p>
          <w:p w:rsidR="0094664A" w:rsidRPr="00011152" w:rsidRDefault="0094664A" w:rsidP="006A211C">
            <w:pPr>
              <w:autoSpaceDE w:val="0"/>
              <w:autoSpaceDN w:val="0"/>
              <w:adjustRightInd w:val="0"/>
              <w:contextualSpacing/>
              <w:outlineLvl w:val="0"/>
              <w:rPr>
                <w:bCs/>
                <w:color w:val="000000"/>
                <w:lang w:val="ru-RU"/>
              </w:rPr>
            </w:pPr>
            <w:r w:rsidRPr="00011152">
              <w:rPr>
                <w:bCs/>
                <w:color w:val="000000"/>
                <w:lang w:val="ru-RU"/>
              </w:rPr>
              <w:t>Д</w:t>
            </w:r>
            <w:r>
              <w:rPr>
                <w:bCs/>
                <w:color w:val="000000"/>
                <w:lang w:val="ru-RU"/>
              </w:rPr>
              <w:t>иж</w:t>
            </w:r>
            <w:r w:rsidRPr="00011152">
              <w:rPr>
                <w:bCs/>
                <w:color w:val="000000"/>
                <w:lang w:val="ru-RU"/>
              </w:rPr>
              <w:t xml:space="preserve"> - кол-во </w:t>
            </w:r>
            <w:r>
              <w:rPr>
                <w:bCs/>
                <w:color w:val="000000"/>
                <w:lang w:val="ru-RU"/>
              </w:rPr>
              <w:t>проинвентаризированных индивидуальных жилых домов</w:t>
            </w:r>
            <w:r w:rsidRPr="00011152">
              <w:rPr>
                <w:bCs/>
                <w:color w:val="000000"/>
                <w:lang w:val="ru-RU"/>
              </w:rPr>
              <w:t>;</w:t>
            </w:r>
          </w:p>
          <w:p w:rsidR="0094664A" w:rsidRPr="00011152" w:rsidRDefault="0094664A" w:rsidP="006A211C">
            <w:pPr>
              <w:pStyle w:val="ConsPlusNormal"/>
              <w:rPr>
                <w:rFonts w:ascii="Times New Roman" w:hAnsi="Times New Roman" w:cs="Times New Roman"/>
                <w:color w:val="000000"/>
              </w:rPr>
            </w:pPr>
            <w:r w:rsidRPr="00011152">
              <w:rPr>
                <w:rFonts w:ascii="Times New Roman" w:hAnsi="Times New Roman" w:cs="Times New Roman"/>
                <w:bCs/>
                <w:color w:val="000000"/>
              </w:rPr>
              <w:t xml:space="preserve">ДТ - общее кол-во </w:t>
            </w:r>
            <w:r>
              <w:rPr>
                <w:rFonts w:ascii="Times New Roman" w:hAnsi="Times New Roman" w:cs="Times New Roman"/>
                <w:bCs/>
                <w:color w:val="000000"/>
              </w:rPr>
              <w:t>индивидуальных жилых домов на территории</w:t>
            </w:r>
          </w:p>
        </w:tc>
        <w:tc>
          <w:tcPr>
            <w:tcW w:w="1319" w:type="pct"/>
            <w:tcBorders>
              <w:top w:val="single" w:sz="4" w:space="0" w:color="auto"/>
              <w:left w:val="nil"/>
              <w:bottom w:val="single" w:sz="4" w:space="0" w:color="auto"/>
              <w:right w:val="single" w:sz="4" w:space="0" w:color="auto"/>
            </w:tcBorders>
          </w:tcPr>
          <w:p w:rsidR="0094664A" w:rsidRPr="00CE16BB" w:rsidRDefault="0094664A" w:rsidP="006A211C">
            <w:pPr>
              <w:rPr>
                <w:color w:val="000000"/>
                <w:lang w:val="ru-RU"/>
              </w:rPr>
            </w:pPr>
          </w:p>
        </w:tc>
      </w:tr>
    </w:tbl>
    <w:p w:rsidR="0094664A" w:rsidRDefault="0094664A" w:rsidP="00850026">
      <w:pPr>
        <w:pStyle w:val="GarantNormal"/>
        <w:suppressAutoHyphens/>
        <w:jc w:val="center"/>
        <w:rPr>
          <w:rFonts w:ascii="Times New Roman" w:hAnsi="Times New Roman" w:cs="Times New Roman"/>
          <w:sz w:val="24"/>
          <w:szCs w:val="24"/>
        </w:rPr>
      </w:pPr>
    </w:p>
    <w:p w:rsidR="0094664A" w:rsidRDefault="0094664A" w:rsidP="00850026">
      <w:pPr>
        <w:pStyle w:val="GarantNormal"/>
        <w:suppressAutoHyphens/>
        <w:jc w:val="center"/>
        <w:rPr>
          <w:rFonts w:ascii="Times New Roman" w:hAnsi="Times New Roman" w:cs="Times New Roman"/>
          <w:sz w:val="24"/>
          <w:szCs w:val="24"/>
        </w:rPr>
      </w:pPr>
    </w:p>
    <w:p w:rsidR="00850026" w:rsidRDefault="00850026"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94664A" w:rsidRDefault="0094664A" w:rsidP="00FC6AE6">
      <w:pPr>
        <w:autoSpaceDE w:val="0"/>
        <w:autoSpaceDN w:val="0"/>
        <w:adjustRightInd w:val="0"/>
        <w:contextualSpacing/>
        <w:jc w:val="right"/>
        <w:outlineLvl w:val="0"/>
        <w:rPr>
          <w:lang w:val="ru-RU"/>
        </w:rPr>
      </w:pPr>
    </w:p>
    <w:p w:rsidR="00FC6AE6" w:rsidRPr="00F15FB1" w:rsidRDefault="00FC6AE6" w:rsidP="00FC6AE6">
      <w:pPr>
        <w:autoSpaceDE w:val="0"/>
        <w:autoSpaceDN w:val="0"/>
        <w:adjustRightInd w:val="0"/>
        <w:contextualSpacing/>
        <w:jc w:val="right"/>
        <w:outlineLvl w:val="0"/>
        <w:rPr>
          <w:lang w:val="ru-RU"/>
        </w:rPr>
      </w:pPr>
      <w:r w:rsidRPr="00F15FB1">
        <w:rPr>
          <w:lang w:val="ru-RU"/>
        </w:rPr>
        <w:lastRenderedPageBreak/>
        <w:t xml:space="preserve">Приложение № 2 </w:t>
      </w:r>
    </w:p>
    <w:p w:rsidR="00FC6AE6" w:rsidRPr="00F15FB1" w:rsidRDefault="00FC6AE6" w:rsidP="00FC6AE6">
      <w:pPr>
        <w:autoSpaceDE w:val="0"/>
        <w:autoSpaceDN w:val="0"/>
        <w:adjustRightInd w:val="0"/>
        <w:jc w:val="right"/>
        <w:rPr>
          <w:lang w:val="ru-RU"/>
        </w:rPr>
      </w:pPr>
      <w:r w:rsidRPr="00F15FB1">
        <w:rPr>
          <w:lang w:val="ru-RU"/>
        </w:rPr>
        <w:t>к муниципальной программе</w:t>
      </w:r>
      <w:r w:rsidR="001407BD" w:rsidRPr="00F15FB1">
        <w:rPr>
          <w:lang w:val="ru-RU"/>
        </w:rPr>
        <w:t xml:space="preserve"> МО «</w:t>
      </w:r>
      <w:r w:rsidR="00EF6454">
        <w:rPr>
          <w:lang w:val="ru-RU"/>
        </w:rPr>
        <w:t>Шенкурское</w:t>
      </w:r>
      <w:r w:rsidR="001407BD" w:rsidRPr="00F15FB1">
        <w:rPr>
          <w:lang w:val="ru-RU"/>
        </w:rPr>
        <w:t>»</w:t>
      </w:r>
    </w:p>
    <w:p w:rsidR="00FC6AE6" w:rsidRPr="00F15FB1" w:rsidRDefault="00FC6AE6" w:rsidP="00FC6AE6">
      <w:pPr>
        <w:pStyle w:val="Default"/>
        <w:ind w:left="-180"/>
        <w:jc w:val="right"/>
        <w:rPr>
          <w:sz w:val="20"/>
          <w:szCs w:val="20"/>
        </w:rPr>
      </w:pPr>
      <w:r w:rsidRPr="00F15FB1">
        <w:rPr>
          <w:sz w:val="20"/>
          <w:szCs w:val="20"/>
        </w:rPr>
        <w:t>«Формирование современной городской среды</w:t>
      </w:r>
    </w:p>
    <w:p w:rsidR="00FC6AE6" w:rsidRPr="00F15FB1" w:rsidRDefault="00FC6AE6" w:rsidP="00FC6AE6">
      <w:pPr>
        <w:autoSpaceDE w:val="0"/>
        <w:autoSpaceDN w:val="0"/>
        <w:adjustRightInd w:val="0"/>
        <w:jc w:val="right"/>
        <w:rPr>
          <w:lang w:val="ru-RU"/>
        </w:rPr>
      </w:pPr>
      <w:r w:rsidRPr="00F15FB1">
        <w:rPr>
          <w:lang w:val="ru-RU"/>
        </w:rPr>
        <w:t>МО «</w:t>
      </w:r>
      <w:r w:rsidR="00EF6454">
        <w:rPr>
          <w:lang w:val="ru-RU"/>
        </w:rPr>
        <w:t>Шенкурское</w:t>
      </w:r>
      <w:r w:rsidRPr="00F15FB1">
        <w:rPr>
          <w:lang w:val="ru-RU"/>
        </w:rPr>
        <w:t xml:space="preserve">» на </w:t>
      </w:r>
      <w:r w:rsidR="002C3494" w:rsidRPr="00F15FB1">
        <w:rPr>
          <w:lang w:val="ru-RU"/>
        </w:rPr>
        <w:t>2018-202</w:t>
      </w:r>
      <w:r w:rsidR="00850026">
        <w:rPr>
          <w:lang w:val="ru-RU"/>
        </w:rPr>
        <w:t>4</w:t>
      </w:r>
      <w:r w:rsidRPr="00F15FB1">
        <w:rPr>
          <w:lang w:val="ru-RU"/>
        </w:rPr>
        <w:t xml:space="preserve"> год</w:t>
      </w:r>
      <w:r w:rsidR="006A211C">
        <w:rPr>
          <w:lang w:val="ru-RU"/>
        </w:rPr>
        <w:t>ы</w:t>
      </w:r>
      <w:r w:rsidRPr="00F15FB1">
        <w:rPr>
          <w:lang w:val="ru-RU"/>
        </w:rPr>
        <w:t>»</w:t>
      </w:r>
    </w:p>
    <w:p w:rsidR="00FC6AE6" w:rsidRPr="00F15FB1" w:rsidRDefault="00FC6AE6" w:rsidP="00FC6AE6">
      <w:pPr>
        <w:autoSpaceDE w:val="0"/>
        <w:autoSpaceDN w:val="0"/>
        <w:adjustRightInd w:val="0"/>
        <w:jc w:val="center"/>
        <w:rPr>
          <w:lang w:val="ru-RU"/>
        </w:rPr>
      </w:pPr>
    </w:p>
    <w:p w:rsidR="00FC6AE6" w:rsidRPr="00413E8F" w:rsidRDefault="00FC6AE6" w:rsidP="00FC6AE6">
      <w:pPr>
        <w:autoSpaceDE w:val="0"/>
        <w:autoSpaceDN w:val="0"/>
        <w:adjustRightInd w:val="0"/>
        <w:jc w:val="center"/>
        <w:rPr>
          <w:sz w:val="24"/>
          <w:szCs w:val="24"/>
          <w:lang w:val="ru-RU"/>
        </w:rPr>
      </w:pPr>
      <w:r w:rsidRPr="00413E8F">
        <w:rPr>
          <w:sz w:val="24"/>
          <w:szCs w:val="24"/>
          <w:lang w:val="ru-RU"/>
        </w:rPr>
        <w:t>РЕСУРСНОЕ ОБЕСПЕЧЕНИЕ</w:t>
      </w:r>
    </w:p>
    <w:p w:rsidR="00FC6AE6" w:rsidRPr="00413E8F" w:rsidRDefault="00FC6AE6" w:rsidP="00032C41">
      <w:pPr>
        <w:autoSpaceDE w:val="0"/>
        <w:autoSpaceDN w:val="0"/>
        <w:adjustRightInd w:val="0"/>
        <w:jc w:val="center"/>
        <w:rPr>
          <w:sz w:val="24"/>
          <w:szCs w:val="24"/>
          <w:u w:val="single"/>
          <w:lang w:val="ru-RU"/>
        </w:rPr>
      </w:pPr>
      <w:r w:rsidRPr="00413E8F">
        <w:rPr>
          <w:sz w:val="24"/>
          <w:szCs w:val="24"/>
          <w:lang w:val="ru-RU"/>
        </w:rPr>
        <w:t>реализации муниципальной программы</w:t>
      </w:r>
      <w:r w:rsidR="001407BD" w:rsidRPr="00413E8F">
        <w:rPr>
          <w:sz w:val="24"/>
          <w:szCs w:val="24"/>
          <w:lang w:val="ru-RU"/>
        </w:rPr>
        <w:t xml:space="preserve"> МО «</w:t>
      </w:r>
      <w:r w:rsidR="00EF6454">
        <w:rPr>
          <w:sz w:val="24"/>
          <w:szCs w:val="24"/>
          <w:lang w:val="ru-RU"/>
        </w:rPr>
        <w:t>Шенкурское</w:t>
      </w:r>
      <w:r w:rsidR="001407BD" w:rsidRPr="00413E8F">
        <w:rPr>
          <w:sz w:val="24"/>
          <w:szCs w:val="24"/>
          <w:lang w:val="ru-RU"/>
        </w:rPr>
        <w:t>»</w:t>
      </w:r>
      <w:r w:rsidR="00032C41" w:rsidRPr="00413E8F">
        <w:rPr>
          <w:sz w:val="24"/>
          <w:szCs w:val="24"/>
          <w:lang w:val="ru-RU"/>
        </w:rPr>
        <w:t xml:space="preserve"> </w:t>
      </w:r>
      <w:r w:rsidRPr="00413E8F">
        <w:rPr>
          <w:sz w:val="24"/>
          <w:szCs w:val="24"/>
          <w:u w:val="single"/>
          <w:lang w:val="ru-RU"/>
        </w:rPr>
        <w:t>«Формирование современной городской среды МО «</w:t>
      </w:r>
      <w:r w:rsidR="00EF6454">
        <w:rPr>
          <w:sz w:val="24"/>
          <w:szCs w:val="24"/>
          <w:u w:val="single"/>
          <w:lang w:val="ru-RU"/>
        </w:rPr>
        <w:t>Шенкурское</w:t>
      </w:r>
      <w:r w:rsidRPr="00413E8F">
        <w:rPr>
          <w:sz w:val="24"/>
          <w:szCs w:val="24"/>
          <w:u w:val="single"/>
          <w:lang w:val="ru-RU"/>
        </w:rPr>
        <w:t xml:space="preserve">» на </w:t>
      </w:r>
      <w:r w:rsidR="002C3494" w:rsidRPr="00413E8F">
        <w:rPr>
          <w:sz w:val="24"/>
          <w:szCs w:val="24"/>
          <w:u w:val="single"/>
          <w:lang w:val="ru-RU"/>
        </w:rPr>
        <w:t>2018-202</w:t>
      </w:r>
      <w:r w:rsidR="00850026">
        <w:rPr>
          <w:sz w:val="24"/>
          <w:szCs w:val="24"/>
          <w:u w:val="single"/>
          <w:lang w:val="ru-RU"/>
        </w:rPr>
        <w:t>4</w:t>
      </w:r>
      <w:r w:rsidRPr="00413E8F">
        <w:rPr>
          <w:sz w:val="24"/>
          <w:szCs w:val="24"/>
          <w:u w:val="single"/>
          <w:lang w:val="ru-RU"/>
        </w:rPr>
        <w:t xml:space="preserve"> год</w:t>
      </w:r>
      <w:r w:rsidR="006A211C">
        <w:rPr>
          <w:sz w:val="24"/>
          <w:szCs w:val="24"/>
          <w:u w:val="single"/>
          <w:lang w:val="ru-RU"/>
        </w:rPr>
        <w:t>ы</w:t>
      </w:r>
      <w:r w:rsidRPr="00413E8F">
        <w:rPr>
          <w:sz w:val="24"/>
          <w:szCs w:val="24"/>
          <w:u w:val="single"/>
          <w:lang w:val="ru-RU"/>
        </w:rPr>
        <w:t>»</w:t>
      </w:r>
    </w:p>
    <w:p w:rsidR="00F04FC3" w:rsidRPr="00413E8F" w:rsidRDefault="00F04FC3" w:rsidP="00FC6AE6">
      <w:pPr>
        <w:pStyle w:val="Default"/>
        <w:ind w:left="-180"/>
        <w:jc w:val="center"/>
        <w:rPr>
          <w:u w:val="single"/>
        </w:rPr>
      </w:pPr>
    </w:p>
    <w:p w:rsidR="00FC6AE6" w:rsidRPr="00413E8F" w:rsidRDefault="00FC6AE6" w:rsidP="00E6083C">
      <w:pPr>
        <w:autoSpaceDE w:val="0"/>
        <w:autoSpaceDN w:val="0"/>
        <w:adjustRightInd w:val="0"/>
        <w:jc w:val="both"/>
        <w:rPr>
          <w:sz w:val="24"/>
          <w:szCs w:val="24"/>
          <w:lang w:val="ru-RU"/>
        </w:rPr>
      </w:pPr>
      <w:r w:rsidRPr="00413E8F">
        <w:rPr>
          <w:sz w:val="24"/>
          <w:szCs w:val="24"/>
          <w:lang w:val="ru-RU"/>
        </w:rPr>
        <w:t>Ответственный исполнитель муниципальной программы</w:t>
      </w:r>
      <w:r w:rsidR="00F04FC3" w:rsidRPr="00413E8F">
        <w:rPr>
          <w:sz w:val="24"/>
          <w:szCs w:val="24"/>
          <w:lang w:val="ru-RU"/>
        </w:rPr>
        <w:t xml:space="preserve"> </w:t>
      </w:r>
      <w:r w:rsidR="006A211C" w:rsidRPr="006A211C">
        <w:rPr>
          <w:sz w:val="24"/>
          <w:szCs w:val="24"/>
          <w:u w:val="single"/>
          <w:lang w:val="ru-RU"/>
        </w:rPr>
        <w:t>производственный отдел</w:t>
      </w:r>
      <w:r w:rsidR="006A211C">
        <w:rPr>
          <w:sz w:val="24"/>
          <w:szCs w:val="24"/>
          <w:lang w:val="ru-RU"/>
        </w:rPr>
        <w:t xml:space="preserve"> </w:t>
      </w:r>
      <w:r w:rsidR="00F04FC3" w:rsidRPr="00413E8F">
        <w:rPr>
          <w:sz w:val="24"/>
          <w:szCs w:val="24"/>
          <w:u w:val="single"/>
          <w:lang w:val="ru-RU"/>
        </w:rPr>
        <w:t>администрация МО «Шенкурский муниципальный район»</w:t>
      </w:r>
      <w:r w:rsidRPr="00413E8F">
        <w:rPr>
          <w:sz w:val="24"/>
          <w:szCs w:val="24"/>
          <w:lang w:val="ru-RU"/>
        </w:rPr>
        <w:t>__________________________</w:t>
      </w:r>
    </w:p>
    <w:p w:rsidR="00FC6AE6" w:rsidRPr="00413E8F" w:rsidRDefault="00FC6AE6" w:rsidP="00FC6AE6">
      <w:pPr>
        <w:autoSpaceDE w:val="0"/>
        <w:autoSpaceDN w:val="0"/>
        <w:adjustRightInd w:val="0"/>
        <w:jc w:val="center"/>
        <w:rPr>
          <w:sz w:val="24"/>
          <w:szCs w:val="24"/>
          <w:lang w:val="ru-RU"/>
        </w:rPr>
      </w:pPr>
      <w:r w:rsidRPr="00413E8F">
        <w:rPr>
          <w:sz w:val="24"/>
          <w:szCs w:val="24"/>
          <w:lang w:val="ru-RU"/>
        </w:rPr>
        <w:t>(указать наименование исполнительного органа местного самоуправления)</w:t>
      </w:r>
    </w:p>
    <w:p w:rsidR="00FC6AE6" w:rsidRPr="00413E8F" w:rsidRDefault="00FC6AE6" w:rsidP="00FC6AE6">
      <w:pPr>
        <w:autoSpaceDE w:val="0"/>
        <w:autoSpaceDN w:val="0"/>
        <w:adjustRightInd w:val="0"/>
        <w:ind w:firstLine="540"/>
        <w:jc w:val="both"/>
        <w:rPr>
          <w:sz w:val="24"/>
          <w:szCs w:val="24"/>
          <w:lang w:val="ru-RU"/>
        </w:rPr>
      </w:pPr>
    </w:p>
    <w:tbl>
      <w:tblPr>
        <w:tblW w:w="0" w:type="auto"/>
        <w:tblCellSpacing w:w="5" w:type="nil"/>
        <w:tblInd w:w="-351" w:type="dxa"/>
        <w:tblLayout w:type="fixed"/>
        <w:tblCellMar>
          <w:left w:w="75" w:type="dxa"/>
          <w:right w:w="75" w:type="dxa"/>
        </w:tblCellMar>
        <w:tblLook w:val="0000"/>
      </w:tblPr>
      <w:tblGrid>
        <w:gridCol w:w="1419"/>
        <w:gridCol w:w="1559"/>
        <w:gridCol w:w="1559"/>
        <w:gridCol w:w="709"/>
        <w:gridCol w:w="709"/>
        <w:gridCol w:w="850"/>
        <w:gridCol w:w="851"/>
        <w:gridCol w:w="850"/>
        <w:gridCol w:w="709"/>
        <w:gridCol w:w="641"/>
      </w:tblGrid>
      <w:tr w:rsidR="00850026" w:rsidRPr="00A245B6" w:rsidTr="006A211C">
        <w:trPr>
          <w:trHeight w:val="1314"/>
          <w:tblCellSpacing w:w="5" w:type="nil"/>
        </w:trPr>
        <w:tc>
          <w:tcPr>
            <w:tcW w:w="1419" w:type="dxa"/>
            <w:vMerge w:val="restart"/>
            <w:tcBorders>
              <w:top w:val="single" w:sz="8" w:space="0" w:color="auto"/>
              <w:left w:val="single" w:sz="8" w:space="0" w:color="auto"/>
              <w:bottom w:val="single" w:sz="8" w:space="0" w:color="auto"/>
              <w:right w:val="single" w:sz="8" w:space="0" w:color="auto"/>
            </w:tcBorders>
          </w:tcPr>
          <w:p w:rsidR="00850026" w:rsidRPr="00413E8F" w:rsidRDefault="00850026" w:rsidP="000A1D08">
            <w:pPr>
              <w:autoSpaceDE w:val="0"/>
              <w:autoSpaceDN w:val="0"/>
              <w:adjustRightInd w:val="0"/>
              <w:jc w:val="center"/>
            </w:pPr>
            <w:r w:rsidRPr="00413E8F">
              <w:t>Статус</w:t>
            </w:r>
          </w:p>
        </w:tc>
        <w:tc>
          <w:tcPr>
            <w:tcW w:w="1559" w:type="dxa"/>
            <w:vMerge w:val="restart"/>
            <w:tcBorders>
              <w:top w:val="single" w:sz="8" w:space="0" w:color="auto"/>
              <w:left w:val="single" w:sz="8" w:space="0" w:color="auto"/>
              <w:bottom w:val="single" w:sz="8" w:space="0" w:color="auto"/>
              <w:right w:val="single" w:sz="8" w:space="0" w:color="auto"/>
            </w:tcBorders>
          </w:tcPr>
          <w:p w:rsidR="00850026" w:rsidRPr="00413E8F" w:rsidRDefault="00850026" w:rsidP="000A1D08">
            <w:pPr>
              <w:autoSpaceDE w:val="0"/>
              <w:autoSpaceDN w:val="0"/>
              <w:adjustRightInd w:val="0"/>
              <w:jc w:val="center"/>
            </w:pPr>
            <w:r w:rsidRPr="00413E8F">
              <w:t>Наименование</w:t>
            </w:r>
          </w:p>
          <w:p w:rsidR="00850026" w:rsidRPr="00413E8F" w:rsidRDefault="00850026" w:rsidP="000A1D08">
            <w:pPr>
              <w:autoSpaceDE w:val="0"/>
              <w:autoSpaceDN w:val="0"/>
              <w:adjustRightInd w:val="0"/>
              <w:jc w:val="center"/>
            </w:pPr>
            <w:r w:rsidRPr="00413E8F">
              <w:t>муниципальной</w:t>
            </w:r>
          </w:p>
          <w:p w:rsidR="00850026" w:rsidRPr="00413E8F" w:rsidRDefault="00850026" w:rsidP="000A1D08">
            <w:pPr>
              <w:autoSpaceDE w:val="0"/>
              <w:autoSpaceDN w:val="0"/>
              <w:adjustRightInd w:val="0"/>
              <w:jc w:val="center"/>
            </w:pPr>
            <w:r w:rsidRPr="00413E8F">
              <w:t>программы,</w:t>
            </w:r>
          </w:p>
          <w:p w:rsidR="00850026" w:rsidRPr="00413E8F" w:rsidRDefault="00850026" w:rsidP="000A1D08">
            <w:pPr>
              <w:autoSpaceDE w:val="0"/>
              <w:autoSpaceDN w:val="0"/>
              <w:adjustRightInd w:val="0"/>
              <w:jc w:val="center"/>
            </w:pPr>
            <w:r w:rsidRPr="00413E8F">
              <w:t>подпрограммы</w:t>
            </w:r>
          </w:p>
          <w:p w:rsidR="00850026" w:rsidRPr="00413E8F" w:rsidRDefault="00850026" w:rsidP="000A1D08">
            <w:pPr>
              <w:autoSpaceDE w:val="0"/>
              <w:autoSpaceDN w:val="0"/>
              <w:adjustRightInd w:val="0"/>
              <w:jc w:val="center"/>
            </w:pPr>
          </w:p>
          <w:p w:rsidR="00850026" w:rsidRPr="00413E8F" w:rsidRDefault="00850026" w:rsidP="000A1D08">
            <w:pPr>
              <w:autoSpaceDE w:val="0"/>
              <w:autoSpaceDN w:val="0"/>
              <w:adjustRightInd w:val="0"/>
              <w:jc w:val="center"/>
            </w:pPr>
          </w:p>
        </w:tc>
        <w:tc>
          <w:tcPr>
            <w:tcW w:w="1559" w:type="dxa"/>
            <w:vMerge w:val="restart"/>
            <w:tcBorders>
              <w:top w:val="single" w:sz="8" w:space="0" w:color="auto"/>
              <w:left w:val="single" w:sz="8" w:space="0" w:color="auto"/>
              <w:bottom w:val="single" w:sz="8" w:space="0" w:color="auto"/>
              <w:right w:val="single" w:sz="8" w:space="0" w:color="auto"/>
            </w:tcBorders>
          </w:tcPr>
          <w:p w:rsidR="00850026" w:rsidRPr="00413E8F" w:rsidRDefault="00850026" w:rsidP="000A1D08">
            <w:pPr>
              <w:autoSpaceDE w:val="0"/>
              <w:autoSpaceDN w:val="0"/>
              <w:adjustRightInd w:val="0"/>
              <w:jc w:val="center"/>
              <w:rPr>
                <w:lang w:val="ru-RU"/>
              </w:rPr>
            </w:pPr>
            <w:r w:rsidRPr="00413E8F">
              <w:rPr>
                <w:lang w:val="ru-RU"/>
              </w:rPr>
              <w:t>Ответственный исполнитель, соисполнитель муниципальной программы (подпрограммы)</w:t>
            </w:r>
          </w:p>
        </w:tc>
        <w:tc>
          <w:tcPr>
            <w:tcW w:w="5319" w:type="dxa"/>
            <w:gridSpan w:val="7"/>
            <w:tcBorders>
              <w:top w:val="single" w:sz="8" w:space="0" w:color="auto"/>
              <w:left w:val="single" w:sz="8" w:space="0" w:color="auto"/>
              <w:bottom w:val="single" w:sz="8" w:space="0" w:color="auto"/>
              <w:right w:val="single" w:sz="8" w:space="0" w:color="auto"/>
            </w:tcBorders>
          </w:tcPr>
          <w:p w:rsidR="00850026" w:rsidRPr="00413E8F" w:rsidRDefault="00850026" w:rsidP="00FB0390">
            <w:pPr>
              <w:autoSpaceDE w:val="0"/>
              <w:autoSpaceDN w:val="0"/>
              <w:adjustRightInd w:val="0"/>
              <w:jc w:val="center"/>
              <w:rPr>
                <w:lang w:val="ru-RU"/>
              </w:rPr>
            </w:pPr>
            <w:r w:rsidRPr="00413E8F">
              <w:rPr>
                <w:lang w:val="ru-RU"/>
              </w:rPr>
              <w:t>Расходы муниципального районного бюджета, тыс. рублей</w:t>
            </w:r>
          </w:p>
        </w:tc>
      </w:tr>
      <w:tr w:rsidR="00F93BA7" w:rsidRPr="00413E8F" w:rsidTr="006A211C">
        <w:trPr>
          <w:trHeight w:val="283"/>
          <w:tblCellSpacing w:w="5" w:type="nil"/>
        </w:trPr>
        <w:tc>
          <w:tcPr>
            <w:tcW w:w="1419" w:type="dxa"/>
            <w:vMerge/>
            <w:tcBorders>
              <w:left w:val="single" w:sz="8" w:space="0" w:color="auto"/>
              <w:bottom w:val="single" w:sz="8" w:space="0" w:color="auto"/>
              <w:right w:val="single" w:sz="8" w:space="0" w:color="auto"/>
            </w:tcBorders>
          </w:tcPr>
          <w:p w:rsidR="00F93BA7" w:rsidRPr="00413E8F" w:rsidRDefault="00F93BA7" w:rsidP="000A1D08">
            <w:pPr>
              <w:autoSpaceDE w:val="0"/>
              <w:autoSpaceDN w:val="0"/>
              <w:adjustRightInd w:val="0"/>
              <w:ind w:firstLine="540"/>
              <w:jc w:val="both"/>
              <w:rPr>
                <w:lang w:val="ru-RU"/>
              </w:rPr>
            </w:pPr>
          </w:p>
        </w:tc>
        <w:tc>
          <w:tcPr>
            <w:tcW w:w="1559" w:type="dxa"/>
            <w:vMerge/>
            <w:tcBorders>
              <w:left w:val="single" w:sz="8" w:space="0" w:color="auto"/>
              <w:bottom w:val="single" w:sz="8" w:space="0" w:color="auto"/>
              <w:right w:val="single" w:sz="8" w:space="0" w:color="auto"/>
            </w:tcBorders>
          </w:tcPr>
          <w:p w:rsidR="00F93BA7" w:rsidRPr="00413E8F" w:rsidRDefault="00F93BA7" w:rsidP="000A1D08">
            <w:pPr>
              <w:autoSpaceDE w:val="0"/>
              <w:autoSpaceDN w:val="0"/>
              <w:adjustRightInd w:val="0"/>
              <w:ind w:firstLine="540"/>
              <w:jc w:val="both"/>
              <w:rPr>
                <w:lang w:val="ru-RU"/>
              </w:rPr>
            </w:pPr>
          </w:p>
        </w:tc>
        <w:tc>
          <w:tcPr>
            <w:tcW w:w="1559" w:type="dxa"/>
            <w:vMerge/>
            <w:tcBorders>
              <w:left w:val="single" w:sz="8" w:space="0" w:color="auto"/>
              <w:bottom w:val="single" w:sz="8" w:space="0" w:color="auto"/>
              <w:right w:val="single" w:sz="8" w:space="0" w:color="auto"/>
            </w:tcBorders>
          </w:tcPr>
          <w:p w:rsidR="00F93BA7" w:rsidRPr="00413E8F" w:rsidRDefault="00F93BA7" w:rsidP="000A1D08">
            <w:pPr>
              <w:autoSpaceDE w:val="0"/>
              <w:autoSpaceDN w:val="0"/>
              <w:adjustRightInd w:val="0"/>
              <w:ind w:firstLine="540"/>
              <w:jc w:val="both"/>
              <w:rPr>
                <w:lang w:val="ru-RU"/>
              </w:rPr>
            </w:pPr>
          </w:p>
        </w:tc>
        <w:tc>
          <w:tcPr>
            <w:tcW w:w="709" w:type="dxa"/>
            <w:tcBorders>
              <w:left w:val="single" w:sz="8" w:space="0" w:color="auto"/>
              <w:bottom w:val="single" w:sz="8" w:space="0" w:color="auto"/>
              <w:right w:val="single" w:sz="4" w:space="0" w:color="auto"/>
            </w:tcBorders>
          </w:tcPr>
          <w:p w:rsidR="00F93BA7" w:rsidRPr="00413E8F" w:rsidRDefault="00F93BA7" w:rsidP="00FB0390">
            <w:pPr>
              <w:autoSpaceDE w:val="0"/>
              <w:autoSpaceDN w:val="0"/>
              <w:adjustRightInd w:val="0"/>
              <w:jc w:val="center"/>
              <w:rPr>
                <w:lang w:val="ru-RU"/>
              </w:rPr>
            </w:pPr>
            <w:r w:rsidRPr="00413E8F">
              <w:rPr>
                <w:lang w:val="ru-RU"/>
              </w:rPr>
              <w:t>2018</w:t>
            </w:r>
          </w:p>
        </w:tc>
        <w:tc>
          <w:tcPr>
            <w:tcW w:w="709" w:type="dxa"/>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jc w:val="center"/>
              <w:rPr>
                <w:lang w:val="ru-RU"/>
              </w:rPr>
            </w:pPr>
            <w:r w:rsidRPr="00413E8F">
              <w:rPr>
                <w:lang w:val="ru-RU"/>
              </w:rPr>
              <w:t>2019</w:t>
            </w:r>
          </w:p>
        </w:tc>
        <w:tc>
          <w:tcPr>
            <w:tcW w:w="850" w:type="dxa"/>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jc w:val="center"/>
              <w:rPr>
                <w:lang w:val="ru-RU"/>
              </w:rPr>
            </w:pPr>
            <w:r w:rsidRPr="00413E8F">
              <w:rPr>
                <w:lang w:val="ru-RU"/>
              </w:rPr>
              <w:t>2020</w:t>
            </w:r>
          </w:p>
        </w:tc>
        <w:tc>
          <w:tcPr>
            <w:tcW w:w="851" w:type="dxa"/>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jc w:val="center"/>
              <w:rPr>
                <w:lang w:val="ru-RU"/>
              </w:rPr>
            </w:pPr>
            <w:r w:rsidRPr="00413E8F">
              <w:rPr>
                <w:lang w:val="ru-RU"/>
              </w:rPr>
              <w:t>2021</w:t>
            </w:r>
          </w:p>
        </w:tc>
        <w:tc>
          <w:tcPr>
            <w:tcW w:w="850" w:type="dxa"/>
            <w:tcBorders>
              <w:left w:val="single" w:sz="4" w:space="0" w:color="auto"/>
              <w:bottom w:val="single" w:sz="8" w:space="0" w:color="auto"/>
              <w:right w:val="single" w:sz="8" w:space="0" w:color="auto"/>
            </w:tcBorders>
          </w:tcPr>
          <w:p w:rsidR="00F93BA7" w:rsidRPr="00413E8F" w:rsidRDefault="00F93BA7" w:rsidP="00FB0390">
            <w:pPr>
              <w:autoSpaceDE w:val="0"/>
              <w:autoSpaceDN w:val="0"/>
              <w:adjustRightInd w:val="0"/>
              <w:jc w:val="center"/>
              <w:rPr>
                <w:lang w:val="ru-RU"/>
              </w:rPr>
            </w:pPr>
            <w:r w:rsidRPr="00413E8F">
              <w:rPr>
                <w:lang w:val="ru-RU"/>
              </w:rPr>
              <w:t>2022</w:t>
            </w:r>
          </w:p>
        </w:tc>
        <w:tc>
          <w:tcPr>
            <w:tcW w:w="709" w:type="dxa"/>
            <w:tcBorders>
              <w:left w:val="single" w:sz="4" w:space="0" w:color="auto"/>
              <w:bottom w:val="single" w:sz="8" w:space="0" w:color="auto"/>
              <w:right w:val="single" w:sz="8" w:space="0" w:color="auto"/>
            </w:tcBorders>
          </w:tcPr>
          <w:p w:rsidR="00F93BA7" w:rsidRPr="00413E8F" w:rsidRDefault="00F93BA7" w:rsidP="00FB0390">
            <w:pPr>
              <w:autoSpaceDE w:val="0"/>
              <w:autoSpaceDN w:val="0"/>
              <w:adjustRightInd w:val="0"/>
              <w:jc w:val="center"/>
              <w:rPr>
                <w:lang w:val="ru-RU"/>
              </w:rPr>
            </w:pPr>
            <w:r>
              <w:rPr>
                <w:lang w:val="ru-RU"/>
              </w:rPr>
              <w:t>2023</w:t>
            </w:r>
          </w:p>
        </w:tc>
        <w:tc>
          <w:tcPr>
            <w:tcW w:w="641" w:type="dxa"/>
            <w:tcBorders>
              <w:left w:val="single" w:sz="4" w:space="0" w:color="auto"/>
              <w:bottom w:val="single" w:sz="8" w:space="0" w:color="auto"/>
              <w:right w:val="single" w:sz="8" w:space="0" w:color="auto"/>
            </w:tcBorders>
          </w:tcPr>
          <w:p w:rsidR="00F93BA7" w:rsidRPr="00413E8F" w:rsidRDefault="00F93BA7" w:rsidP="00FB0390">
            <w:pPr>
              <w:autoSpaceDE w:val="0"/>
              <w:autoSpaceDN w:val="0"/>
              <w:adjustRightInd w:val="0"/>
              <w:jc w:val="center"/>
              <w:rPr>
                <w:lang w:val="ru-RU"/>
              </w:rPr>
            </w:pPr>
            <w:r>
              <w:rPr>
                <w:lang w:val="ru-RU"/>
              </w:rPr>
              <w:t>2024</w:t>
            </w:r>
          </w:p>
        </w:tc>
      </w:tr>
      <w:tr w:rsidR="00F93BA7" w:rsidRPr="00413E8F" w:rsidTr="006A211C">
        <w:trPr>
          <w:tblCellSpacing w:w="5" w:type="nil"/>
        </w:trPr>
        <w:tc>
          <w:tcPr>
            <w:tcW w:w="1419" w:type="dxa"/>
            <w:tcBorders>
              <w:left w:val="single" w:sz="8" w:space="0" w:color="auto"/>
              <w:bottom w:val="single" w:sz="8" w:space="0" w:color="auto"/>
              <w:right w:val="single" w:sz="8" w:space="0" w:color="auto"/>
            </w:tcBorders>
          </w:tcPr>
          <w:p w:rsidR="00F93BA7" w:rsidRPr="00413E8F" w:rsidRDefault="00F93BA7" w:rsidP="000A1D08">
            <w:pPr>
              <w:autoSpaceDE w:val="0"/>
              <w:autoSpaceDN w:val="0"/>
              <w:adjustRightInd w:val="0"/>
            </w:pPr>
            <w:r w:rsidRPr="00413E8F">
              <w:t xml:space="preserve">       1       </w:t>
            </w:r>
          </w:p>
        </w:tc>
        <w:tc>
          <w:tcPr>
            <w:tcW w:w="1559" w:type="dxa"/>
            <w:tcBorders>
              <w:left w:val="single" w:sz="8" w:space="0" w:color="auto"/>
              <w:bottom w:val="single" w:sz="8" w:space="0" w:color="auto"/>
              <w:right w:val="single" w:sz="8" w:space="0" w:color="auto"/>
            </w:tcBorders>
          </w:tcPr>
          <w:p w:rsidR="00F93BA7" w:rsidRPr="00413E8F" w:rsidRDefault="00F93BA7" w:rsidP="000A1D08">
            <w:pPr>
              <w:autoSpaceDE w:val="0"/>
              <w:autoSpaceDN w:val="0"/>
              <w:adjustRightInd w:val="0"/>
            </w:pPr>
            <w:r w:rsidRPr="00413E8F">
              <w:t xml:space="preserve">        2        </w:t>
            </w:r>
          </w:p>
        </w:tc>
        <w:tc>
          <w:tcPr>
            <w:tcW w:w="1559" w:type="dxa"/>
            <w:tcBorders>
              <w:left w:val="single" w:sz="8" w:space="0" w:color="auto"/>
              <w:bottom w:val="single" w:sz="8" w:space="0" w:color="auto"/>
              <w:right w:val="single" w:sz="8" w:space="0" w:color="auto"/>
            </w:tcBorders>
          </w:tcPr>
          <w:p w:rsidR="00F93BA7" w:rsidRPr="00413E8F" w:rsidRDefault="00F93BA7" w:rsidP="000A1D08">
            <w:pPr>
              <w:autoSpaceDE w:val="0"/>
              <w:autoSpaceDN w:val="0"/>
              <w:adjustRightInd w:val="0"/>
            </w:pPr>
            <w:r w:rsidRPr="00413E8F">
              <w:t xml:space="preserve">        3         </w:t>
            </w:r>
          </w:p>
        </w:tc>
        <w:tc>
          <w:tcPr>
            <w:tcW w:w="709" w:type="dxa"/>
            <w:tcBorders>
              <w:left w:val="single" w:sz="8" w:space="0" w:color="auto"/>
              <w:bottom w:val="single" w:sz="8" w:space="0" w:color="auto"/>
              <w:right w:val="single" w:sz="4" w:space="0" w:color="auto"/>
            </w:tcBorders>
          </w:tcPr>
          <w:p w:rsidR="00F93BA7" w:rsidRPr="00413E8F" w:rsidRDefault="00F93BA7" w:rsidP="00FB0390">
            <w:pPr>
              <w:autoSpaceDE w:val="0"/>
              <w:autoSpaceDN w:val="0"/>
              <w:adjustRightInd w:val="0"/>
              <w:jc w:val="center"/>
              <w:rPr>
                <w:lang w:val="ru-RU"/>
              </w:rPr>
            </w:pPr>
            <w:r w:rsidRPr="00413E8F">
              <w:rPr>
                <w:lang w:val="ru-RU"/>
              </w:rPr>
              <w:t>4</w:t>
            </w:r>
          </w:p>
        </w:tc>
        <w:tc>
          <w:tcPr>
            <w:tcW w:w="709" w:type="dxa"/>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jc w:val="center"/>
              <w:rPr>
                <w:lang w:val="ru-RU"/>
              </w:rPr>
            </w:pPr>
            <w:r w:rsidRPr="00413E8F">
              <w:rPr>
                <w:lang w:val="ru-RU"/>
              </w:rPr>
              <w:t>5</w:t>
            </w:r>
          </w:p>
        </w:tc>
        <w:tc>
          <w:tcPr>
            <w:tcW w:w="850" w:type="dxa"/>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jc w:val="center"/>
              <w:rPr>
                <w:lang w:val="ru-RU"/>
              </w:rPr>
            </w:pPr>
            <w:r w:rsidRPr="00413E8F">
              <w:rPr>
                <w:lang w:val="ru-RU"/>
              </w:rPr>
              <w:t>6</w:t>
            </w:r>
          </w:p>
        </w:tc>
        <w:tc>
          <w:tcPr>
            <w:tcW w:w="851" w:type="dxa"/>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jc w:val="center"/>
              <w:rPr>
                <w:lang w:val="ru-RU"/>
              </w:rPr>
            </w:pPr>
            <w:r w:rsidRPr="00413E8F">
              <w:rPr>
                <w:lang w:val="ru-RU"/>
              </w:rPr>
              <w:t>7</w:t>
            </w:r>
          </w:p>
        </w:tc>
        <w:tc>
          <w:tcPr>
            <w:tcW w:w="850" w:type="dxa"/>
            <w:tcBorders>
              <w:left w:val="single" w:sz="4" w:space="0" w:color="auto"/>
              <w:bottom w:val="single" w:sz="8" w:space="0" w:color="auto"/>
              <w:right w:val="single" w:sz="8" w:space="0" w:color="auto"/>
            </w:tcBorders>
          </w:tcPr>
          <w:p w:rsidR="00F93BA7" w:rsidRPr="00413E8F" w:rsidRDefault="00F93BA7" w:rsidP="00FB0390">
            <w:pPr>
              <w:autoSpaceDE w:val="0"/>
              <w:autoSpaceDN w:val="0"/>
              <w:adjustRightInd w:val="0"/>
              <w:jc w:val="center"/>
              <w:rPr>
                <w:lang w:val="ru-RU"/>
              </w:rPr>
            </w:pPr>
            <w:r w:rsidRPr="00413E8F">
              <w:rPr>
                <w:lang w:val="ru-RU"/>
              </w:rPr>
              <w:t>8</w:t>
            </w:r>
          </w:p>
        </w:tc>
        <w:tc>
          <w:tcPr>
            <w:tcW w:w="709" w:type="dxa"/>
            <w:tcBorders>
              <w:left w:val="single" w:sz="4" w:space="0" w:color="auto"/>
              <w:bottom w:val="single" w:sz="8" w:space="0" w:color="auto"/>
              <w:right w:val="single" w:sz="8" w:space="0" w:color="auto"/>
            </w:tcBorders>
          </w:tcPr>
          <w:p w:rsidR="00F93BA7" w:rsidRPr="00413E8F" w:rsidRDefault="00F93BA7" w:rsidP="00FB0390">
            <w:pPr>
              <w:autoSpaceDE w:val="0"/>
              <w:autoSpaceDN w:val="0"/>
              <w:adjustRightInd w:val="0"/>
              <w:jc w:val="center"/>
              <w:rPr>
                <w:lang w:val="ru-RU"/>
              </w:rPr>
            </w:pPr>
            <w:r>
              <w:rPr>
                <w:lang w:val="ru-RU"/>
              </w:rPr>
              <w:t>9</w:t>
            </w:r>
          </w:p>
        </w:tc>
        <w:tc>
          <w:tcPr>
            <w:tcW w:w="641" w:type="dxa"/>
            <w:tcBorders>
              <w:left w:val="single" w:sz="4" w:space="0" w:color="auto"/>
              <w:bottom w:val="single" w:sz="8" w:space="0" w:color="auto"/>
              <w:right w:val="single" w:sz="8" w:space="0" w:color="auto"/>
            </w:tcBorders>
          </w:tcPr>
          <w:p w:rsidR="00F93BA7" w:rsidRPr="00413E8F" w:rsidRDefault="00F93BA7" w:rsidP="00FB0390">
            <w:pPr>
              <w:autoSpaceDE w:val="0"/>
              <w:autoSpaceDN w:val="0"/>
              <w:adjustRightInd w:val="0"/>
              <w:jc w:val="center"/>
              <w:rPr>
                <w:lang w:val="ru-RU"/>
              </w:rPr>
            </w:pPr>
            <w:r>
              <w:rPr>
                <w:lang w:val="ru-RU"/>
              </w:rPr>
              <w:t>10</w:t>
            </w:r>
          </w:p>
        </w:tc>
      </w:tr>
      <w:tr w:rsidR="00F93BA7" w:rsidRPr="00413E8F" w:rsidTr="006A211C">
        <w:trPr>
          <w:trHeight w:val="320"/>
          <w:tblCellSpacing w:w="5" w:type="nil"/>
        </w:trPr>
        <w:tc>
          <w:tcPr>
            <w:tcW w:w="1419" w:type="dxa"/>
            <w:vMerge w:val="restart"/>
            <w:tcBorders>
              <w:left w:val="single" w:sz="8" w:space="0" w:color="auto"/>
              <w:bottom w:val="single" w:sz="8" w:space="0" w:color="auto"/>
              <w:right w:val="single" w:sz="8" w:space="0" w:color="auto"/>
            </w:tcBorders>
          </w:tcPr>
          <w:p w:rsidR="00F93BA7" w:rsidRPr="00413E8F" w:rsidRDefault="00F93BA7" w:rsidP="00F04FC3">
            <w:pPr>
              <w:autoSpaceDE w:val="0"/>
              <w:autoSpaceDN w:val="0"/>
              <w:adjustRightInd w:val="0"/>
              <w:rPr>
                <w:lang w:val="ru-RU"/>
              </w:rPr>
            </w:pPr>
            <w:r w:rsidRPr="00413E8F">
              <w:rPr>
                <w:lang w:val="ru-RU"/>
              </w:rPr>
              <w:t>Муниципальная программа  МО «</w:t>
            </w:r>
            <w:r>
              <w:rPr>
                <w:lang w:val="ru-RU"/>
              </w:rPr>
              <w:t>Шенкурское</w:t>
            </w:r>
            <w:r w:rsidRPr="00413E8F">
              <w:rPr>
                <w:lang w:val="ru-RU"/>
              </w:rPr>
              <w:t xml:space="preserve">»    </w:t>
            </w:r>
          </w:p>
        </w:tc>
        <w:tc>
          <w:tcPr>
            <w:tcW w:w="1559" w:type="dxa"/>
            <w:vMerge w:val="restart"/>
            <w:tcBorders>
              <w:left w:val="single" w:sz="8" w:space="0" w:color="auto"/>
              <w:bottom w:val="single" w:sz="8" w:space="0" w:color="auto"/>
              <w:right w:val="single" w:sz="8" w:space="0" w:color="auto"/>
            </w:tcBorders>
          </w:tcPr>
          <w:p w:rsidR="00F93BA7" w:rsidRPr="00413E8F" w:rsidRDefault="00F93BA7" w:rsidP="00CE16BB">
            <w:pPr>
              <w:pStyle w:val="Default"/>
              <w:ind w:left="57"/>
              <w:rPr>
                <w:sz w:val="20"/>
                <w:szCs w:val="20"/>
              </w:rPr>
            </w:pPr>
            <w:r w:rsidRPr="00413E8F">
              <w:rPr>
                <w:sz w:val="20"/>
                <w:szCs w:val="20"/>
              </w:rPr>
              <w:t>«Формирование современной городской среды МО «</w:t>
            </w:r>
            <w:r>
              <w:rPr>
                <w:sz w:val="20"/>
                <w:szCs w:val="20"/>
              </w:rPr>
              <w:t>Шенкурское</w:t>
            </w:r>
            <w:r w:rsidRPr="00413E8F">
              <w:rPr>
                <w:sz w:val="20"/>
                <w:szCs w:val="20"/>
              </w:rPr>
              <w:t>» на 2018-202</w:t>
            </w:r>
            <w:r>
              <w:rPr>
                <w:sz w:val="20"/>
                <w:szCs w:val="20"/>
              </w:rPr>
              <w:t>4</w:t>
            </w:r>
            <w:r w:rsidRPr="00413E8F">
              <w:rPr>
                <w:sz w:val="20"/>
                <w:szCs w:val="20"/>
              </w:rPr>
              <w:t xml:space="preserve"> год</w:t>
            </w:r>
            <w:r w:rsidR="006A211C">
              <w:rPr>
                <w:sz w:val="20"/>
                <w:szCs w:val="20"/>
              </w:rPr>
              <w:t>ы</w:t>
            </w:r>
            <w:r w:rsidRPr="00413E8F">
              <w:rPr>
                <w:sz w:val="20"/>
                <w:szCs w:val="20"/>
              </w:rPr>
              <w:t>»</w:t>
            </w:r>
          </w:p>
          <w:p w:rsidR="00F93BA7" w:rsidRPr="00413E8F" w:rsidRDefault="00F93BA7" w:rsidP="000A1D08">
            <w:pPr>
              <w:autoSpaceDE w:val="0"/>
              <w:autoSpaceDN w:val="0"/>
              <w:adjustRightInd w:val="0"/>
              <w:rPr>
                <w:lang w:val="ru-RU"/>
              </w:rPr>
            </w:pPr>
          </w:p>
        </w:tc>
        <w:tc>
          <w:tcPr>
            <w:tcW w:w="1559" w:type="dxa"/>
            <w:tcBorders>
              <w:left w:val="single" w:sz="8" w:space="0" w:color="auto"/>
              <w:bottom w:val="single" w:sz="8" w:space="0" w:color="auto"/>
              <w:right w:val="single" w:sz="8" w:space="0" w:color="auto"/>
            </w:tcBorders>
          </w:tcPr>
          <w:p w:rsidR="00F93BA7" w:rsidRPr="00413E8F" w:rsidRDefault="00F93BA7" w:rsidP="000A1D08">
            <w:pPr>
              <w:autoSpaceDE w:val="0"/>
              <w:autoSpaceDN w:val="0"/>
              <w:adjustRightInd w:val="0"/>
            </w:pPr>
            <w:r w:rsidRPr="00413E8F">
              <w:t xml:space="preserve">всего             </w:t>
            </w:r>
          </w:p>
        </w:tc>
        <w:tc>
          <w:tcPr>
            <w:tcW w:w="709" w:type="dxa"/>
            <w:tcBorders>
              <w:left w:val="single" w:sz="8" w:space="0" w:color="auto"/>
              <w:bottom w:val="single" w:sz="8" w:space="0" w:color="auto"/>
              <w:right w:val="single" w:sz="4" w:space="0" w:color="auto"/>
            </w:tcBorders>
          </w:tcPr>
          <w:p w:rsidR="00F93BA7" w:rsidRPr="00413E8F" w:rsidRDefault="00F93BA7" w:rsidP="00FB0390">
            <w:pPr>
              <w:autoSpaceDE w:val="0"/>
              <w:autoSpaceDN w:val="0"/>
              <w:adjustRightInd w:val="0"/>
              <w:rPr>
                <w:lang w:val="ru-RU"/>
              </w:rPr>
            </w:pPr>
            <w:r>
              <w:rPr>
                <w:lang w:val="ru-RU"/>
              </w:rPr>
              <w:t>321,19516</w:t>
            </w:r>
          </w:p>
        </w:tc>
        <w:tc>
          <w:tcPr>
            <w:tcW w:w="709" w:type="dxa"/>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rPr>
                <w:lang w:val="ru-RU"/>
              </w:rPr>
            </w:pPr>
            <w:r>
              <w:rPr>
                <w:lang w:val="ru-RU"/>
              </w:rPr>
              <w:t>74,25511</w:t>
            </w:r>
          </w:p>
        </w:tc>
        <w:tc>
          <w:tcPr>
            <w:tcW w:w="850" w:type="dxa"/>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rPr>
                <w:lang w:val="ru-RU"/>
              </w:rPr>
            </w:pPr>
            <w:r>
              <w:rPr>
                <w:lang w:val="ru-RU"/>
              </w:rPr>
              <w:t>5207,25398</w:t>
            </w:r>
          </w:p>
        </w:tc>
        <w:tc>
          <w:tcPr>
            <w:tcW w:w="851" w:type="dxa"/>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rPr>
                <w:lang w:val="ru-RU"/>
              </w:rPr>
            </w:pPr>
            <w:r>
              <w:rPr>
                <w:lang w:val="ru-RU"/>
              </w:rPr>
              <w:t>5207,25398</w:t>
            </w:r>
          </w:p>
        </w:tc>
        <w:tc>
          <w:tcPr>
            <w:tcW w:w="850" w:type="dxa"/>
            <w:tcBorders>
              <w:left w:val="single" w:sz="4" w:space="0" w:color="auto"/>
              <w:bottom w:val="single" w:sz="8" w:space="0" w:color="auto"/>
              <w:right w:val="single" w:sz="8" w:space="0" w:color="auto"/>
            </w:tcBorders>
          </w:tcPr>
          <w:p w:rsidR="00F93BA7" w:rsidRPr="00413E8F" w:rsidRDefault="00F93BA7" w:rsidP="00FB0390">
            <w:pPr>
              <w:autoSpaceDE w:val="0"/>
              <w:autoSpaceDN w:val="0"/>
              <w:adjustRightInd w:val="0"/>
              <w:rPr>
                <w:lang w:val="ru-RU"/>
              </w:rPr>
            </w:pPr>
            <w:r>
              <w:rPr>
                <w:lang w:val="ru-RU"/>
              </w:rPr>
              <w:t>5207,25398</w:t>
            </w:r>
          </w:p>
        </w:tc>
        <w:tc>
          <w:tcPr>
            <w:tcW w:w="709" w:type="dxa"/>
            <w:tcBorders>
              <w:left w:val="single" w:sz="4" w:space="0" w:color="auto"/>
              <w:bottom w:val="single" w:sz="8" w:space="0" w:color="auto"/>
              <w:right w:val="single" w:sz="8" w:space="0" w:color="auto"/>
            </w:tcBorders>
          </w:tcPr>
          <w:p w:rsidR="00F93BA7" w:rsidRPr="00413E8F" w:rsidRDefault="00F93BA7" w:rsidP="00FB0390">
            <w:pPr>
              <w:autoSpaceDE w:val="0"/>
              <w:autoSpaceDN w:val="0"/>
              <w:adjustRightInd w:val="0"/>
              <w:rPr>
                <w:lang w:val="ru-RU"/>
              </w:rPr>
            </w:pPr>
            <w:r>
              <w:rPr>
                <w:lang w:val="ru-RU"/>
              </w:rPr>
              <w:t>5207,25398</w:t>
            </w:r>
          </w:p>
        </w:tc>
        <w:tc>
          <w:tcPr>
            <w:tcW w:w="641" w:type="dxa"/>
            <w:tcBorders>
              <w:left w:val="single" w:sz="4" w:space="0" w:color="auto"/>
              <w:bottom w:val="single" w:sz="8" w:space="0" w:color="auto"/>
              <w:right w:val="single" w:sz="8" w:space="0" w:color="auto"/>
            </w:tcBorders>
          </w:tcPr>
          <w:p w:rsidR="00F93BA7" w:rsidRPr="00413E8F" w:rsidRDefault="00F93BA7" w:rsidP="00FB0390">
            <w:pPr>
              <w:autoSpaceDE w:val="0"/>
              <w:autoSpaceDN w:val="0"/>
              <w:adjustRightInd w:val="0"/>
              <w:rPr>
                <w:lang w:val="ru-RU"/>
              </w:rPr>
            </w:pPr>
            <w:r>
              <w:rPr>
                <w:lang w:val="ru-RU"/>
              </w:rPr>
              <w:t>5207,25398</w:t>
            </w:r>
          </w:p>
        </w:tc>
      </w:tr>
      <w:tr w:rsidR="00F93BA7" w:rsidRPr="00413E8F" w:rsidTr="006A211C">
        <w:trPr>
          <w:trHeight w:val="320"/>
          <w:tblCellSpacing w:w="5" w:type="nil"/>
        </w:trPr>
        <w:tc>
          <w:tcPr>
            <w:tcW w:w="1419" w:type="dxa"/>
            <w:vMerge/>
            <w:tcBorders>
              <w:left w:val="single" w:sz="8" w:space="0" w:color="auto"/>
              <w:bottom w:val="single" w:sz="8" w:space="0" w:color="auto"/>
              <w:right w:val="single" w:sz="8" w:space="0" w:color="auto"/>
            </w:tcBorders>
          </w:tcPr>
          <w:p w:rsidR="00F93BA7" w:rsidRPr="00413E8F" w:rsidRDefault="00F93BA7" w:rsidP="000A1D08">
            <w:pPr>
              <w:autoSpaceDE w:val="0"/>
              <w:autoSpaceDN w:val="0"/>
              <w:adjustRightInd w:val="0"/>
              <w:ind w:firstLine="540"/>
              <w:jc w:val="both"/>
            </w:pPr>
          </w:p>
        </w:tc>
        <w:tc>
          <w:tcPr>
            <w:tcW w:w="1559" w:type="dxa"/>
            <w:vMerge/>
            <w:tcBorders>
              <w:left w:val="single" w:sz="8" w:space="0" w:color="auto"/>
              <w:bottom w:val="single" w:sz="8" w:space="0" w:color="auto"/>
              <w:right w:val="single" w:sz="8" w:space="0" w:color="auto"/>
            </w:tcBorders>
          </w:tcPr>
          <w:p w:rsidR="00F93BA7" w:rsidRPr="00413E8F" w:rsidRDefault="00F93BA7" w:rsidP="000A1D08">
            <w:pPr>
              <w:autoSpaceDE w:val="0"/>
              <w:autoSpaceDN w:val="0"/>
              <w:adjustRightInd w:val="0"/>
              <w:ind w:firstLine="540"/>
              <w:jc w:val="both"/>
            </w:pPr>
          </w:p>
        </w:tc>
        <w:tc>
          <w:tcPr>
            <w:tcW w:w="1559" w:type="dxa"/>
            <w:tcBorders>
              <w:left w:val="single" w:sz="8" w:space="0" w:color="auto"/>
              <w:bottom w:val="single" w:sz="8" w:space="0" w:color="auto"/>
              <w:right w:val="single" w:sz="8" w:space="0" w:color="auto"/>
            </w:tcBorders>
          </w:tcPr>
          <w:p w:rsidR="00F93BA7" w:rsidRPr="00413E8F" w:rsidRDefault="00F93BA7" w:rsidP="000A1D08">
            <w:pPr>
              <w:autoSpaceDE w:val="0"/>
              <w:autoSpaceDN w:val="0"/>
              <w:adjustRightInd w:val="0"/>
            </w:pPr>
            <w:r w:rsidRPr="00413E8F">
              <w:t xml:space="preserve">в том числе:      </w:t>
            </w:r>
          </w:p>
        </w:tc>
        <w:tc>
          <w:tcPr>
            <w:tcW w:w="709" w:type="dxa"/>
            <w:tcBorders>
              <w:left w:val="single" w:sz="8" w:space="0" w:color="auto"/>
              <w:bottom w:val="single" w:sz="8" w:space="0" w:color="auto"/>
              <w:right w:val="single" w:sz="4" w:space="0" w:color="auto"/>
            </w:tcBorders>
          </w:tcPr>
          <w:p w:rsidR="00F93BA7" w:rsidRPr="00413E8F" w:rsidRDefault="00F93BA7" w:rsidP="00FB0390">
            <w:pPr>
              <w:autoSpaceDE w:val="0"/>
              <w:autoSpaceDN w:val="0"/>
              <w:adjustRightInd w:val="0"/>
            </w:pPr>
          </w:p>
        </w:tc>
        <w:tc>
          <w:tcPr>
            <w:tcW w:w="709" w:type="dxa"/>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pPr>
          </w:p>
        </w:tc>
        <w:tc>
          <w:tcPr>
            <w:tcW w:w="850" w:type="dxa"/>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pPr>
          </w:p>
        </w:tc>
        <w:tc>
          <w:tcPr>
            <w:tcW w:w="851" w:type="dxa"/>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pPr>
          </w:p>
        </w:tc>
        <w:tc>
          <w:tcPr>
            <w:tcW w:w="850" w:type="dxa"/>
            <w:tcBorders>
              <w:left w:val="single" w:sz="4" w:space="0" w:color="auto"/>
              <w:bottom w:val="single" w:sz="8" w:space="0" w:color="auto"/>
              <w:right w:val="single" w:sz="8" w:space="0" w:color="auto"/>
            </w:tcBorders>
          </w:tcPr>
          <w:p w:rsidR="00F93BA7" w:rsidRPr="00413E8F" w:rsidRDefault="00F93BA7" w:rsidP="00FB0390">
            <w:pPr>
              <w:autoSpaceDE w:val="0"/>
              <w:autoSpaceDN w:val="0"/>
              <w:adjustRightInd w:val="0"/>
            </w:pPr>
          </w:p>
        </w:tc>
        <w:tc>
          <w:tcPr>
            <w:tcW w:w="709" w:type="dxa"/>
            <w:tcBorders>
              <w:left w:val="single" w:sz="4" w:space="0" w:color="auto"/>
              <w:bottom w:val="single" w:sz="8" w:space="0" w:color="auto"/>
              <w:right w:val="single" w:sz="8" w:space="0" w:color="auto"/>
            </w:tcBorders>
          </w:tcPr>
          <w:p w:rsidR="00F93BA7" w:rsidRPr="00413E8F" w:rsidRDefault="00F93BA7" w:rsidP="00FB0390">
            <w:pPr>
              <w:autoSpaceDE w:val="0"/>
              <w:autoSpaceDN w:val="0"/>
              <w:adjustRightInd w:val="0"/>
            </w:pPr>
          </w:p>
        </w:tc>
        <w:tc>
          <w:tcPr>
            <w:tcW w:w="641" w:type="dxa"/>
            <w:tcBorders>
              <w:left w:val="single" w:sz="4" w:space="0" w:color="auto"/>
              <w:bottom w:val="single" w:sz="8" w:space="0" w:color="auto"/>
              <w:right w:val="single" w:sz="8" w:space="0" w:color="auto"/>
            </w:tcBorders>
          </w:tcPr>
          <w:p w:rsidR="00F93BA7" w:rsidRPr="00413E8F" w:rsidRDefault="00F93BA7" w:rsidP="00FB0390">
            <w:pPr>
              <w:autoSpaceDE w:val="0"/>
              <w:autoSpaceDN w:val="0"/>
              <w:adjustRightInd w:val="0"/>
            </w:pPr>
          </w:p>
        </w:tc>
      </w:tr>
      <w:tr w:rsidR="00F93BA7" w:rsidRPr="00413E8F" w:rsidTr="006A211C">
        <w:trPr>
          <w:trHeight w:val="320"/>
          <w:tblCellSpacing w:w="5" w:type="nil"/>
        </w:trPr>
        <w:tc>
          <w:tcPr>
            <w:tcW w:w="1419" w:type="dxa"/>
            <w:vMerge/>
            <w:tcBorders>
              <w:left w:val="single" w:sz="8" w:space="0" w:color="auto"/>
              <w:bottom w:val="single" w:sz="8" w:space="0" w:color="auto"/>
              <w:right w:val="single" w:sz="8" w:space="0" w:color="auto"/>
            </w:tcBorders>
          </w:tcPr>
          <w:p w:rsidR="00F93BA7" w:rsidRPr="00413E8F" w:rsidRDefault="00F93BA7" w:rsidP="000A1D08">
            <w:pPr>
              <w:autoSpaceDE w:val="0"/>
              <w:autoSpaceDN w:val="0"/>
              <w:adjustRightInd w:val="0"/>
              <w:ind w:firstLine="540"/>
              <w:jc w:val="both"/>
            </w:pPr>
          </w:p>
        </w:tc>
        <w:tc>
          <w:tcPr>
            <w:tcW w:w="1559" w:type="dxa"/>
            <w:vMerge/>
            <w:tcBorders>
              <w:left w:val="single" w:sz="8" w:space="0" w:color="auto"/>
              <w:bottom w:val="single" w:sz="8" w:space="0" w:color="auto"/>
              <w:right w:val="single" w:sz="8" w:space="0" w:color="auto"/>
            </w:tcBorders>
          </w:tcPr>
          <w:p w:rsidR="00F93BA7" w:rsidRPr="00413E8F" w:rsidRDefault="00F93BA7" w:rsidP="000A1D08">
            <w:pPr>
              <w:autoSpaceDE w:val="0"/>
              <w:autoSpaceDN w:val="0"/>
              <w:adjustRightInd w:val="0"/>
              <w:ind w:firstLine="540"/>
              <w:jc w:val="both"/>
            </w:pPr>
          </w:p>
        </w:tc>
        <w:tc>
          <w:tcPr>
            <w:tcW w:w="1559" w:type="dxa"/>
            <w:tcBorders>
              <w:left w:val="single" w:sz="8" w:space="0" w:color="auto"/>
              <w:bottom w:val="single" w:sz="8" w:space="0" w:color="auto"/>
              <w:right w:val="single" w:sz="8" w:space="0" w:color="auto"/>
            </w:tcBorders>
          </w:tcPr>
          <w:p w:rsidR="00F93BA7" w:rsidRPr="00413E8F" w:rsidRDefault="00F93BA7" w:rsidP="000A1D08">
            <w:pPr>
              <w:autoSpaceDE w:val="0"/>
              <w:autoSpaceDN w:val="0"/>
              <w:adjustRightInd w:val="0"/>
            </w:pPr>
            <w:r w:rsidRPr="00413E8F">
              <w:t xml:space="preserve">Ответственный исполнитель  </w:t>
            </w:r>
          </w:p>
        </w:tc>
        <w:tc>
          <w:tcPr>
            <w:tcW w:w="709" w:type="dxa"/>
            <w:tcBorders>
              <w:left w:val="single" w:sz="8" w:space="0" w:color="auto"/>
              <w:bottom w:val="single" w:sz="8" w:space="0" w:color="auto"/>
              <w:right w:val="single" w:sz="4" w:space="0" w:color="auto"/>
            </w:tcBorders>
          </w:tcPr>
          <w:p w:rsidR="00F93BA7" w:rsidRPr="00413E8F" w:rsidRDefault="00F93BA7" w:rsidP="00FB0390">
            <w:pPr>
              <w:autoSpaceDE w:val="0"/>
              <w:autoSpaceDN w:val="0"/>
              <w:adjustRightInd w:val="0"/>
              <w:rPr>
                <w:lang w:val="ru-RU"/>
              </w:rPr>
            </w:pPr>
            <w:r>
              <w:rPr>
                <w:lang w:val="ru-RU"/>
              </w:rPr>
              <w:t>321,19516</w:t>
            </w:r>
          </w:p>
        </w:tc>
        <w:tc>
          <w:tcPr>
            <w:tcW w:w="709" w:type="dxa"/>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rPr>
                <w:lang w:val="ru-RU"/>
              </w:rPr>
            </w:pPr>
            <w:r>
              <w:rPr>
                <w:lang w:val="ru-RU"/>
              </w:rPr>
              <w:t>74,25511</w:t>
            </w:r>
          </w:p>
        </w:tc>
        <w:tc>
          <w:tcPr>
            <w:tcW w:w="850" w:type="dxa"/>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rPr>
                <w:lang w:val="ru-RU"/>
              </w:rPr>
            </w:pPr>
            <w:r>
              <w:rPr>
                <w:lang w:val="ru-RU"/>
              </w:rPr>
              <w:t>5207,25398</w:t>
            </w:r>
          </w:p>
        </w:tc>
        <w:tc>
          <w:tcPr>
            <w:tcW w:w="851" w:type="dxa"/>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rPr>
                <w:lang w:val="ru-RU"/>
              </w:rPr>
            </w:pPr>
            <w:r>
              <w:rPr>
                <w:lang w:val="ru-RU"/>
              </w:rPr>
              <w:t>5207,25398</w:t>
            </w:r>
          </w:p>
        </w:tc>
        <w:tc>
          <w:tcPr>
            <w:tcW w:w="850" w:type="dxa"/>
            <w:tcBorders>
              <w:left w:val="single" w:sz="4" w:space="0" w:color="auto"/>
              <w:bottom w:val="single" w:sz="8" w:space="0" w:color="auto"/>
              <w:right w:val="single" w:sz="8" w:space="0" w:color="auto"/>
            </w:tcBorders>
          </w:tcPr>
          <w:p w:rsidR="00F93BA7" w:rsidRPr="00413E8F" w:rsidRDefault="00F93BA7" w:rsidP="00FB0390">
            <w:pPr>
              <w:autoSpaceDE w:val="0"/>
              <w:autoSpaceDN w:val="0"/>
              <w:adjustRightInd w:val="0"/>
              <w:rPr>
                <w:lang w:val="ru-RU"/>
              </w:rPr>
            </w:pPr>
            <w:r>
              <w:rPr>
                <w:lang w:val="ru-RU"/>
              </w:rPr>
              <w:t>5207,25398</w:t>
            </w:r>
          </w:p>
        </w:tc>
        <w:tc>
          <w:tcPr>
            <w:tcW w:w="709" w:type="dxa"/>
            <w:tcBorders>
              <w:left w:val="single" w:sz="4" w:space="0" w:color="auto"/>
              <w:bottom w:val="single" w:sz="8" w:space="0" w:color="auto"/>
              <w:right w:val="single" w:sz="8" w:space="0" w:color="auto"/>
            </w:tcBorders>
          </w:tcPr>
          <w:p w:rsidR="00F93BA7" w:rsidRPr="00413E8F" w:rsidRDefault="00F93BA7" w:rsidP="00FB0390">
            <w:pPr>
              <w:autoSpaceDE w:val="0"/>
              <w:autoSpaceDN w:val="0"/>
              <w:adjustRightInd w:val="0"/>
              <w:rPr>
                <w:lang w:val="ru-RU"/>
              </w:rPr>
            </w:pPr>
            <w:r>
              <w:rPr>
                <w:lang w:val="ru-RU"/>
              </w:rPr>
              <w:t>5207,25398</w:t>
            </w:r>
          </w:p>
        </w:tc>
        <w:tc>
          <w:tcPr>
            <w:tcW w:w="641" w:type="dxa"/>
            <w:tcBorders>
              <w:left w:val="single" w:sz="4" w:space="0" w:color="auto"/>
              <w:bottom w:val="single" w:sz="8" w:space="0" w:color="auto"/>
              <w:right w:val="single" w:sz="8" w:space="0" w:color="auto"/>
            </w:tcBorders>
          </w:tcPr>
          <w:p w:rsidR="00F93BA7" w:rsidRPr="00413E8F" w:rsidRDefault="00F93BA7" w:rsidP="00FB0390">
            <w:pPr>
              <w:autoSpaceDE w:val="0"/>
              <w:autoSpaceDN w:val="0"/>
              <w:adjustRightInd w:val="0"/>
              <w:rPr>
                <w:lang w:val="ru-RU"/>
              </w:rPr>
            </w:pPr>
            <w:r>
              <w:rPr>
                <w:lang w:val="ru-RU"/>
              </w:rPr>
              <w:t>5207,25398</w:t>
            </w:r>
          </w:p>
        </w:tc>
      </w:tr>
    </w:tbl>
    <w:p w:rsidR="00090FC4" w:rsidRDefault="00090FC4"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0E316D">
      <w:pPr>
        <w:pStyle w:val="2"/>
        <w:spacing w:after="0" w:line="240" w:lineRule="auto"/>
        <w:ind w:left="0"/>
        <w:jc w:val="both"/>
        <w:rPr>
          <w:color w:val="000000"/>
          <w:spacing w:val="-4"/>
          <w:szCs w:val="28"/>
        </w:rPr>
      </w:pPr>
    </w:p>
    <w:p w:rsidR="00F04FC3" w:rsidRDefault="00F04FC3" w:rsidP="00F04FC3">
      <w:pPr>
        <w:ind w:right="-5"/>
        <w:jc w:val="right"/>
        <w:rPr>
          <w:lang w:val="ru-RU"/>
        </w:rPr>
        <w:sectPr w:rsidR="00F04FC3" w:rsidSect="0045679D">
          <w:pgSz w:w="11906" w:h="16838"/>
          <w:pgMar w:top="1134" w:right="850" w:bottom="1134" w:left="1701" w:header="708" w:footer="708" w:gutter="0"/>
          <w:cols w:space="708"/>
          <w:docGrid w:linePitch="360"/>
        </w:sectPr>
      </w:pPr>
    </w:p>
    <w:p w:rsidR="00F04FC3" w:rsidRPr="0011652F" w:rsidRDefault="00F04FC3" w:rsidP="00F04FC3">
      <w:pPr>
        <w:ind w:right="-5"/>
        <w:jc w:val="right"/>
        <w:rPr>
          <w:lang w:val="ru-RU"/>
        </w:rPr>
      </w:pPr>
      <w:r w:rsidRPr="0011652F">
        <w:rPr>
          <w:lang w:val="ru-RU"/>
        </w:rPr>
        <w:lastRenderedPageBreak/>
        <w:t>Приложение № 3</w:t>
      </w:r>
    </w:p>
    <w:p w:rsidR="00432155" w:rsidRPr="0011652F" w:rsidRDefault="00F04FC3" w:rsidP="00F04FC3">
      <w:pPr>
        <w:pStyle w:val="Default"/>
        <w:ind w:left="-180"/>
        <w:jc w:val="right"/>
        <w:rPr>
          <w:sz w:val="20"/>
          <w:szCs w:val="20"/>
        </w:rPr>
      </w:pPr>
      <w:r w:rsidRPr="0011652F">
        <w:rPr>
          <w:sz w:val="20"/>
          <w:szCs w:val="20"/>
        </w:rPr>
        <w:t xml:space="preserve">к муниципальной программе </w:t>
      </w:r>
      <w:r w:rsidR="00432155" w:rsidRPr="0011652F">
        <w:rPr>
          <w:sz w:val="20"/>
          <w:szCs w:val="20"/>
        </w:rPr>
        <w:t>МО «</w:t>
      </w:r>
      <w:r w:rsidR="00EF6454">
        <w:rPr>
          <w:sz w:val="20"/>
          <w:szCs w:val="20"/>
        </w:rPr>
        <w:t>Шенкурское</w:t>
      </w:r>
      <w:r w:rsidR="00432155" w:rsidRPr="0011652F">
        <w:rPr>
          <w:sz w:val="20"/>
          <w:szCs w:val="20"/>
        </w:rPr>
        <w:t>»</w:t>
      </w:r>
    </w:p>
    <w:p w:rsidR="00F04FC3" w:rsidRPr="0011652F" w:rsidRDefault="00F04FC3" w:rsidP="00F04FC3">
      <w:pPr>
        <w:pStyle w:val="Default"/>
        <w:ind w:left="-180"/>
        <w:jc w:val="right"/>
        <w:rPr>
          <w:sz w:val="20"/>
          <w:szCs w:val="20"/>
        </w:rPr>
      </w:pPr>
      <w:r w:rsidRPr="0011652F">
        <w:rPr>
          <w:sz w:val="20"/>
          <w:szCs w:val="20"/>
        </w:rPr>
        <w:t>«Формирование современной городской среды</w:t>
      </w:r>
    </w:p>
    <w:p w:rsidR="00F04FC3" w:rsidRPr="0011652F" w:rsidRDefault="00F04FC3" w:rsidP="00F04FC3">
      <w:pPr>
        <w:autoSpaceDE w:val="0"/>
        <w:autoSpaceDN w:val="0"/>
        <w:adjustRightInd w:val="0"/>
        <w:jc w:val="right"/>
        <w:rPr>
          <w:lang w:val="ru-RU"/>
        </w:rPr>
      </w:pPr>
      <w:r w:rsidRPr="0011652F">
        <w:rPr>
          <w:lang w:val="ru-RU"/>
        </w:rPr>
        <w:t>МО «</w:t>
      </w:r>
      <w:r w:rsidR="00EF6454">
        <w:rPr>
          <w:lang w:val="ru-RU"/>
        </w:rPr>
        <w:t>Шенкурское</w:t>
      </w:r>
      <w:r w:rsidRPr="0011652F">
        <w:rPr>
          <w:lang w:val="ru-RU"/>
        </w:rPr>
        <w:t xml:space="preserve">» на </w:t>
      </w:r>
      <w:r w:rsidR="002C3494" w:rsidRPr="0011652F">
        <w:rPr>
          <w:lang w:val="ru-RU"/>
        </w:rPr>
        <w:t>2018-202</w:t>
      </w:r>
      <w:r w:rsidR="00F93BA7">
        <w:rPr>
          <w:lang w:val="ru-RU"/>
        </w:rPr>
        <w:t>4</w:t>
      </w:r>
      <w:r w:rsidRPr="0011652F">
        <w:rPr>
          <w:lang w:val="ru-RU"/>
        </w:rPr>
        <w:t xml:space="preserve"> год</w:t>
      </w:r>
      <w:r w:rsidR="006A211C">
        <w:rPr>
          <w:lang w:val="ru-RU"/>
        </w:rPr>
        <w:t>ы</w:t>
      </w:r>
      <w:r w:rsidRPr="0011652F">
        <w:rPr>
          <w:lang w:val="ru-RU"/>
        </w:rPr>
        <w:t>»</w:t>
      </w:r>
    </w:p>
    <w:p w:rsidR="00F04FC3" w:rsidRPr="0011652F" w:rsidRDefault="00F04FC3" w:rsidP="00F04FC3">
      <w:pPr>
        <w:ind w:right="-5"/>
        <w:jc w:val="right"/>
        <w:rPr>
          <w:sz w:val="24"/>
          <w:szCs w:val="24"/>
          <w:lang w:val="ru-RU"/>
        </w:rPr>
      </w:pPr>
    </w:p>
    <w:p w:rsidR="00A34D95" w:rsidRPr="0011652F" w:rsidRDefault="00A34D95" w:rsidP="00A34D95">
      <w:pPr>
        <w:ind w:right="-5"/>
        <w:jc w:val="center"/>
        <w:rPr>
          <w:sz w:val="24"/>
          <w:szCs w:val="24"/>
          <w:lang w:val="ru-RU"/>
        </w:rPr>
      </w:pPr>
      <w:r w:rsidRPr="0011652F">
        <w:rPr>
          <w:sz w:val="24"/>
          <w:szCs w:val="24"/>
          <w:lang w:val="ru-RU"/>
        </w:rPr>
        <w:t>ПЕРЕЧЕНЬ МЕРОПРИЯТИЙ</w:t>
      </w:r>
    </w:p>
    <w:p w:rsidR="00A34D95" w:rsidRPr="0011652F" w:rsidRDefault="00A34D95" w:rsidP="00A34D95">
      <w:pPr>
        <w:pStyle w:val="Default"/>
        <w:ind w:left="-180"/>
        <w:jc w:val="center"/>
      </w:pPr>
      <w:r w:rsidRPr="0011652F">
        <w:t>муниципальной программы МО «</w:t>
      </w:r>
      <w:r>
        <w:t>Шенкурское</w:t>
      </w:r>
      <w:r w:rsidRPr="0011652F">
        <w:t>»</w:t>
      </w:r>
    </w:p>
    <w:p w:rsidR="00A34D95" w:rsidRPr="0011652F" w:rsidRDefault="00A34D95" w:rsidP="00A34D95">
      <w:pPr>
        <w:pStyle w:val="Default"/>
        <w:ind w:left="-180"/>
        <w:jc w:val="center"/>
      </w:pPr>
      <w:r w:rsidRPr="0011652F">
        <w:t>«Формирование современной городской среды</w:t>
      </w:r>
    </w:p>
    <w:p w:rsidR="00A34D95" w:rsidRPr="0011652F" w:rsidRDefault="00A34D95" w:rsidP="00A34D95">
      <w:pPr>
        <w:autoSpaceDE w:val="0"/>
        <w:autoSpaceDN w:val="0"/>
        <w:adjustRightInd w:val="0"/>
        <w:jc w:val="center"/>
        <w:rPr>
          <w:sz w:val="24"/>
          <w:szCs w:val="24"/>
          <w:lang w:val="ru-RU"/>
        </w:rPr>
      </w:pPr>
      <w:r w:rsidRPr="0011652F">
        <w:rPr>
          <w:sz w:val="24"/>
          <w:szCs w:val="24"/>
          <w:lang w:val="ru-RU"/>
        </w:rPr>
        <w:t>МО «</w:t>
      </w:r>
      <w:r>
        <w:rPr>
          <w:sz w:val="24"/>
          <w:szCs w:val="24"/>
          <w:lang w:val="ru-RU"/>
        </w:rPr>
        <w:t>Шенкурское</w:t>
      </w:r>
      <w:r w:rsidRPr="0011652F">
        <w:rPr>
          <w:sz w:val="24"/>
          <w:szCs w:val="24"/>
          <w:lang w:val="ru-RU"/>
        </w:rPr>
        <w:t>» на 2018-202</w:t>
      </w:r>
      <w:r w:rsidR="00F93BA7">
        <w:rPr>
          <w:sz w:val="24"/>
          <w:szCs w:val="24"/>
          <w:lang w:val="ru-RU"/>
        </w:rPr>
        <w:t>4</w:t>
      </w:r>
      <w:r w:rsidRPr="0011652F">
        <w:rPr>
          <w:sz w:val="24"/>
          <w:szCs w:val="24"/>
          <w:lang w:val="ru-RU"/>
        </w:rPr>
        <w:t xml:space="preserve"> год</w:t>
      </w:r>
      <w:r>
        <w:rPr>
          <w:sz w:val="24"/>
          <w:szCs w:val="24"/>
          <w:lang w:val="ru-RU"/>
        </w:rPr>
        <w:t>ы</w:t>
      </w:r>
      <w:r w:rsidRPr="0011652F">
        <w:rPr>
          <w:sz w:val="24"/>
          <w:szCs w:val="24"/>
          <w:lang w:val="ru-RU"/>
        </w:rPr>
        <w:t>»</w:t>
      </w:r>
    </w:p>
    <w:p w:rsidR="00A34D95" w:rsidRPr="00202BD3" w:rsidRDefault="00A34D95" w:rsidP="00A34D95">
      <w:pPr>
        <w:ind w:right="-5"/>
        <w:jc w:val="center"/>
        <w:rPr>
          <w:color w:val="000000"/>
          <w:spacing w:val="-4"/>
          <w:szCs w:val="28"/>
          <w:lang w:val="ru-RU"/>
        </w:rPr>
      </w:pPr>
    </w:p>
    <w:tbl>
      <w:tblPr>
        <w:tblW w:w="5000" w:type="pct"/>
        <w:tblCellSpacing w:w="5" w:type="nil"/>
        <w:tblCellMar>
          <w:left w:w="75" w:type="dxa"/>
          <w:right w:w="75" w:type="dxa"/>
        </w:tblCellMar>
        <w:tblLook w:val="0000"/>
      </w:tblPr>
      <w:tblGrid>
        <w:gridCol w:w="1610"/>
        <w:gridCol w:w="1407"/>
        <w:gridCol w:w="1439"/>
        <w:gridCol w:w="1100"/>
        <w:gridCol w:w="1009"/>
        <w:gridCol w:w="1009"/>
        <w:gridCol w:w="1009"/>
        <w:gridCol w:w="200"/>
        <w:gridCol w:w="891"/>
        <w:gridCol w:w="223"/>
        <w:gridCol w:w="1100"/>
        <w:gridCol w:w="151"/>
        <w:gridCol w:w="1009"/>
        <w:gridCol w:w="1100"/>
        <w:gridCol w:w="1463"/>
      </w:tblGrid>
      <w:tr w:rsidR="00FB0390" w:rsidRPr="00A245B6" w:rsidTr="00FB0390">
        <w:trPr>
          <w:trHeight w:val="145"/>
          <w:tblCellSpacing w:w="5" w:type="nil"/>
        </w:trPr>
        <w:tc>
          <w:tcPr>
            <w:tcW w:w="572" w:type="pct"/>
            <w:vMerge w:val="restart"/>
            <w:tcBorders>
              <w:top w:val="single" w:sz="8" w:space="0" w:color="auto"/>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jc w:val="center"/>
            </w:pPr>
            <w:r w:rsidRPr="00413E8F">
              <w:t>Наименование</w:t>
            </w:r>
          </w:p>
          <w:p w:rsidR="00F93BA7" w:rsidRPr="00413E8F" w:rsidRDefault="00F93BA7" w:rsidP="00A34D95">
            <w:pPr>
              <w:autoSpaceDE w:val="0"/>
              <w:autoSpaceDN w:val="0"/>
              <w:adjustRightInd w:val="0"/>
              <w:jc w:val="center"/>
            </w:pPr>
            <w:r w:rsidRPr="00413E8F">
              <w:t>мероприятия</w:t>
            </w:r>
          </w:p>
        </w:tc>
        <w:tc>
          <w:tcPr>
            <w:tcW w:w="500" w:type="pct"/>
            <w:vMerge w:val="restart"/>
            <w:tcBorders>
              <w:top w:val="single" w:sz="8" w:space="0" w:color="auto"/>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jc w:val="center"/>
            </w:pPr>
            <w:r w:rsidRPr="00413E8F">
              <w:t>Ответственный</w:t>
            </w:r>
          </w:p>
          <w:p w:rsidR="00F93BA7" w:rsidRPr="00413E8F" w:rsidRDefault="00F93BA7" w:rsidP="00A34D95">
            <w:pPr>
              <w:autoSpaceDE w:val="0"/>
              <w:autoSpaceDN w:val="0"/>
              <w:adjustRightInd w:val="0"/>
              <w:jc w:val="center"/>
            </w:pPr>
            <w:r w:rsidRPr="00413E8F">
              <w:t>исполнитель,</w:t>
            </w:r>
          </w:p>
          <w:p w:rsidR="00F93BA7" w:rsidRPr="00413E8F" w:rsidRDefault="00F93BA7" w:rsidP="00A34D95">
            <w:pPr>
              <w:autoSpaceDE w:val="0"/>
              <w:autoSpaceDN w:val="0"/>
              <w:adjustRightInd w:val="0"/>
              <w:jc w:val="center"/>
            </w:pPr>
            <w:r w:rsidRPr="00413E8F">
              <w:t>соисполнители</w:t>
            </w:r>
          </w:p>
        </w:tc>
        <w:tc>
          <w:tcPr>
            <w:tcW w:w="511" w:type="pct"/>
            <w:vMerge w:val="restart"/>
            <w:tcBorders>
              <w:top w:val="single" w:sz="8" w:space="0" w:color="auto"/>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jc w:val="center"/>
            </w:pPr>
            <w:r w:rsidRPr="00413E8F">
              <w:t>Источник</w:t>
            </w:r>
          </w:p>
          <w:p w:rsidR="00F93BA7" w:rsidRPr="00413E8F" w:rsidRDefault="00F93BA7" w:rsidP="00A34D95">
            <w:pPr>
              <w:autoSpaceDE w:val="0"/>
              <w:autoSpaceDN w:val="0"/>
              <w:adjustRightInd w:val="0"/>
              <w:jc w:val="center"/>
            </w:pPr>
            <w:r w:rsidRPr="00413E8F">
              <w:t>финансирования</w:t>
            </w:r>
          </w:p>
        </w:tc>
        <w:tc>
          <w:tcPr>
            <w:tcW w:w="2899" w:type="pct"/>
            <w:gridSpan w:val="11"/>
            <w:tcBorders>
              <w:top w:val="single" w:sz="8" w:space="0" w:color="auto"/>
              <w:left w:val="single" w:sz="8" w:space="0" w:color="auto"/>
              <w:bottom w:val="single" w:sz="8" w:space="0" w:color="auto"/>
              <w:right w:val="single" w:sz="8" w:space="0" w:color="auto"/>
            </w:tcBorders>
          </w:tcPr>
          <w:p w:rsidR="00F93BA7" w:rsidRPr="00202BD3" w:rsidRDefault="00F93BA7" w:rsidP="00A34D95">
            <w:pPr>
              <w:autoSpaceDE w:val="0"/>
              <w:autoSpaceDN w:val="0"/>
              <w:adjustRightInd w:val="0"/>
              <w:jc w:val="center"/>
              <w:rPr>
                <w:lang w:val="ru-RU"/>
              </w:rPr>
            </w:pPr>
            <w:r w:rsidRPr="00413E8F">
              <w:t>Объем финансирования, тыс. рублей</w:t>
            </w:r>
          </w:p>
        </w:tc>
        <w:tc>
          <w:tcPr>
            <w:tcW w:w="519" w:type="pct"/>
            <w:tcBorders>
              <w:top w:val="single" w:sz="8" w:space="0" w:color="auto"/>
              <w:left w:val="single" w:sz="8" w:space="0" w:color="auto"/>
              <w:bottom w:val="single" w:sz="8" w:space="0" w:color="auto"/>
              <w:right w:val="single" w:sz="8" w:space="0" w:color="auto"/>
            </w:tcBorders>
          </w:tcPr>
          <w:p w:rsidR="00F93BA7" w:rsidRPr="00202BD3" w:rsidRDefault="00F93BA7" w:rsidP="00A34D95">
            <w:pPr>
              <w:autoSpaceDE w:val="0"/>
              <w:autoSpaceDN w:val="0"/>
              <w:adjustRightInd w:val="0"/>
              <w:jc w:val="center"/>
              <w:rPr>
                <w:lang w:val="ru-RU"/>
              </w:rPr>
            </w:pPr>
            <w:r w:rsidRPr="00202BD3">
              <w:rPr>
                <w:lang w:val="ru-RU"/>
              </w:rPr>
              <w:t>Показатели</w:t>
            </w:r>
          </w:p>
          <w:p w:rsidR="00F93BA7" w:rsidRPr="00202BD3" w:rsidRDefault="00F93BA7" w:rsidP="00A34D95">
            <w:pPr>
              <w:autoSpaceDE w:val="0"/>
              <w:autoSpaceDN w:val="0"/>
              <w:adjustRightInd w:val="0"/>
              <w:jc w:val="center"/>
              <w:rPr>
                <w:lang w:val="ru-RU"/>
              </w:rPr>
            </w:pPr>
            <w:r w:rsidRPr="00202BD3">
              <w:rPr>
                <w:lang w:val="ru-RU"/>
              </w:rPr>
              <w:t>результата</w:t>
            </w:r>
          </w:p>
          <w:p w:rsidR="00F93BA7" w:rsidRPr="00202BD3" w:rsidRDefault="00F93BA7" w:rsidP="00A34D95">
            <w:pPr>
              <w:autoSpaceDE w:val="0"/>
              <w:autoSpaceDN w:val="0"/>
              <w:adjustRightInd w:val="0"/>
              <w:jc w:val="center"/>
              <w:rPr>
                <w:lang w:val="ru-RU"/>
              </w:rPr>
            </w:pPr>
            <w:r w:rsidRPr="00202BD3">
              <w:rPr>
                <w:lang w:val="ru-RU"/>
              </w:rPr>
              <w:t>реализации</w:t>
            </w:r>
          </w:p>
          <w:p w:rsidR="00F93BA7" w:rsidRPr="00202BD3" w:rsidRDefault="00F93BA7" w:rsidP="00A34D95">
            <w:pPr>
              <w:autoSpaceDE w:val="0"/>
              <w:autoSpaceDN w:val="0"/>
              <w:adjustRightInd w:val="0"/>
              <w:jc w:val="center"/>
              <w:rPr>
                <w:lang w:val="ru-RU"/>
              </w:rPr>
            </w:pPr>
            <w:r w:rsidRPr="00202BD3">
              <w:rPr>
                <w:lang w:val="ru-RU"/>
              </w:rPr>
              <w:t>мероприятия</w:t>
            </w:r>
          </w:p>
          <w:p w:rsidR="00F93BA7" w:rsidRPr="00202BD3" w:rsidRDefault="00F93BA7" w:rsidP="00A34D95">
            <w:pPr>
              <w:autoSpaceDE w:val="0"/>
              <w:autoSpaceDN w:val="0"/>
              <w:adjustRightInd w:val="0"/>
              <w:jc w:val="center"/>
              <w:rPr>
                <w:lang w:val="ru-RU"/>
              </w:rPr>
            </w:pPr>
            <w:r w:rsidRPr="00202BD3">
              <w:rPr>
                <w:lang w:val="ru-RU"/>
              </w:rPr>
              <w:t>по годам</w:t>
            </w:r>
          </w:p>
        </w:tc>
      </w:tr>
      <w:tr w:rsidR="00FB0390" w:rsidRPr="00413E8F" w:rsidTr="00FB0390">
        <w:trPr>
          <w:trHeight w:val="145"/>
          <w:tblCellSpacing w:w="5" w:type="nil"/>
        </w:trPr>
        <w:tc>
          <w:tcPr>
            <w:tcW w:w="572" w:type="pct"/>
            <w:vMerge/>
            <w:tcBorders>
              <w:left w:val="single" w:sz="8" w:space="0" w:color="auto"/>
              <w:bottom w:val="single" w:sz="8" w:space="0" w:color="auto"/>
              <w:right w:val="single" w:sz="8" w:space="0" w:color="auto"/>
            </w:tcBorders>
          </w:tcPr>
          <w:p w:rsidR="00F93BA7" w:rsidRPr="00202BD3" w:rsidRDefault="00F93BA7" w:rsidP="00A34D95">
            <w:pPr>
              <w:autoSpaceDE w:val="0"/>
              <w:autoSpaceDN w:val="0"/>
              <w:adjustRightInd w:val="0"/>
              <w:ind w:firstLine="540"/>
              <w:jc w:val="both"/>
              <w:rPr>
                <w:lang w:val="ru-RU"/>
              </w:rPr>
            </w:pPr>
          </w:p>
        </w:tc>
        <w:tc>
          <w:tcPr>
            <w:tcW w:w="500" w:type="pct"/>
            <w:vMerge/>
            <w:tcBorders>
              <w:left w:val="single" w:sz="8" w:space="0" w:color="auto"/>
              <w:bottom w:val="single" w:sz="8" w:space="0" w:color="auto"/>
              <w:right w:val="single" w:sz="8" w:space="0" w:color="auto"/>
            </w:tcBorders>
          </w:tcPr>
          <w:p w:rsidR="00F93BA7" w:rsidRPr="00202BD3" w:rsidRDefault="00F93BA7" w:rsidP="00A34D95">
            <w:pPr>
              <w:autoSpaceDE w:val="0"/>
              <w:autoSpaceDN w:val="0"/>
              <w:adjustRightInd w:val="0"/>
              <w:ind w:firstLine="540"/>
              <w:jc w:val="both"/>
              <w:rPr>
                <w:lang w:val="ru-RU"/>
              </w:rPr>
            </w:pPr>
          </w:p>
        </w:tc>
        <w:tc>
          <w:tcPr>
            <w:tcW w:w="511" w:type="pct"/>
            <w:vMerge/>
            <w:tcBorders>
              <w:left w:val="single" w:sz="8" w:space="0" w:color="auto"/>
              <w:bottom w:val="single" w:sz="8" w:space="0" w:color="auto"/>
              <w:right w:val="single" w:sz="8" w:space="0" w:color="auto"/>
            </w:tcBorders>
          </w:tcPr>
          <w:p w:rsidR="00F93BA7" w:rsidRPr="00202BD3" w:rsidRDefault="00F93BA7" w:rsidP="00A34D95">
            <w:pPr>
              <w:autoSpaceDE w:val="0"/>
              <w:autoSpaceDN w:val="0"/>
              <w:adjustRightInd w:val="0"/>
              <w:ind w:firstLine="540"/>
              <w:jc w:val="both"/>
              <w:rPr>
                <w:lang w:val="ru-RU"/>
              </w:rPr>
            </w:pPr>
          </w:p>
        </w:tc>
        <w:tc>
          <w:tcPr>
            <w:tcW w:w="390" w:type="pct"/>
            <w:tcBorders>
              <w:left w:val="single" w:sz="8" w:space="0" w:color="auto"/>
              <w:bottom w:val="single" w:sz="8" w:space="0" w:color="auto"/>
              <w:right w:val="single" w:sz="8" w:space="0" w:color="auto"/>
            </w:tcBorders>
          </w:tcPr>
          <w:p w:rsidR="00F93BA7" w:rsidRPr="00413E8F" w:rsidRDefault="00F93BA7" w:rsidP="00FB0390">
            <w:pPr>
              <w:autoSpaceDE w:val="0"/>
              <w:autoSpaceDN w:val="0"/>
              <w:adjustRightInd w:val="0"/>
              <w:jc w:val="center"/>
            </w:pPr>
            <w:r w:rsidRPr="00413E8F">
              <w:t>всего</w:t>
            </w:r>
          </w:p>
        </w:tc>
        <w:tc>
          <w:tcPr>
            <w:tcW w:w="357" w:type="pct"/>
            <w:tcBorders>
              <w:left w:val="single" w:sz="8" w:space="0" w:color="auto"/>
              <w:bottom w:val="single" w:sz="8" w:space="0" w:color="auto"/>
              <w:right w:val="single" w:sz="4" w:space="0" w:color="auto"/>
            </w:tcBorders>
          </w:tcPr>
          <w:p w:rsidR="00F93BA7" w:rsidRPr="00413E8F" w:rsidRDefault="00F93BA7" w:rsidP="00FB0390">
            <w:pPr>
              <w:autoSpaceDE w:val="0"/>
              <w:autoSpaceDN w:val="0"/>
              <w:adjustRightInd w:val="0"/>
              <w:jc w:val="center"/>
            </w:pPr>
            <w:r w:rsidRPr="00413E8F">
              <w:t>2018</w:t>
            </w:r>
          </w:p>
        </w:tc>
        <w:tc>
          <w:tcPr>
            <w:tcW w:w="357" w:type="pct"/>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jc w:val="center"/>
            </w:pPr>
            <w:r w:rsidRPr="00413E8F">
              <w:t>2019</w:t>
            </w:r>
          </w:p>
        </w:tc>
        <w:tc>
          <w:tcPr>
            <w:tcW w:w="357" w:type="pct"/>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jc w:val="center"/>
            </w:pPr>
            <w:r w:rsidRPr="00413E8F">
              <w:t>2020</w:t>
            </w:r>
          </w:p>
        </w:tc>
        <w:tc>
          <w:tcPr>
            <w:tcW w:w="360" w:type="pct"/>
            <w:gridSpan w:val="2"/>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jc w:val="center"/>
            </w:pPr>
            <w:r w:rsidRPr="00413E8F">
              <w:t>202</w:t>
            </w:r>
            <w:r>
              <w:t>1</w:t>
            </w:r>
          </w:p>
        </w:tc>
        <w:tc>
          <w:tcPr>
            <w:tcW w:w="364" w:type="pct"/>
            <w:gridSpan w:val="3"/>
            <w:tcBorders>
              <w:left w:val="single" w:sz="4" w:space="0" w:color="auto"/>
              <w:bottom w:val="single" w:sz="8" w:space="0" w:color="auto"/>
              <w:right w:val="single" w:sz="8" w:space="0" w:color="auto"/>
            </w:tcBorders>
          </w:tcPr>
          <w:p w:rsidR="00F93BA7" w:rsidRPr="00413E8F" w:rsidRDefault="00F93BA7" w:rsidP="00FB0390">
            <w:pPr>
              <w:autoSpaceDE w:val="0"/>
              <w:autoSpaceDN w:val="0"/>
              <w:adjustRightInd w:val="0"/>
              <w:jc w:val="center"/>
            </w:pPr>
            <w:r w:rsidRPr="00413E8F">
              <w:t>2022</w:t>
            </w:r>
          </w:p>
        </w:tc>
        <w:tc>
          <w:tcPr>
            <w:tcW w:w="356" w:type="pct"/>
            <w:tcBorders>
              <w:left w:val="single" w:sz="8" w:space="0" w:color="auto"/>
              <w:bottom w:val="single" w:sz="8" w:space="0" w:color="auto"/>
              <w:right w:val="single" w:sz="8" w:space="0" w:color="auto"/>
            </w:tcBorders>
          </w:tcPr>
          <w:p w:rsidR="00F93BA7" w:rsidRPr="004D6C3A" w:rsidRDefault="00F93BA7" w:rsidP="00FB0390">
            <w:pPr>
              <w:autoSpaceDE w:val="0"/>
              <w:autoSpaceDN w:val="0"/>
              <w:adjustRightInd w:val="0"/>
              <w:jc w:val="center"/>
              <w:rPr>
                <w:lang w:val="ru-RU"/>
              </w:rPr>
            </w:pPr>
            <w:r>
              <w:rPr>
                <w:lang w:val="ru-RU"/>
              </w:rPr>
              <w:t>2023</w:t>
            </w:r>
          </w:p>
        </w:tc>
        <w:tc>
          <w:tcPr>
            <w:tcW w:w="357" w:type="pct"/>
            <w:tcBorders>
              <w:left w:val="single" w:sz="8" w:space="0" w:color="auto"/>
              <w:bottom w:val="single" w:sz="8" w:space="0" w:color="auto"/>
              <w:right w:val="single" w:sz="8" w:space="0" w:color="auto"/>
            </w:tcBorders>
          </w:tcPr>
          <w:p w:rsidR="00F93BA7" w:rsidRPr="004D6C3A" w:rsidRDefault="00F93BA7" w:rsidP="00FB0390">
            <w:pPr>
              <w:autoSpaceDE w:val="0"/>
              <w:autoSpaceDN w:val="0"/>
              <w:adjustRightInd w:val="0"/>
              <w:jc w:val="center"/>
              <w:rPr>
                <w:lang w:val="ru-RU"/>
              </w:rPr>
            </w:pPr>
            <w:r>
              <w:rPr>
                <w:lang w:val="ru-RU"/>
              </w:rPr>
              <w:t>2024</w:t>
            </w:r>
          </w:p>
        </w:tc>
        <w:tc>
          <w:tcPr>
            <w:tcW w:w="519"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jc w:val="center"/>
            </w:pPr>
          </w:p>
        </w:tc>
      </w:tr>
      <w:tr w:rsidR="00FB0390" w:rsidRPr="00413E8F" w:rsidTr="00FB0390">
        <w:trPr>
          <w:trHeight w:val="145"/>
          <w:tblCellSpacing w:w="5" w:type="nil"/>
        </w:trPr>
        <w:tc>
          <w:tcPr>
            <w:tcW w:w="572"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jc w:val="center"/>
            </w:pPr>
            <w:r w:rsidRPr="00413E8F">
              <w:t>1</w:t>
            </w:r>
          </w:p>
        </w:tc>
        <w:tc>
          <w:tcPr>
            <w:tcW w:w="500"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jc w:val="center"/>
            </w:pPr>
            <w:r w:rsidRPr="00413E8F">
              <w:t>2</w:t>
            </w:r>
          </w:p>
        </w:tc>
        <w:tc>
          <w:tcPr>
            <w:tcW w:w="511"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jc w:val="center"/>
            </w:pPr>
            <w:r w:rsidRPr="00413E8F">
              <w:t>3</w:t>
            </w:r>
          </w:p>
        </w:tc>
        <w:tc>
          <w:tcPr>
            <w:tcW w:w="390" w:type="pct"/>
            <w:tcBorders>
              <w:left w:val="single" w:sz="8" w:space="0" w:color="auto"/>
              <w:bottom w:val="single" w:sz="8" w:space="0" w:color="auto"/>
              <w:right w:val="single" w:sz="8" w:space="0" w:color="auto"/>
            </w:tcBorders>
          </w:tcPr>
          <w:p w:rsidR="00F93BA7" w:rsidRPr="00413E8F" w:rsidRDefault="00F93BA7" w:rsidP="00FB0390">
            <w:pPr>
              <w:autoSpaceDE w:val="0"/>
              <w:autoSpaceDN w:val="0"/>
              <w:adjustRightInd w:val="0"/>
              <w:jc w:val="center"/>
            </w:pPr>
            <w:r w:rsidRPr="00413E8F">
              <w:t>4</w:t>
            </w:r>
          </w:p>
        </w:tc>
        <w:tc>
          <w:tcPr>
            <w:tcW w:w="357" w:type="pct"/>
            <w:tcBorders>
              <w:left w:val="single" w:sz="8" w:space="0" w:color="auto"/>
              <w:bottom w:val="single" w:sz="8" w:space="0" w:color="auto"/>
              <w:right w:val="single" w:sz="4" w:space="0" w:color="auto"/>
            </w:tcBorders>
          </w:tcPr>
          <w:p w:rsidR="00F93BA7" w:rsidRPr="00413E8F" w:rsidRDefault="00F93BA7" w:rsidP="00FB0390">
            <w:pPr>
              <w:autoSpaceDE w:val="0"/>
              <w:autoSpaceDN w:val="0"/>
              <w:adjustRightInd w:val="0"/>
            </w:pPr>
            <w:r w:rsidRPr="00413E8F">
              <w:t>5</w:t>
            </w:r>
          </w:p>
        </w:tc>
        <w:tc>
          <w:tcPr>
            <w:tcW w:w="357" w:type="pct"/>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pPr>
            <w:r w:rsidRPr="00413E8F">
              <w:t>6</w:t>
            </w:r>
          </w:p>
        </w:tc>
        <w:tc>
          <w:tcPr>
            <w:tcW w:w="357" w:type="pct"/>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pPr>
            <w:r w:rsidRPr="00413E8F">
              <w:t>7</w:t>
            </w:r>
          </w:p>
        </w:tc>
        <w:tc>
          <w:tcPr>
            <w:tcW w:w="360" w:type="pct"/>
            <w:gridSpan w:val="2"/>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pPr>
            <w:r w:rsidRPr="00413E8F">
              <w:t>8</w:t>
            </w:r>
          </w:p>
        </w:tc>
        <w:tc>
          <w:tcPr>
            <w:tcW w:w="364" w:type="pct"/>
            <w:gridSpan w:val="3"/>
            <w:tcBorders>
              <w:left w:val="single" w:sz="4" w:space="0" w:color="auto"/>
              <w:bottom w:val="single" w:sz="8" w:space="0" w:color="auto"/>
              <w:right w:val="single" w:sz="8" w:space="0" w:color="auto"/>
            </w:tcBorders>
          </w:tcPr>
          <w:p w:rsidR="00F93BA7" w:rsidRPr="00413E8F" w:rsidRDefault="00F93BA7" w:rsidP="00FB0390">
            <w:pPr>
              <w:autoSpaceDE w:val="0"/>
              <w:autoSpaceDN w:val="0"/>
              <w:adjustRightInd w:val="0"/>
            </w:pPr>
            <w:r w:rsidRPr="00413E8F">
              <w:t>9</w:t>
            </w:r>
          </w:p>
        </w:tc>
        <w:tc>
          <w:tcPr>
            <w:tcW w:w="356" w:type="pct"/>
            <w:tcBorders>
              <w:left w:val="single" w:sz="8" w:space="0" w:color="auto"/>
              <w:bottom w:val="single" w:sz="8" w:space="0" w:color="auto"/>
              <w:right w:val="single" w:sz="8" w:space="0" w:color="auto"/>
            </w:tcBorders>
          </w:tcPr>
          <w:p w:rsidR="00F93BA7" w:rsidRPr="004D6C3A" w:rsidRDefault="00F93BA7" w:rsidP="00FB0390">
            <w:pPr>
              <w:autoSpaceDE w:val="0"/>
              <w:autoSpaceDN w:val="0"/>
              <w:adjustRightInd w:val="0"/>
              <w:jc w:val="center"/>
              <w:rPr>
                <w:lang w:val="ru-RU"/>
              </w:rPr>
            </w:pPr>
            <w:r>
              <w:rPr>
                <w:lang w:val="ru-RU"/>
              </w:rPr>
              <w:t>10</w:t>
            </w:r>
          </w:p>
        </w:tc>
        <w:tc>
          <w:tcPr>
            <w:tcW w:w="357" w:type="pct"/>
            <w:tcBorders>
              <w:left w:val="single" w:sz="8" w:space="0" w:color="auto"/>
              <w:bottom w:val="single" w:sz="8" w:space="0" w:color="auto"/>
              <w:right w:val="single" w:sz="8" w:space="0" w:color="auto"/>
            </w:tcBorders>
          </w:tcPr>
          <w:p w:rsidR="00F93BA7" w:rsidRPr="004D6C3A" w:rsidRDefault="00F93BA7" w:rsidP="00FB0390">
            <w:pPr>
              <w:autoSpaceDE w:val="0"/>
              <w:autoSpaceDN w:val="0"/>
              <w:adjustRightInd w:val="0"/>
              <w:jc w:val="center"/>
              <w:rPr>
                <w:lang w:val="ru-RU"/>
              </w:rPr>
            </w:pPr>
            <w:r>
              <w:rPr>
                <w:lang w:val="ru-RU"/>
              </w:rPr>
              <w:t>11</w:t>
            </w:r>
          </w:p>
        </w:tc>
        <w:tc>
          <w:tcPr>
            <w:tcW w:w="519"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jc w:val="center"/>
            </w:pPr>
            <w:r w:rsidRPr="00413E8F">
              <w:t>10</w:t>
            </w:r>
          </w:p>
        </w:tc>
      </w:tr>
      <w:tr w:rsidR="00FB0390" w:rsidRPr="00A245B6" w:rsidTr="00FB0390">
        <w:trPr>
          <w:trHeight w:val="145"/>
          <w:tblCellSpacing w:w="5" w:type="nil"/>
        </w:trPr>
        <w:tc>
          <w:tcPr>
            <w:tcW w:w="572" w:type="pct"/>
            <w:vMerge w:val="restart"/>
            <w:tcBorders>
              <w:left w:val="single" w:sz="8" w:space="0" w:color="auto"/>
              <w:bottom w:val="single" w:sz="8" w:space="0" w:color="auto"/>
              <w:right w:val="single" w:sz="8" w:space="0" w:color="auto"/>
            </w:tcBorders>
          </w:tcPr>
          <w:p w:rsidR="00F93BA7" w:rsidRPr="00202BD3" w:rsidRDefault="00F93BA7" w:rsidP="00A34D95">
            <w:pPr>
              <w:rPr>
                <w:lang w:val="ru-RU"/>
              </w:rPr>
            </w:pPr>
            <w:r w:rsidRPr="00202BD3">
              <w:rPr>
                <w:lang w:val="ru-RU"/>
              </w:rPr>
              <w:t>1.Благоустройство дворовых территорий  многоквартирных домов МО «Шенкурсое»</w:t>
            </w:r>
          </w:p>
          <w:p w:rsidR="00F93BA7" w:rsidRPr="00202BD3" w:rsidRDefault="00F93BA7" w:rsidP="00A34D95">
            <w:pPr>
              <w:autoSpaceDE w:val="0"/>
              <w:autoSpaceDN w:val="0"/>
              <w:adjustRightInd w:val="0"/>
              <w:rPr>
                <w:lang w:val="ru-RU"/>
              </w:rPr>
            </w:pPr>
            <w:r w:rsidRPr="00202BD3">
              <w:rPr>
                <w:lang w:val="ru-RU"/>
              </w:rPr>
              <w:t xml:space="preserve">        </w:t>
            </w:r>
          </w:p>
        </w:tc>
        <w:tc>
          <w:tcPr>
            <w:tcW w:w="500" w:type="pct"/>
            <w:vMerge w:val="restart"/>
            <w:tcBorders>
              <w:left w:val="single" w:sz="8" w:space="0" w:color="auto"/>
              <w:bottom w:val="single" w:sz="8" w:space="0" w:color="auto"/>
              <w:right w:val="single" w:sz="8" w:space="0" w:color="auto"/>
            </w:tcBorders>
          </w:tcPr>
          <w:p w:rsidR="00F93BA7" w:rsidRPr="00202BD3" w:rsidRDefault="00F93BA7" w:rsidP="00A34D95">
            <w:pPr>
              <w:autoSpaceDE w:val="0"/>
              <w:autoSpaceDN w:val="0"/>
              <w:adjustRightInd w:val="0"/>
              <w:rPr>
                <w:lang w:val="ru-RU"/>
              </w:rPr>
            </w:pPr>
            <w:r w:rsidRPr="00202BD3">
              <w:rPr>
                <w:lang w:val="ru-RU"/>
              </w:rPr>
              <w:t>Администрация МО «Шенкурский муниципальный район»</w:t>
            </w:r>
          </w:p>
        </w:tc>
        <w:tc>
          <w:tcPr>
            <w:tcW w:w="511"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pPr>
            <w:r w:rsidRPr="00413E8F">
              <w:t xml:space="preserve">итого             </w:t>
            </w:r>
          </w:p>
        </w:tc>
        <w:tc>
          <w:tcPr>
            <w:tcW w:w="390" w:type="pct"/>
            <w:tcBorders>
              <w:left w:val="single" w:sz="8" w:space="0" w:color="auto"/>
              <w:bottom w:val="single" w:sz="8" w:space="0" w:color="auto"/>
              <w:right w:val="single" w:sz="8" w:space="0" w:color="auto"/>
            </w:tcBorders>
          </w:tcPr>
          <w:p w:rsidR="00F93BA7" w:rsidRPr="00FA5566" w:rsidRDefault="00F93BA7" w:rsidP="00FB0390">
            <w:pPr>
              <w:jc w:val="right"/>
              <w:rPr>
                <w:color w:val="000000"/>
                <w:sz w:val="18"/>
                <w:szCs w:val="18"/>
                <w:lang w:val="ru-RU"/>
              </w:rPr>
            </w:pPr>
            <w:r w:rsidRPr="006F1458">
              <w:rPr>
                <w:color w:val="000000"/>
                <w:sz w:val="18"/>
                <w:szCs w:val="18"/>
              </w:rPr>
              <w:t>264259,</w:t>
            </w:r>
            <w:r>
              <w:rPr>
                <w:color w:val="000000"/>
                <w:sz w:val="18"/>
                <w:szCs w:val="18"/>
                <w:lang w:val="ru-RU"/>
              </w:rPr>
              <w:t>206</w:t>
            </w:r>
          </w:p>
        </w:tc>
        <w:tc>
          <w:tcPr>
            <w:tcW w:w="357" w:type="pct"/>
            <w:tcBorders>
              <w:left w:val="single" w:sz="8" w:space="0" w:color="auto"/>
              <w:bottom w:val="single" w:sz="8" w:space="0" w:color="auto"/>
              <w:right w:val="single" w:sz="4" w:space="0" w:color="auto"/>
            </w:tcBorders>
          </w:tcPr>
          <w:p w:rsidR="00F93BA7" w:rsidRPr="006D4AD9" w:rsidRDefault="00F93BA7" w:rsidP="00FB0390">
            <w:pPr>
              <w:jc w:val="right"/>
              <w:rPr>
                <w:color w:val="000000"/>
                <w:lang w:val="ru-RU"/>
              </w:rPr>
            </w:pPr>
            <w:r>
              <w:rPr>
                <w:color w:val="000000"/>
              </w:rPr>
              <w:t>14</w:t>
            </w:r>
            <w:r>
              <w:rPr>
                <w:color w:val="000000"/>
                <w:lang w:val="ru-RU"/>
              </w:rPr>
              <w:t>2,228</w:t>
            </w:r>
          </w:p>
        </w:tc>
        <w:tc>
          <w:tcPr>
            <w:tcW w:w="357" w:type="pct"/>
            <w:tcBorders>
              <w:left w:val="single" w:sz="4" w:space="0" w:color="auto"/>
              <w:bottom w:val="single" w:sz="8" w:space="0" w:color="auto"/>
              <w:right w:val="single" w:sz="4" w:space="0" w:color="auto"/>
            </w:tcBorders>
          </w:tcPr>
          <w:p w:rsidR="00F93BA7" w:rsidRPr="00586AF6" w:rsidRDefault="00F93BA7" w:rsidP="00FB0390">
            <w:pPr>
              <w:jc w:val="right"/>
              <w:rPr>
                <w:color w:val="000000"/>
                <w:lang w:val="ru-RU"/>
              </w:rPr>
            </w:pPr>
            <w:r>
              <w:rPr>
                <w:color w:val="000000"/>
                <w:lang w:val="ru-RU"/>
              </w:rPr>
              <w:t>0</w:t>
            </w:r>
          </w:p>
        </w:tc>
        <w:tc>
          <w:tcPr>
            <w:tcW w:w="357" w:type="pct"/>
            <w:tcBorders>
              <w:left w:val="single" w:sz="4" w:space="0" w:color="auto"/>
              <w:bottom w:val="single" w:sz="8" w:space="0" w:color="auto"/>
              <w:right w:val="single" w:sz="4" w:space="0" w:color="auto"/>
            </w:tcBorders>
          </w:tcPr>
          <w:p w:rsidR="00F93BA7" w:rsidRPr="00E227EB" w:rsidRDefault="00F93BA7" w:rsidP="00FB0390">
            <w:pPr>
              <w:jc w:val="right"/>
              <w:rPr>
                <w:color w:val="000000"/>
                <w:lang w:val="ru-RU"/>
              </w:rPr>
            </w:pPr>
            <w:r>
              <w:rPr>
                <w:color w:val="000000"/>
                <w:lang w:val="ru-RU"/>
              </w:rPr>
              <w:t>52823,3956</w:t>
            </w:r>
          </w:p>
        </w:tc>
        <w:tc>
          <w:tcPr>
            <w:tcW w:w="360" w:type="pct"/>
            <w:gridSpan w:val="2"/>
            <w:tcBorders>
              <w:left w:val="single" w:sz="4" w:space="0" w:color="auto"/>
              <w:bottom w:val="single" w:sz="8" w:space="0" w:color="auto"/>
              <w:right w:val="single" w:sz="4" w:space="0" w:color="auto"/>
            </w:tcBorders>
          </w:tcPr>
          <w:p w:rsidR="00F93BA7" w:rsidRPr="00E227EB" w:rsidRDefault="00F93BA7" w:rsidP="00FB0390">
            <w:pPr>
              <w:jc w:val="right"/>
              <w:rPr>
                <w:color w:val="000000"/>
                <w:lang w:val="ru-RU"/>
              </w:rPr>
            </w:pPr>
            <w:r>
              <w:rPr>
                <w:color w:val="000000"/>
                <w:lang w:val="ru-RU"/>
              </w:rPr>
              <w:t>52823,3956</w:t>
            </w:r>
          </w:p>
        </w:tc>
        <w:tc>
          <w:tcPr>
            <w:tcW w:w="364" w:type="pct"/>
            <w:gridSpan w:val="3"/>
            <w:tcBorders>
              <w:left w:val="single" w:sz="4" w:space="0" w:color="auto"/>
              <w:bottom w:val="single" w:sz="8" w:space="0" w:color="auto"/>
              <w:right w:val="single" w:sz="8" w:space="0" w:color="auto"/>
            </w:tcBorders>
          </w:tcPr>
          <w:p w:rsidR="00F93BA7" w:rsidRPr="00E227EB" w:rsidRDefault="00F93BA7" w:rsidP="00FB0390">
            <w:pPr>
              <w:jc w:val="right"/>
              <w:rPr>
                <w:color w:val="000000"/>
                <w:lang w:val="ru-RU"/>
              </w:rPr>
            </w:pPr>
            <w:r>
              <w:rPr>
                <w:color w:val="000000"/>
                <w:lang w:val="ru-RU"/>
              </w:rPr>
              <w:t>52823,3956</w:t>
            </w:r>
          </w:p>
        </w:tc>
        <w:tc>
          <w:tcPr>
            <w:tcW w:w="356" w:type="pct"/>
            <w:tcBorders>
              <w:left w:val="single" w:sz="8" w:space="0" w:color="auto"/>
              <w:right w:val="single" w:sz="8" w:space="0" w:color="auto"/>
            </w:tcBorders>
          </w:tcPr>
          <w:p w:rsidR="00F93BA7" w:rsidRPr="00E227EB" w:rsidRDefault="00F93BA7" w:rsidP="00FB0390">
            <w:pPr>
              <w:jc w:val="right"/>
              <w:rPr>
                <w:color w:val="000000"/>
                <w:lang w:val="ru-RU"/>
              </w:rPr>
            </w:pPr>
            <w:r>
              <w:rPr>
                <w:color w:val="000000"/>
                <w:lang w:val="ru-RU"/>
              </w:rPr>
              <w:t>52823,3956</w:t>
            </w:r>
          </w:p>
        </w:tc>
        <w:tc>
          <w:tcPr>
            <w:tcW w:w="357" w:type="pct"/>
            <w:tcBorders>
              <w:left w:val="single" w:sz="8" w:space="0" w:color="auto"/>
              <w:right w:val="single" w:sz="8" w:space="0" w:color="auto"/>
            </w:tcBorders>
          </w:tcPr>
          <w:p w:rsidR="00F93BA7" w:rsidRPr="00E227EB" w:rsidRDefault="00F93BA7" w:rsidP="00FB0390">
            <w:pPr>
              <w:jc w:val="right"/>
              <w:rPr>
                <w:color w:val="000000"/>
                <w:lang w:val="ru-RU"/>
              </w:rPr>
            </w:pPr>
            <w:r>
              <w:rPr>
                <w:color w:val="000000"/>
                <w:lang w:val="ru-RU"/>
              </w:rPr>
              <w:t>52823,3956</w:t>
            </w:r>
          </w:p>
        </w:tc>
        <w:tc>
          <w:tcPr>
            <w:tcW w:w="519" w:type="pct"/>
            <w:vMerge w:val="restart"/>
            <w:tcBorders>
              <w:left w:val="single" w:sz="8" w:space="0" w:color="auto"/>
              <w:right w:val="single" w:sz="8" w:space="0" w:color="auto"/>
            </w:tcBorders>
          </w:tcPr>
          <w:p w:rsidR="00F93BA7" w:rsidRPr="0011652F" w:rsidRDefault="00F93BA7" w:rsidP="00A34D95">
            <w:pPr>
              <w:rPr>
                <w:sz w:val="18"/>
                <w:szCs w:val="18"/>
                <w:lang w:val="ru-RU"/>
              </w:rPr>
            </w:pPr>
            <w:r w:rsidRPr="0011652F">
              <w:rPr>
                <w:sz w:val="18"/>
                <w:szCs w:val="18"/>
                <w:lang w:val="ru-RU"/>
              </w:rPr>
              <w:t xml:space="preserve">Выполнение работ </w:t>
            </w:r>
            <w:proofErr w:type="gramStart"/>
            <w:r w:rsidRPr="0011652F">
              <w:rPr>
                <w:sz w:val="18"/>
                <w:szCs w:val="18"/>
                <w:lang w:val="ru-RU"/>
              </w:rPr>
              <w:t>по</w:t>
            </w:r>
            <w:proofErr w:type="gramEnd"/>
            <w:r w:rsidRPr="0011652F">
              <w:rPr>
                <w:sz w:val="18"/>
                <w:szCs w:val="18"/>
                <w:lang w:val="ru-RU"/>
              </w:rPr>
              <w:t xml:space="preserve"> </w:t>
            </w:r>
          </w:p>
          <w:p w:rsidR="00F93BA7" w:rsidRPr="0011652F" w:rsidRDefault="00F93BA7" w:rsidP="00A34D95">
            <w:pPr>
              <w:rPr>
                <w:sz w:val="18"/>
                <w:szCs w:val="18"/>
                <w:lang w:val="ru-RU"/>
              </w:rPr>
            </w:pPr>
            <w:r w:rsidRPr="0011652F">
              <w:rPr>
                <w:sz w:val="18"/>
                <w:szCs w:val="18"/>
                <w:lang w:val="ru-RU"/>
              </w:rPr>
              <w:t xml:space="preserve">комплексному </w:t>
            </w:r>
          </w:p>
          <w:p w:rsidR="00F93BA7" w:rsidRPr="0011652F" w:rsidRDefault="00F93BA7" w:rsidP="00A34D95">
            <w:pPr>
              <w:rPr>
                <w:sz w:val="18"/>
                <w:szCs w:val="18"/>
                <w:lang w:val="ru-RU"/>
              </w:rPr>
            </w:pPr>
            <w:r w:rsidRPr="0011652F">
              <w:rPr>
                <w:sz w:val="18"/>
                <w:szCs w:val="18"/>
                <w:lang w:val="ru-RU"/>
              </w:rPr>
              <w:t xml:space="preserve">благоустройству </w:t>
            </w:r>
          </w:p>
          <w:p w:rsidR="00F93BA7" w:rsidRPr="0011652F" w:rsidRDefault="00F93BA7" w:rsidP="00A34D95">
            <w:pPr>
              <w:rPr>
                <w:sz w:val="18"/>
                <w:szCs w:val="18"/>
                <w:lang w:val="ru-RU"/>
              </w:rPr>
            </w:pPr>
            <w:r w:rsidRPr="0011652F">
              <w:rPr>
                <w:sz w:val="18"/>
                <w:szCs w:val="18"/>
                <w:lang w:val="ru-RU"/>
              </w:rPr>
              <w:t xml:space="preserve">дворовых территорий, увеличение количества благоустроенных территорий </w:t>
            </w:r>
          </w:p>
          <w:p w:rsidR="00F93BA7" w:rsidRPr="0011652F" w:rsidRDefault="00F93BA7" w:rsidP="00A34D95">
            <w:pPr>
              <w:autoSpaceDE w:val="0"/>
              <w:autoSpaceDN w:val="0"/>
              <w:adjustRightInd w:val="0"/>
              <w:rPr>
                <w:sz w:val="18"/>
                <w:szCs w:val="18"/>
                <w:lang w:val="ru-RU"/>
              </w:rPr>
            </w:pPr>
          </w:p>
        </w:tc>
      </w:tr>
      <w:tr w:rsidR="00FB0390" w:rsidRPr="00413E8F" w:rsidTr="00FB0390">
        <w:trPr>
          <w:trHeight w:val="145"/>
          <w:tblCellSpacing w:w="5" w:type="nil"/>
        </w:trPr>
        <w:tc>
          <w:tcPr>
            <w:tcW w:w="572" w:type="pct"/>
            <w:vMerge/>
            <w:tcBorders>
              <w:left w:val="single" w:sz="8" w:space="0" w:color="auto"/>
              <w:bottom w:val="single" w:sz="8" w:space="0" w:color="auto"/>
              <w:right w:val="single" w:sz="8" w:space="0" w:color="auto"/>
            </w:tcBorders>
          </w:tcPr>
          <w:p w:rsidR="00F93BA7" w:rsidRPr="00202BD3" w:rsidRDefault="00F93BA7" w:rsidP="00A34D95">
            <w:pPr>
              <w:autoSpaceDE w:val="0"/>
              <w:autoSpaceDN w:val="0"/>
              <w:adjustRightInd w:val="0"/>
              <w:ind w:firstLine="540"/>
              <w:jc w:val="both"/>
              <w:rPr>
                <w:lang w:val="ru-RU"/>
              </w:rPr>
            </w:pPr>
          </w:p>
        </w:tc>
        <w:tc>
          <w:tcPr>
            <w:tcW w:w="500" w:type="pct"/>
            <w:vMerge/>
            <w:tcBorders>
              <w:left w:val="single" w:sz="8" w:space="0" w:color="auto"/>
              <w:bottom w:val="single" w:sz="8" w:space="0" w:color="auto"/>
              <w:right w:val="single" w:sz="8" w:space="0" w:color="auto"/>
            </w:tcBorders>
          </w:tcPr>
          <w:p w:rsidR="00F93BA7" w:rsidRPr="00202BD3" w:rsidRDefault="00F93BA7" w:rsidP="00A34D95">
            <w:pPr>
              <w:autoSpaceDE w:val="0"/>
              <w:autoSpaceDN w:val="0"/>
              <w:adjustRightInd w:val="0"/>
              <w:ind w:firstLine="540"/>
              <w:jc w:val="both"/>
              <w:rPr>
                <w:lang w:val="ru-RU"/>
              </w:rPr>
            </w:pPr>
          </w:p>
        </w:tc>
        <w:tc>
          <w:tcPr>
            <w:tcW w:w="511"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pPr>
            <w:r w:rsidRPr="00413E8F">
              <w:t xml:space="preserve">в том числе:      </w:t>
            </w:r>
          </w:p>
        </w:tc>
        <w:tc>
          <w:tcPr>
            <w:tcW w:w="390" w:type="pct"/>
            <w:tcBorders>
              <w:left w:val="single" w:sz="8" w:space="0" w:color="auto"/>
              <w:bottom w:val="single" w:sz="8" w:space="0" w:color="auto"/>
              <w:right w:val="single" w:sz="8" w:space="0" w:color="auto"/>
            </w:tcBorders>
          </w:tcPr>
          <w:p w:rsidR="00F93BA7" w:rsidRPr="00413E8F" w:rsidRDefault="00F93BA7" w:rsidP="00FB0390">
            <w:pPr>
              <w:autoSpaceDE w:val="0"/>
              <w:autoSpaceDN w:val="0"/>
              <w:adjustRightInd w:val="0"/>
            </w:pPr>
          </w:p>
        </w:tc>
        <w:tc>
          <w:tcPr>
            <w:tcW w:w="357" w:type="pct"/>
            <w:tcBorders>
              <w:left w:val="single" w:sz="8" w:space="0" w:color="auto"/>
              <w:bottom w:val="single" w:sz="8" w:space="0" w:color="auto"/>
              <w:right w:val="single" w:sz="4" w:space="0" w:color="auto"/>
            </w:tcBorders>
          </w:tcPr>
          <w:p w:rsidR="00F93BA7" w:rsidRPr="00413E8F" w:rsidRDefault="00F93BA7" w:rsidP="00FB0390">
            <w:pPr>
              <w:autoSpaceDE w:val="0"/>
              <w:autoSpaceDN w:val="0"/>
              <w:adjustRightInd w:val="0"/>
            </w:pPr>
          </w:p>
        </w:tc>
        <w:tc>
          <w:tcPr>
            <w:tcW w:w="357" w:type="pct"/>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pPr>
          </w:p>
        </w:tc>
        <w:tc>
          <w:tcPr>
            <w:tcW w:w="357" w:type="pct"/>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pPr>
          </w:p>
        </w:tc>
        <w:tc>
          <w:tcPr>
            <w:tcW w:w="360" w:type="pct"/>
            <w:gridSpan w:val="2"/>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pPr>
          </w:p>
        </w:tc>
        <w:tc>
          <w:tcPr>
            <w:tcW w:w="364" w:type="pct"/>
            <w:gridSpan w:val="3"/>
            <w:tcBorders>
              <w:left w:val="single" w:sz="4" w:space="0" w:color="auto"/>
              <w:bottom w:val="single" w:sz="8" w:space="0" w:color="auto"/>
              <w:right w:val="single" w:sz="8" w:space="0" w:color="auto"/>
            </w:tcBorders>
          </w:tcPr>
          <w:p w:rsidR="00F93BA7" w:rsidRPr="00413E8F" w:rsidRDefault="00F93BA7" w:rsidP="00FB0390">
            <w:pPr>
              <w:autoSpaceDE w:val="0"/>
              <w:autoSpaceDN w:val="0"/>
              <w:adjustRightInd w:val="0"/>
            </w:pPr>
          </w:p>
        </w:tc>
        <w:tc>
          <w:tcPr>
            <w:tcW w:w="356" w:type="pct"/>
            <w:tcBorders>
              <w:left w:val="single" w:sz="8" w:space="0" w:color="auto"/>
              <w:right w:val="single" w:sz="8" w:space="0" w:color="auto"/>
            </w:tcBorders>
          </w:tcPr>
          <w:p w:rsidR="00F93BA7" w:rsidRPr="0011652F" w:rsidRDefault="00F93BA7" w:rsidP="00FB0390">
            <w:pPr>
              <w:autoSpaceDE w:val="0"/>
              <w:autoSpaceDN w:val="0"/>
              <w:adjustRightInd w:val="0"/>
              <w:rPr>
                <w:sz w:val="18"/>
                <w:szCs w:val="18"/>
              </w:rPr>
            </w:pPr>
          </w:p>
        </w:tc>
        <w:tc>
          <w:tcPr>
            <w:tcW w:w="357" w:type="pct"/>
            <w:tcBorders>
              <w:left w:val="single" w:sz="8" w:space="0" w:color="auto"/>
              <w:right w:val="single" w:sz="8" w:space="0" w:color="auto"/>
            </w:tcBorders>
          </w:tcPr>
          <w:p w:rsidR="00F93BA7" w:rsidRPr="0011652F" w:rsidRDefault="00F93BA7" w:rsidP="00FB0390">
            <w:pPr>
              <w:autoSpaceDE w:val="0"/>
              <w:autoSpaceDN w:val="0"/>
              <w:adjustRightInd w:val="0"/>
              <w:rPr>
                <w:sz w:val="18"/>
                <w:szCs w:val="18"/>
              </w:rPr>
            </w:pPr>
          </w:p>
        </w:tc>
        <w:tc>
          <w:tcPr>
            <w:tcW w:w="519" w:type="pct"/>
            <w:vMerge/>
            <w:tcBorders>
              <w:left w:val="single" w:sz="8" w:space="0" w:color="auto"/>
              <w:right w:val="single" w:sz="8" w:space="0" w:color="auto"/>
            </w:tcBorders>
          </w:tcPr>
          <w:p w:rsidR="00F93BA7" w:rsidRPr="0011652F" w:rsidRDefault="00F93BA7" w:rsidP="00A34D95">
            <w:pPr>
              <w:autoSpaceDE w:val="0"/>
              <w:autoSpaceDN w:val="0"/>
              <w:adjustRightInd w:val="0"/>
              <w:rPr>
                <w:sz w:val="18"/>
                <w:szCs w:val="18"/>
              </w:rPr>
            </w:pPr>
          </w:p>
        </w:tc>
      </w:tr>
      <w:tr w:rsidR="00FB0390" w:rsidRPr="00413E8F" w:rsidTr="00FB0390">
        <w:trPr>
          <w:trHeight w:val="145"/>
          <w:tblCellSpacing w:w="5" w:type="nil"/>
        </w:trPr>
        <w:tc>
          <w:tcPr>
            <w:tcW w:w="572"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00"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11"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pPr>
            <w:r>
              <w:t>областной</w:t>
            </w:r>
            <w:r w:rsidRPr="00413E8F">
              <w:t xml:space="preserve"> бюджет</w:t>
            </w:r>
          </w:p>
        </w:tc>
        <w:tc>
          <w:tcPr>
            <w:tcW w:w="390" w:type="pct"/>
            <w:tcBorders>
              <w:left w:val="single" w:sz="8" w:space="0" w:color="auto"/>
              <w:bottom w:val="single" w:sz="8" w:space="0" w:color="auto"/>
              <w:right w:val="single" w:sz="8" w:space="0" w:color="auto"/>
            </w:tcBorders>
          </w:tcPr>
          <w:p w:rsidR="00F93BA7" w:rsidRDefault="00F93BA7" w:rsidP="00FB0390">
            <w:pPr>
              <w:ind w:left="-155"/>
              <w:jc w:val="right"/>
              <w:rPr>
                <w:color w:val="000000"/>
              </w:rPr>
            </w:pPr>
            <w:r>
              <w:rPr>
                <w:color w:val="000000"/>
              </w:rPr>
              <w:t>2402</w:t>
            </w:r>
            <w:r>
              <w:rPr>
                <w:color w:val="000000"/>
                <w:lang w:val="ru-RU"/>
              </w:rPr>
              <w:t>29</w:t>
            </w:r>
            <w:r>
              <w:rPr>
                <w:color w:val="000000"/>
              </w:rPr>
              <w:t>,</w:t>
            </w:r>
            <w:r>
              <w:rPr>
                <w:color w:val="000000"/>
                <w:lang w:val="ru-RU"/>
              </w:rPr>
              <w:t>17677</w:t>
            </w:r>
          </w:p>
        </w:tc>
        <w:tc>
          <w:tcPr>
            <w:tcW w:w="357" w:type="pct"/>
            <w:tcBorders>
              <w:left w:val="single" w:sz="8" w:space="0" w:color="auto"/>
              <w:bottom w:val="single" w:sz="8" w:space="0" w:color="auto"/>
              <w:right w:val="single" w:sz="4" w:space="0" w:color="auto"/>
            </w:tcBorders>
          </w:tcPr>
          <w:p w:rsidR="00F93BA7" w:rsidRPr="004B65EE" w:rsidRDefault="00F93BA7" w:rsidP="00FB0390">
            <w:pPr>
              <w:jc w:val="right"/>
              <w:rPr>
                <w:color w:val="000000"/>
                <w:lang w:val="ru-RU"/>
              </w:rPr>
            </w:pPr>
            <w:r>
              <w:rPr>
                <w:color w:val="000000"/>
                <w:lang w:val="ru-RU"/>
              </w:rPr>
              <w:t>122,83327</w:t>
            </w:r>
          </w:p>
        </w:tc>
        <w:tc>
          <w:tcPr>
            <w:tcW w:w="357" w:type="pct"/>
            <w:tcBorders>
              <w:left w:val="single" w:sz="4" w:space="0" w:color="auto"/>
              <w:bottom w:val="single" w:sz="8" w:space="0" w:color="auto"/>
              <w:right w:val="single" w:sz="4" w:space="0" w:color="auto"/>
            </w:tcBorders>
          </w:tcPr>
          <w:p w:rsidR="00F93BA7" w:rsidRPr="00586AF6" w:rsidRDefault="00F93BA7" w:rsidP="00FB0390">
            <w:pPr>
              <w:jc w:val="right"/>
              <w:rPr>
                <w:color w:val="000000"/>
                <w:lang w:val="ru-RU"/>
              </w:rPr>
            </w:pPr>
            <w:r>
              <w:rPr>
                <w:color w:val="000000"/>
                <w:lang w:val="ru-RU"/>
              </w:rPr>
              <w:t>0</w:t>
            </w:r>
          </w:p>
        </w:tc>
        <w:tc>
          <w:tcPr>
            <w:tcW w:w="357" w:type="pct"/>
            <w:tcBorders>
              <w:left w:val="single" w:sz="4" w:space="0" w:color="auto"/>
              <w:bottom w:val="single" w:sz="8" w:space="0" w:color="auto"/>
              <w:right w:val="single" w:sz="4" w:space="0" w:color="auto"/>
            </w:tcBorders>
          </w:tcPr>
          <w:p w:rsidR="00F93BA7" w:rsidRPr="00E227EB" w:rsidRDefault="00F93BA7" w:rsidP="00FB0390">
            <w:pPr>
              <w:jc w:val="right"/>
              <w:rPr>
                <w:color w:val="000000"/>
                <w:lang w:val="ru-RU"/>
              </w:rPr>
            </w:pPr>
            <w:r>
              <w:rPr>
                <w:color w:val="000000"/>
                <w:lang w:val="ru-RU"/>
              </w:rPr>
              <w:t>48021,2687</w:t>
            </w:r>
          </w:p>
        </w:tc>
        <w:tc>
          <w:tcPr>
            <w:tcW w:w="360" w:type="pct"/>
            <w:gridSpan w:val="2"/>
            <w:tcBorders>
              <w:left w:val="single" w:sz="4" w:space="0" w:color="auto"/>
              <w:bottom w:val="single" w:sz="8" w:space="0" w:color="auto"/>
              <w:right w:val="single" w:sz="4" w:space="0" w:color="auto"/>
            </w:tcBorders>
          </w:tcPr>
          <w:p w:rsidR="00F93BA7" w:rsidRPr="00E227EB" w:rsidRDefault="00F93BA7" w:rsidP="00FB0390">
            <w:pPr>
              <w:jc w:val="right"/>
              <w:rPr>
                <w:color w:val="000000"/>
                <w:lang w:val="ru-RU"/>
              </w:rPr>
            </w:pPr>
            <w:r>
              <w:rPr>
                <w:color w:val="000000"/>
                <w:lang w:val="ru-RU"/>
              </w:rPr>
              <w:t>48021,2687</w:t>
            </w:r>
          </w:p>
        </w:tc>
        <w:tc>
          <w:tcPr>
            <w:tcW w:w="364" w:type="pct"/>
            <w:gridSpan w:val="3"/>
            <w:tcBorders>
              <w:left w:val="single" w:sz="4" w:space="0" w:color="auto"/>
              <w:bottom w:val="single" w:sz="8" w:space="0" w:color="auto"/>
              <w:right w:val="single" w:sz="8" w:space="0" w:color="auto"/>
            </w:tcBorders>
          </w:tcPr>
          <w:p w:rsidR="00F93BA7" w:rsidRPr="00E227EB" w:rsidRDefault="00F93BA7" w:rsidP="00FB0390">
            <w:pPr>
              <w:jc w:val="right"/>
              <w:rPr>
                <w:color w:val="000000"/>
                <w:lang w:val="ru-RU"/>
              </w:rPr>
            </w:pPr>
            <w:r>
              <w:rPr>
                <w:color w:val="000000"/>
                <w:lang w:val="ru-RU"/>
              </w:rPr>
              <w:t>48021,2687</w:t>
            </w:r>
          </w:p>
        </w:tc>
        <w:tc>
          <w:tcPr>
            <w:tcW w:w="356" w:type="pct"/>
            <w:tcBorders>
              <w:left w:val="single" w:sz="8" w:space="0" w:color="auto"/>
              <w:right w:val="single" w:sz="8" w:space="0" w:color="auto"/>
            </w:tcBorders>
          </w:tcPr>
          <w:p w:rsidR="00F93BA7" w:rsidRPr="00E227EB" w:rsidRDefault="00F93BA7" w:rsidP="00FB0390">
            <w:pPr>
              <w:jc w:val="right"/>
              <w:rPr>
                <w:color w:val="000000"/>
                <w:lang w:val="ru-RU"/>
              </w:rPr>
            </w:pPr>
            <w:r>
              <w:rPr>
                <w:color w:val="000000"/>
                <w:lang w:val="ru-RU"/>
              </w:rPr>
              <w:t>48021,2687</w:t>
            </w:r>
          </w:p>
        </w:tc>
        <w:tc>
          <w:tcPr>
            <w:tcW w:w="357" w:type="pct"/>
            <w:tcBorders>
              <w:left w:val="single" w:sz="8" w:space="0" w:color="auto"/>
              <w:right w:val="single" w:sz="8" w:space="0" w:color="auto"/>
            </w:tcBorders>
          </w:tcPr>
          <w:p w:rsidR="00F93BA7" w:rsidRPr="00E227EB" w:rsidRDefault="00F93BA7" w:rsidP="00FB0390">
            <w:pPr>
              <w:jc w:val="right"/>
              <w:rPr>
                <w:color w:val="000000"/>
                <w:lang w:val="ru-RU"/>
              </w:rPr>
            </w:pPr>
            <w:r>
              <w:rPr>
                <w:color w:val="000000"/>
                <w:lang w:val="ru-RU"/>
              </w:rPr>
              <w:t>48021,2687</w:t>
            </w:r>
          </w:p>
        </w:tc>
        <w:tc>
          <w:tcPr>
            <w:tcW w:w="519" w:type="pct"/>
            <w:vMerge/>
            <w:tcBorders>
              <w:left w:val="single" w:sz="8" w:space="0" w:color="auto"/>
              <w:right w:val="single" w:sz="8" w:space="0" w:color="auto"/>
            </w:tcBorders>
          </w:tcPr>
          <w:p w:rsidR="00F93BA7" w:rsidRPr="0011652F" w:rsidRDefault="00F93BA7" w:rsidP="00A34D95">
            <w:pPr>
              <w:autoSpaceDE w:val="0"/>
              <w:autoSpaceDN w:val="0"/>
              <w:adjustRightInd w:val="0"/>
              <w:rPr>
                <w:sz w:val="18"/>
                <w:szCs w:val="18"/>
              </w:rPr>
            </w:pPr>
          </w:p>
        </w:tc>
      </w:tr>
      <w:tr w:rsidR="00FB0390" w:rsidRPr="00413E8F" w:rsidTr="00FB0390">
        <w:trPr>
          <w:trHeight w:val="145"/>
          <w:tblCellSpacing w:w="5" w:type="nil"/>
        </w:trPr>
        <w:tc>
          <w:tcPr>
            <w:tcW w:w="572"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00"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11"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pPr>
            <w:r w:rsidRPr="00413E8F">
              <w:t xml:space="preserve">муниципальный бюджет: районный       </w:t>
            </w:r>
          </w:p>
        </w:tc>
        <w:tc>
          <w:tcPr>
            <w:tcW w:w="390" w:type="pct"/>
            <w:tcBorders>
              <w:left w:val="single" w:sz="8" w:space="0" w:color="auto"/>
              <w:bottom w:val="single" w:sz="8" w:space="0" w:color="auto"/>
              <w:right w:val="single" w:sz="8" w:space="0" w:color="auto"/>
            </w:tcBorders>
          </w:tcPr>
          <w:p w:rsidR="00F93BA7" w:rsidRDefault="00F93BA7" w:rsidP="00FB0390">
            <w:pPr>
              <w:jc w:val="right"/>
              <w:rPr>
                <w:color w:val="000000"/>
                <w:lang w:val="ru-RU"/>
              </w:rPr>
            </w:pPr>
          </w:p>
          <w:p w:rsidR="00F93BA7" w:rsidRDefault="00F93BA7" w:rsidP="00FB0390">
            <w:pPr>
              <w:jc w:val="right"/>
              <w:rPr>
                <w:color w:val="000000"/>
                <w:lang w:val="ru-RU"/>
              </w:rPr>
            </w:pPr>
          </w:p>
          <w:p w:rsidR="00F93BA7" w:rsidRPr="006F1458" w:rsidRDefault="00F93BA7" w:rsidP="00FB0390">
            <w:pPr>
              <w:jc w:val="right"/>
              <w:rPr>
                <w:color w:val="000000"/>
                <w:lang w:val="ru-RU"/>
              </w:rPr>
            </w:pPr>
            <w:r>
              <w:rPr>
                <w:color w:val="000000"/>
              </w:rPr>
              <w:t>2402</w:t>
            </w:r>
            <w:r>
              <w:rPr>
                <w:color w:val="000000"/>
                <w:lang w:val="ru-RU"/>
              </w:rPr>
              <w:t>2</w:t>
            </w:r>
            <w:r>
              <w:rPr>
                <w:color w:val="000000"/>
              </w:rPr>
              <w:t>,</w:t>
            </w:r>
            <w:r>
              <w:rPr>
                <w:color w:val="000000"/>
                <w:lang w:val="ru-RU"/>
              </w:rPr>
              <w:t>9178</w:t>
            </w:r>
          </w:p>
        </w:tc>
        <w:tc>
          <w:tcPr>
            <w:tcW w:w="357" w:type="pct"/>
            <w:tcBorders>
              <w:left w:val="single" w:sz="8" w:space="0" w:color="auto"/>
              <w:bottom w:val="single" w:sz="8" w:space="0" w:color="auto"/>
              <w:right w:val="single" w:sz="4" w:space="0" w:color="auto"/>
            </w:tcBorders>
          </w:tcPr>
          <w:p w:rsidR="00F93BA7" w:rsidRDefault="00F93BA7" w:rsidP="00FB0390">
            <w:pPr>
              <w:jc w:val="right"/>
              <w:rPr>
                <w:color w:val="000000"/>
                <w:lang w:val="ru-RU"/>
              </w:rPr>
            </w:pPr>
          </w:p>
          <w:p w:rsidR="00F93BA7" w:rsidRDefault="00F93BA7" w:rsidP="00FB0390">
            <w:pPr>
              <w:jc w:val="right"/>
              <w:rPr>
                <w:color w:val="000000"/>
                <w:lang w:val="ru-RU"/>
              </w:rPr>
            </w:pPr>
          </w:p>
          <w:p w:rsidR="00F93BA7" w:rsidRPr="004B65EE" w:rsidRDefault="00F93BA7" w:rsidP="00FB0390">
            <w:pPr>
              <w:jc w:val="right"/>
              <w:rPr>
                <w:color w:val="000000"/>
                <w:lang w:val="ru-RU"/>
              </w:rPr>
            </w:pPr>
            <w:r>
              <w:rPr>
                <w:color w:val="000000"/>
              </w:rPr>
              <w:t>1</w:t>
            </w:r>
            <w:r>
              <w:rPr>
                <w:color w:val="000000"/>
                <w:lang w:val="ru-RU"/>
              </w:rPr>
              <w:t>2,28333</w:t>
            </w:r>
          </w:p>
        </w:tc>
        <w:tc>
          <w:tcPr>
            <w:tcW w:w="357" w:type="pct"/>
            <w:tcBorders>
              <w:left w:val="single" w:sz="4" w:space="0" w:color="auto"/>
              <w:bottom w:val="single" w:sz="8" w:space="0" w:color="auto"/>
              <w:right w:val="single" w:sz="4" w:space="0" w:color="auto"/>
            </w:tcBorders>
          </w:tcPr>
          <w:p w:rsidR="00F93BA7" w:rsidRDefault="00F93BA7" w:rsidP="00FB0390">
            <w:pPr>
              <w:jc w:val="right"/>
              <w:rPr>
                <w:color w:val="000000"/>
              </w:rPr>
            </w:pPr>
            <w:r>
              <w:rPr>
                <w:color w:val="000000"/>
                <w:lang w:val="ru-RU"/>
              </w:rPr>
              <w:t>0</w:t>
            </w:r>
          </w:p>
        </w:tc>
        <w:tc>
          <w:tcPr>
            <w:tcW w:w="357" w:type="pct"/>
            <w:tcBorders>
              <w:left w:val="single" w:sz="4" w:space="0" w:color="auto"/>
              <w:bottom w:val="single" w:sz="8" w:space="0" w:color="auto"/>
              <w:right w:val="single" w:sz="4" w:space="0" w:color="auto"/>
            </w:tcBorders>
            <w:vAlign w:val="bottom"/>
          </w:tcPr>
          <w:p w:rsidR="00F93BA7" w:rsidRDefault="00F93BA7" w:rsidP="00FB0390">
            <w:pPr>
              <w:jc w:val="center"/>
              <w:rPr>
                <w:color w:val="000000"/>
              </w:rPr>
            </w:pPr>
            <w:r>
              <w:rPr>
                <w:color w:val="000000"/>
                <w:lang w:val="ru-RU"/>
              </w:rPr>
              <w:t>4802,1269</w:t>
            </w:r>
          </w:p>
        </w:tc>
        <w:tc>
          <w:tcPr>
            <w:tcW w:w="360" w:type="pct"/>
            <w:gridSpan w:val="2"/>
            <w:tcBorders>
              <w:left w:val="single" w:sz="4" w:space="0" w:color="auto"/>
              <w:bottom w:val="single" w:sz="8" w:space="0" w:color="auto"/>
              <w:right w:val="single" w:sz="4" w:space="0" w:color="auto"/>
            </w:tcBorders>
            <w:vAlign w:val="bottom"/>
          </w:tcPr>
          <w:p w:rsidR="00F93BA7" w:rsidRDefault="00F93BA7" w:rsidP="00FB0390">
            <w:pPr>
              <w:jc w:val="center"/>
              <w:rPr>
                <w:color w:val="000000"/>
              </w:rPr>
            </w:pPr>
            <w:r>
              <w:rPr>
                <w:color w:val="000000"/>
                <w:lang w:val="ru-RU"/>
              </w:rPr>
              <w:t>4802,1269</w:t>
            </w:r>
          </w:p>
        </w:tc>
        <w:tc>
          <w:tcPr>
            <w:tcW w:w="364" w:type="pct"/>
            <w:gridSpan w:val="3"/>
            <w:tcBorders>
              <w:left w:val="single" w:sz="4" w:space="0" w:color="auto"/>
              <w:bottom w:val="single" w:sz="8" w:space="0" w:color="auto"/>
              <w:right w:val="single" w:sz="8" w:space="0" w:color="auto"/>
            </w:tcBorders>
            <w:vAlign w:val="bottom"/>
          </w:tcPr>
          <w:p w:rsidR="00F93BA7" w:rsidRDefault="00F93BA7" w:rsidP="00FB0390">
            <w:pPr>
              <w:jc w:val="center"/>
              <w:rPr>
                <w:color w:val="000000"/>
              </w:rPr>
            </w:pPr>
            <w:r>
              <w:rPr>
                <w:color w:val="000000"/>
                <w:lang w:val="ru-RU"/>
              </w:rPr>
              <w:t>4802,1269</w:t>
            </w:r>
          </w:p>
        </w:tc>
        <w:tc>
          <w:tcPr>
            <w:tcW w:w="356" w:type="pct"/>
            <w:tcBorders>
              <w:left w:val="single" w:sz="8" w:space="0" w:color="auto"/>
              <w:right w:val="single" w:sz="8" w:space="0" w:color="auto"/>
            </w:tcBorders>
            <w:vAlign w:val="bottom"/>
          </w:tcPr>
          <w:p w:rsidR="00F93BA7" w:rsidRDefault="00F93BA7" w:rsidP="00FB0390">
            <w:pPr>
              <w:jc w:val="center"/>
              <w:rPr>
                <w:color w:val="000000"/>
              </w:rPr>
            </w:pPr>
            <w:r>
              <w:rPr>
                <w:color w:val="000000"/>
                <w:lang w:val="ru-RU"/>
              </w:rPr>
              <w:t>4802,1269</w:t>
            </w:r>
          </w:p>
        </w:tc>
        <w:tc>
          <w:tcPr>
            <w:tcW w:w="357" w:type="pct"/>
            <w:tcBorders>
              <w:left w:val="single" w:sz="8" w:space="0" w:color="auto"/>
              <w:right w:val="single" w:sz="8" w:space="0" w:color="auto"/>
            </w:tcBorders>
            <w:vAlign w:val="bottom"/>
          </w:tcPr>
          <w:p w:rsidR="00F93BA7" w:rsidRDefault="00F93BA7" w:rsidP="00FB0390">
            <w:pPr>
              <w:jc w:val="center"/>
              <w:rPr>
                <w:color w:val="000000"/>
              </w:rPr>
            </w:pPr>
            <w:r>
              <w:rPr>
                <w:color w:val="000000"/>
                <w:lang w:val="ru-RU"/>
              </w:rPr>
              <w:t>4802,1269</w:t>
            </w:r>
          </w:p>
        </w:tc>
        <w:tc>
          <w:tcPr>
            <w:tcW w:w="519" w:type="pct"/>
            <w:vMerge/>
            <w:tcBorders>
              <w:left w:val="single" w:sz="8" w:space="0" w:color="auto"/>
              <w:right w:val="single" w:sz="8" w:space="0" w:color="auto"/>
            </w:tcBorders>
          </w:tcPr>
          <w:p w:rsidR="00F93BA7" w:rsidRPr="0011652F" w:rsidRDefault="00F93BA7" w:rsidP="00A34D95">
            <w:pPr>
              <w:autoSpaceDE w:val="0"/>
              <w:autoSpaceDN w:val="0"/>
              <w:adjustRightInd w:val="0"/>
              <w:rPr>
                <w:sz w:val="18"/>
                <w:szCs w:val="18"/>
              </w:rPr>
            </w:pPr>
          </w:p>
        </w:tc>
      </w:tr>
      <w:tr w:rsidR="00FB0390" w:rsidRPr="00413E8F" w:rsidTr="00FB0390">
        <w:trPr>
          <w:trHeight w:val="145"/>
          <w:tblCellSpacing w:w="5" w:type="nil"/>
        </w:trPr>
        <w:tc>
          <w:tcPr>
            <w:tcW w:w="572"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00"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11"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pPr>
            <w:r w:rsidRPr="00413E8F">
              <w:t xml:space="preserve">внебюджетные      </w:t>
            </w:r>
          </w:p>
          <w:p w:rsidR="00F93BA7" w:rsidRPr="00413E8F" w:rsidRDefault="00F93BA7" w:rsidP="00A34D95">
            <w:pPr>
              <w:autoSpaceDE w:val="0"/>
              <w:autoSpaceDN w:val="0"/>
              <w:adjustRightInd w:val="0"/>
            </w:pPr>
            <w:r w:rsidRPr="00413E8F">
              <w:t xml:space="preserve">средства          </w:t>
            </w:r>
          </w:p>
        </w:tc>
        <w:tc>
          <w:tcPr>
            <w:tcW w:w="390" w:type="pct"/>
            <w:tcBorders>
              <w:left w:val="single" w:sz="8" w:space="0" w:color="auto"/>
              <w:bottom w:val="single" w:sz="8" w:space="0" w:color="auto"/>
              <w:right w:val="single" w:sz="8" w:space="0" w:color="auto"/>
            </w:tcBorders>
          </w:tcPr>
          <w:p w:rsidR="00F93BA7" w:rsidRPr="002954D0" w:rsidRDefault="00F93BA7" w:rsidP="00FB0390">
            <w:pPr>
              <w:autoSpaceDE w:val="0"/>
              <w:autoSpaceDN w:val="0"/>
              <w:adjustRightInd w:val="0"/>
              <w:jc w:val="right"/>
              <w:rPr>
                <w:lang w:val="ru-RU"/>
              </w:rPr>
            </w:pPr>
            <w:r>
              <w:rPr>
                <w:lang w:val="ru-RU"/>
              </w:rPr>
              <w:t>7,1114</w:t>
            </w:r>
          </w:p>
        </w:tc>
        <w:tc>
          <w:tcPr>
            <w:tcW w:w="357" w:type="pct"/>
            <w:tcBorders>
              <w:left w:val="single" w:sz="8" w:space="0" w:color="auto"/>
              <w:bottom w:val="single" w:sz="8" w:space="0" w:color="auto"/>
              <w:right w:val="single" w:sz="4" w:space="0" w:color="auto"/>
            </w:tcBorders>
          </w:tcPr>
          <w:p w:rsidR="00F93BA7" w:rsidRPr="004B65EE" w:rsidRDefault="00F93BA7" w:rsidP="00FB0390">
            <w:pPr>
              <w:autoSpaceDE w:val="0"/>
              <w:autoSpaceDN w:val="0"/>
              <w:adjustRightInd w:val="0"/>
              <w:jc w:val="right"/>
              <w:rPr>
                <w:lang w:val="ru-RU"/>
              </w:rPr>
            </w:pPr>
            <w:r>
              <w:rPr>
                <w:lang w:val="ru-RU"/>
              </w:rPr>
              <w:t>7,1114</w:t>
            </w:r>
          </w:p>
        </w:tc>
        <w:tc>
          <w:tcPr>
            <w:tcW w:w="357" w:type="pct"/>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pPr>
            <w:r>
              <w:t>-</w:t>
            </w:r>
          </w:p>
        </w:tc>
        <w:tc>
          <w:tcPr>
            <w:tcW w:w="357" w:type="pct"/>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pPr>
            <w:r>
              <w:t>-</w:t>
            </w:r>
          </w:p>
        </w:tc>
        <w:tc>
          <w:tcPr>
            <w:tcW w:w="360" w:type="pct"/>
            <w:gridSpan w:val="2"/>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pPr>
            <w:r>
              <w:t>-</w:t>
            </w:r>
          </w:p>
        </w:tc>
        <w:tc>
          <w:tcPr>
            <w:tcW w:w="364" w:type="pct"/>
            <w:gridSpan w:val="3"/>
            <w:tcBorders>
              <w:left w:val="single" w:sz="4" w:space="0" w:color="auto"/>
              <w:bottom w:val="single" w:sz="8" w:space="0" w:color="auto"/>
              <w:right w:val="single" w:sz="8" w:space="0" w:color="auto"/>
            </w:tcBorders>
          </w:tcPr>
          <w:p w:rsidR="00F93BA7" w:rsidRPr="00413E8F" w:rsidRDefault="00F93BA7" w:rsidP="00FB0390">
            <w:pPr>
              <w:autoSpaceDE w:val="0"/>
              <w:autoSpaceDN w:val="0"/>
              <w:adjustRightInd w:val="0"/>
            </w:pPr>
            <w:r>
              <w:t>-</w:t>
            </w:r>
          </w:p>
        </w:tc>
        <w:tc>
          <w:tcPr>
            <w:tcW w:w="356" w:type="pct"/>
            <w:tcBorders>
              <w:left w:val="single" w:sz="8" w:space="0" w:color="auto"/>
              <w:bottom w:val="single" w:sz="8" w:space="0" w:color="auto"/>
              <w:right w:val="single" w:sz="8" w:space="0" w:color="auto"/>
            </w:tcBorders>
          </w:tcPr>
          <w:p w:rsidR="00F93BA7" w:rsidRPr="0011652F" w:rsidRDefault="00F93BA7" w:rsidP="00FB0390">
            <w:pPr>
              <w:autoSpaceDE w:val="0"/>
              <w:autoSpaceDN w:val="0"/>
              <w:adjustRightInd w:val="0"/>
              <w:rPr>
                <w:sz w:val="18"/>
                <w:szCs w:val="18"/>
              </w:rPr>
            </w:pPr>
          </w:p>
        </w:tc>
        <w:tc>
          <w:tcPr>
            <w:tcW w:w="357" w:type="pct"/>
            <w:tcBorders>
              <w:left w:val="single" w:sz="8" w:space="0" w:color="auto"/>
              <w:bottom w:val="single" w:sz="8" w:space="0" w:color="auto"/>
              <w:right w:val="single" w:sz="8" w:space="0" w:color="auto"/>
            </w:tcBorders>
          </w:tcPr>
          <w:p w:rsidR="00F93BA7" w:rsidRPr="0011652F" w:rsidRDefault="00F93BA7" w:rsidP="00FB0390">
            <w:pPr>
              <w:autoSpaceDE w:val="0"/>
              <w:autoSpaceDN w:val="0"/>
              <w:adjustRightInd w:val="0"/>
              <w:rPr>
                <w:sz w:val="18"/>
                <w:szCs w:val="18"/>
              </w:rPr>
            </w:pPr>
          </w:p>
        </w:tc>
        <w:tc>
          <w:tcPr>
            <w:tcW w:w="519" w:type="pct"/>
            <w:vMerge/>
            <w:tcBorders>
              <w:left w:val="single" w:sz="8" w:space="0" w:color="auto"/>
              <w:bottom w:val="single" w:sz="8" w:space="0" w:color="auto"/>
              <w:right w:val="single" w:sz="8" w:space="0" w:color="auto"/>
            </w:tcBorders>
          </w:tcPr>
          <w:p w:rsidR="00F93BA7" w:rsidRPr="0011652F" w:rsidRDefault="00F93BA7" w:rsidP="00A34D95">
            <w:pPr>
              <w:autoSpaceDE w:val="0"/>
              <w:autoSpaceDN w:val="0"/>
              <w:adjustRightInd w:val="0"/>
              <w:rPr>
                <w:sz w:val="18"/>
                <w:szCs w:val="18"/>
              </w:rPr>
            </w:pPr>
          </w:p>
        </w:tc>
      </w:tr>
      <w:tr w:rsidR="00FB0390" w:rsidRPr="00413E8F" w:rsidTr="00FB0390">
        <w:trPr>
          <w:trHeight w:val="145"/>
          <w:tblCellSpacing w:w="5" w:type="nil"/>
        </w:trPr>
        <w:tc>
          <w:tcPr>
            <w:tcW w:w="572" w:type="pct"/>
            <w:vMerge w:val="restart"/>
            <w:tcBorders>
              <w:left w:val="single" w:sz="8" w:space="0" w:color="auto"/>
              <w:bottom w:val="single" w:sz="8" w:space="0" w:color="auto"/>
              <w:right w:val="single" w:sz="8" w:space="0" w:color="auto"/>
            </w:tcBorders>
          </w:tcPr>
          <w:p w:rsidR="00F93BA7" w:rsidRPr="00202BD3" w:rsidRDefault="00F93BA7" w:rsidP="00A34D95">
            <w:pPr>
              <w:rPr>
                <w:lang w:val="ru-RU"/>
              </w:rPr>
            </w:pPr>
            <w:r>
              <w:rPr>
                <w:lang w:val="ru-RU"/>
              </w:rPr>
              <w:t>2. Благоустройство общественных</w:t>
            </w:r>
            <w:r w:rsidRPr="00202BD3">
              <w:rPr>
                <w:lang w:val="ru-RU"/>
              </w:rPr>
              <w:t xml:space="preserve">  территори</w:t>
            </w:r>
            <w:r>
              <w:rPr>
                <w:lang w:val="ru-RU"/>
              </w:rPr>
              <w:t>й</w:t>
            </w:r>
            <w:r w:rsidRPr="00202BD3">
              <w:rPr>
                <w:lang w:val="ru-RU"/>
              </w:rPr>
              <w:t xml:space="preserve"> МО «Шенкурское» </w:t>
            </w:r>
          </w:p>
          <w:p w:rsidR="00F93BA7" w:rsidRPr="00202BD3" w:rsidRDefault="00F93BA7" w:rsidP="00A34D95">
            <w:pPr>
              <w:rPr>
                <w:lang w:val="ru-RU"/>
              </w:rPr>
            </w:pPr>
          </w:p>
        </w:tc>
        <w:tc>
          <w:tcPr>
            <w:tcW w:w="500" w:type="pct"/>
            <w:vMerge w:val="restart"/>
            <w:tcBorders>
              <w:left w:val="single" w:sz="8" w:space="0" w:color="auto"/>
              <w:bottom w:val="single" w:sz="8" w:space="0" w:color="auto"/>
              <w:right w:val="single" w:sz="8" w:space="0" w:color="auto"/>
            </w:tcBorders>
          </w:tcPr>
          <w:p w:rsidR="00F93BA7" w:rsidRPr="00202BD3" w:rsidRDefault="00F93BA7" w:rsidP="00A34D95">
            <w:pPr>
              <w:autoSpaceDE w:val="0"/>
              <w:autoSpaceDN w:val="0"/>
              <w:adjustRightInd w:val="0"/>
              <w:rPr>
                <w:lang w:val="ru-RU"/>
              </w:rPr>
            </w:pPr>
            <w:r w:rsidRPr="00202BD3">
              <w:rPr>
                <w:lang w:val="ru-RU"/>
              </w:rPr>
              <w:t>Администрация МО «Шенкурский муниципальный район»</w:t>
            </w:r>
          </w:p>
        </w:tc>
        <w:tc>
          <w:tcPr>
            <w:tcW w:w="511"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pPr>
            <w:r w:rsidRPr="00413E8F">
              <w:t xml:space="preserve">итого             </w:t>
            </w:r>
          </w:p>
        </w:tc>
        <w:tc>
          <w:tcPr>
            <w:tcW w:w="390" w:type="pct"/>
            <w:tcBorders>
              <w:left w:val="single" w:sz="8" w:space="0" w:color="auto"/>
              <w:bottom w:val="single" w:sz="8" w:space="0" w:color="auto"/>
              <w:right w:val="single" w:sz="8" w:space="0" w:color="auto"/>
            </w:tcBorders>
          </w:tcPr>
          <w:p w:rsidR="00F93BA7" w:rsidRPr="008E4E02" w:rsidRDefault="00F93BA7" w:rsidP="00FB0390">
            <w:pPr>
              <w:jc w:val="right"/>
              <w:rPr>
                <w:color w:val="000000"/>
                <w:lang w:val="ru-RU"/>
              </w:rPr>
            </w:pPr>
            <w:r>
              <w:rPr>
                <w:color w:val="000000"/>
                <w:lang w:val="ru-RU"/>
              </w:rPr>
              <w:t>29331,43955</w:t>
            </w:r>
          </w:p>
        </w:tc>
        <w:tc>
          <w:tcPr>
            <w:tcW w:w="357" w:type="pct"/>
            <w:tcBorders>
              <w:left w:val="single" w:sz="8" w:space="0" w:color="auto"/>
              <w:bottom w:val="single" w:sz="8" w:space="0" w:color="auto"/>
              <w:right w:val="single" w:sz="4" w:space="0" w:color="auto"/>
            </w:tcBorders>
          </w:tcPr>
          <w:p w:rsidR="00F93BA7" w:rsidRPr="00FA5566" w:rsidRDefault="00F93BA7" w:rsidP="00FB0390">
            <w:pPr>
              <w:jc w:val="right"/>
              <w:rPr>
                <w:color w:val="000000"/>
                <w:lang w:val="ru-RU"/>
              </w:rPr>
            </w:pPr>
            <w:r>
              <w:rPr>
                <w:color w:val="000000"/>
              </w:rPr>
              <w:t>32</w:t>
            </w:r>
            <w:r>
              <w:rPr>
                <w:color w:val="000000"/>
                <w:lang w:val="ru-RU"/>
              </w:rPr>
              <w:t>62</w:t>
            </w:r>
            <w:r>
              <w:rPr>
                <w:color w:val="000000"/>
              </w:rPr>
              <w:t>,</w:t>
            </w:r>
            <w:r>
              <w:rPr>
                <w:color w:val="000000"/>
                <w:lang w:val="ru-RU"/>
              </w:rPr>
              <w:t>43928</w:t>
            </w:r>
          </w:p>
        </w:tc>
        <w:tc>
          <w:tcPr>
            <w:tcW w:w="357" w:type="pct"/>
            <w:tcBorders>
              <w:left w:val="single" w:sz="4" w:space="0" w:color="auto"/>
              <w:bottom w:val="single" w:sz="8" w:space="0" w:color="auto"/>
              <w:right w:val="single" w:sz="4" w:space="0" w:color="auto"/>
            </w:tcBorders>
          </w:tcPr>
          <w:p w:rsidR="00F93BA7" w:rsidRPr="00586AF6" w:rsidRDefault="00F93BA7" w:rsidP="00FB0390">
            <w:pPr>
              <w:jc w:val="right"/>
              <w:rPr>
                <w:color w:val="000000"/>
                <w:lang w:val="ru-RU"/>
              </w:rPr>
            </w:pPr>
            <w:r>
              <w:rPr>
                <w:color w:val="000000"/>
                <w:lang w:val="ru-RU"/>
              </w:rPr>
              <w:t>3787,01084</w:t>
            </w:r>
          </w:p>
        </w:tc>
        <w:tc>
          <w:tcPr>
            <w:tcW w:w="357" w:type="pct"/>
            <w:tcBorders>
              <w:left w:val="single" w:sz="4" w:space="0" w:color="auto"/>
              <w:bottom w:val="single" w:sz="8" w:space="0" w:color="auto"/>
              <w:right w:val="single" w:sz="4" w:space="0" w:color="auto"/>
            </w:tcBorders>
          </w:tcPr>
          <w:p w:rsidR="00F93BA7" w:rsidRPr="001F73B1" w:rsidRDefault="00F93BA7" w:rsidP="00FB0390">
            <w:pPr>
              <w:jc w:val="right"/>
              <w:rPr>
                <w:color w:val="000000"/>
                <w:lang w:val="ru-RU"/>
              </w:rPr>
            </w:pPr>
            <w:r>
              <w:rPr>
                <w:color w:val="000000"/>
                <w:lang w:val="ru-RU"/>
              </w:rPr>
              <w:t>4456,39789</w:t>
            </w:r>
          </w:p>
        </w:tc>
        <w:tc>
          <w:tcPr>
            <w:tcW w:w="360" w:type="pct"/>
            <w:gridSpan w:val="2"/>
            <w:tcBorders>
              <w:left w:val="single" w:sz="4" w:space="0" w:color="auto"/>
              <w:bottom w:val="single" w:sz="8" w:space="0" w:color="auto"/>
              <w:right w:val="single" w:sz="4" w:space="0" w:color="auto"/>
            </w:tcBorders>
          </w:tcPr>
          <w:p w:rsidR="00F93BA7" w:rsidRPr="001F73B1" w:rsidRDefault="00F93BA7" w:rsidP="00FB0390">
            <w:pPr>
              <w:jc w:val="right"/>
              <w:rPr>
                <w:color w:val="000000"/>
                <w:lang w:val="ru-RU"/>
              </w:rPr>
            </w:pPr>
            <w:r>
              <w:rPr>
                <w:color w:val="000000"/>
                <w:lang w:val="ru-RU"/>
              </w:rPr>
              <w:t>4456,39789</w:t>
            </w:r>
          </w:p>
        </w:tc>
        <w:tc>
          <w:tcPr>
            <w:tcW w:w="364" w:type="pct"/>
            <w:gridSpan w:val="3"/>
            <w:tcBorders>
              <w:left w:val="single" w:sz="4" w:space="0" w:color="auto"/>
              <w:bottom w:val="single" w:sz="8" w:space="0" w:color="auto"/>
              <w:right w:val="single" w:sz="8" w:space="0" w:color="auto"/>
            </w:tcBorders>
          </w:tcPr>
          <w:p w:rsidR="00F93BA7" w:rsidRPr="001F73B1" w:rsidRDefault="00F93BA7" w:rsidP="00FB0390">
            <w:pPr>
              <w:jc w:val="right"/>
              <w:rPr>
                <w:color w:val="000000"/>
                <w:lang w:val="ru-RU"/>
              </w:rPr>
            </w:pPr>
            <w:r>
              <w:rPr>
                <w:color w:val="000000"/>
                <w:lang w:val="ru-RU"/>
              </w:rPr>
              <w:t>4456,39789</w:t>
            </w:r>
          </w:p>
        </w:tc>
        <w:tc>
          <w:tcPr>
            <w:tcW w:w="356" w:type="pct"/>
            <w:tcBorders>
              <w:left w:val="single" w:sz="8" w:space="0" w:color="auto"/>
              <w:right w:val="single" w:sz="8" w:space="0" w:color="auto"/>
            </w:tcBorders>
          </w:tcPr>
          <w:p w:rsidR="00F93BA7" w:rsidRPr="001F73B1" w:rsidRDefault="00F93BA7" w:rsidP="00FB0390">
            <w:pPr>
              <w:jc w:val="right"/>
              <w:rPr>
                <w:color w:val="000000"/>
                <w:lang w:val="ru-RU"/>
              </w:rPr>
            </w:pPr>
            <w:r>
              <w:rPr>
                <w:color w:val="000000"/>
                <w:lang w:val="ru-RU"/>
              </w:rPr>
              <w:t>4456,39789</w:t>
            </w:r>
          </w:p>
        </w:tc>
        <w:tc>
          <w:tcPr>
            <w:tcW w:w="357" w:type="pct"/>
            <w:tcBorders>
              <w:left w:val="single" w:sz="8" w:space="0" w:color="auto"/>
              <w:right w:val="single" w:sz="8" w:space="0" w:color="auto"/>
            </w:tcBorders>
          </w:tcPr>
          <w:p w:rsidR="00F93BA7" w:rsidRPr="001F73B1" w:rsidRDefault="00F93BA7" w:rsidP="00FB0390">
            <w:pPr>
              <w:jc w:val="right"/>
              <w:rPr>
                <w:color w:val="000000"/>
                <w:lang w:val="ru-RU"/>
              </w:rPr>
            </w:pPr>
            <w:r>
              <w:rPr>
                <w:color w:val="000000"/>
                <w:lang w:val="ru-RU"/>
              </w:rPr>
              <w:t>4456,39789</w:t>
            </w:r>
          </w:p>
        </w:tc>
        <w:tc>
          <w:tcPr>
            <w:tcW w:w="519" w:type="pct"/>
            <w:vMerge w:val="restart"/>
            <w:tcBorders>
              <w:left w:val="single" w:sz="8" w:space="0" w:color="auto"/>
              <w:right w:val="single" w:sz="8" w:space="0" w:color="auto"/>
            </w:tcBorders>
          </w:tcPr>
          <w:p w:rsidR="00F93BA7" w:rsidRPr="0011652F" w:rsidRDefault="00F93BA7" w:rsidP="00A34D95">
            <w:pPr>
              <w:rPr>
                <w:sz w:val="18"/>
                <w:szCs w:val="18"/>
                <w:lang w:val="ru-RU"/>
              </w:rPr>
            </w:pPr>
            <w:r w:rsidRPr="0011652F">
              <w:rPr>
                <w:sz w:val="18"/>
                <w:szCs w:val="18"/>
                <w:lang w:val="ru-RU"/>
              </w:rPr>
              <w:t xml:space="preserve">Выполнение работ </w:t>
            </w:r>
            <w:proofErr w:type="gramStart"/>
            <w:r w:rsidRPr="0011652F">
              <w:rPr>
                <w:sz w:val="18"/>
                <w:szCs w:val="18"/>
                <w:lang w:val="ru-RU"/>
              </w:rPr>
              <w:t>по</w:t>
            </w:r>
            <w:proofErr w:type="gramEnd"/>
            <w:r w:rsidRPr="0011652F">
              <w:rPr>
                <w:sz w:val="18"/>
                <w:szCs w:val="18"/>
                <w:lang w:val="ru-RU"/>
              </w:rPr>
              <w:t xml:space="preserve"> </w:t>
            </w:r>
          </w:p>
          <w:p w:rsidR="00F93BA7" w:rsidRPr="0011652F" w:rsidRDefault="00F93BA7" w:rsidP="00A34D95">
            <w:pPr>
              <w:rPr>
                <w:sz w:val="18"/>
                <w:szCs w:val="18"/>
                <w:lang w:val="ru-RU"/>
              </w:rPr>
            </w:pPr>
            <w:r w:rsidRPr="0011652F">
              <w:rPr>
                <w:sz w:val="18"/>
                <w:szCs w:val="18"/>
                <w:lang w:val="ru-RU"/>
              </w:rPr>
              <w:t xml:space="preserve">благоустройству общественных территорий,  увеличение количества благоустроенных </w:t>
            </w:r>
          </w:p>
          <w:p w:rsidR="00F93BA7" w:rsidRPr="0011652F" w:rsidRDefault="00F93BA7" w:rsidP="00A34D95">
            <w:pPr>
              <w:rPr>
                <w:sz w:val="18"/>
                <w:szCs w:val="18"/>
                <w:lang w:val="ru-RU"/>
              </w:rPr>
            </w:pPr>
            <w:r w:rsidRPr="0011652F">
              <w:rPr>
                <w:sz w:val="18"/>
                <w:szCs w:val="18"/>
                <w:lang w:val="ru-RU"/>
              </w:rPr>
              <w:t xml:space="preserve">общественных  территорий муниципального образования, </w:t>
            </w:r>
            <w:r w:rsidRPr="0011652F">
              <w:rPr>
                <w:sz w:val="18"/>
                <w:szCs w:val="18"/>
                <w:lang w:val="ru-RU"/>
              </w:rPr>
              <w:lastRenderedPageBreak/>
              <w:t xml:space="preserve">площади благоустроенных </w:t>
            </w:r>
          </w:p>
          <w:p w:rsidR="00F93BA7" w:rsidRPr="0011652F" w:rsidRDefault="00F93BA7" w:rsidP="00A34D95">
            <w:pPr>
              <w:rPr>
                <w:sz w:val="18"/>
                <w:szCs w:val="18"/>
              </w:rPr>
            </w:pPr>
            <w:r w:rsidRPr="0011652F">
              <w:rPr>
                <w:sz w:val="18"/>
                <w:szCs w:val="18"/>
              </w:rPr>
              <w:t>муниципальных территорий общего пользования</w:t>
            </w:r>
          </w:p>
        </w:tc>
      </w:tr>
      <w:tr w:rsidR="00FB0390" w:rsidRPr="00413E8F" w:rsidTr="00FB0390">
        <w:trPr>
          <w:trHeight w:val="145"/>
          <w:tblCellSpacing w:w="5" w:type="nil"/>
        </w:trPr>
        <w:tc>
          <w:tcPr>
            <w:tcW w:w="572"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00"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11"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pPr>
            <w:r w:rsidRPr="00413E8F">
              <w:t xml:space="preserve">в том числе:      </w:t>
            </w:r>
          </w:p>
        </w:tc>
        <w:tc>
          <w:tcPr>
            <w:tcW w:w="390" w:type="pct"/>
            <w:tcBorders>
              <w:left w:val="single" w:sz="8" w:space="0" w:color="auto"/>
              <w:bottom w:val="single" w:sz="8" w:space="0" w:color="auto"/>
              <w:right w:val="single" w:sz="8" w:space="0" w:color="auto"/>
            </w:tcBorders>
          </w:tcPr>
          <w:p w:rsidR="00F93BA7" w:rsidRPr="00413E8F" w:rsidRDefault="00F93BA7" w:rsidP="00FB0390">
            <w:pPr>
              <w:autoSpaceDE w:val="0"/>
              <w:autoSpaceDN w:val="0"/>
              <w:adjustRightInd w:val="0"/>
            </w:pPr>
          </w:p>
        </w:tc>
        <w:tc>
          <w:tcPr>
            <w:tcW w:w="357" w:type="pct"/>
            <w:tcBorders>
              <w:left w:val="single" w:sz="8" w:space="0" w:color="auto"/>
              <w:bottom w:val="single" w:sz="8" w:space="0" w:color="auto"/>
              <w:right w:val="single" w:sz="4" w:space="0" w:color="auto"/>
            </w:tcBorders>
          </w:tcPr>
          <w:p w:rsidR="00F93BA7" w:rsidRPr="00413E8F" w:rsidRDefault="00F93BA7" w:rsidP="00FB0390">
            <w:pPr>
              <w:autoSpaceDE w:val="0"/>
              <w:autoSpaceDN w:val="0"/>
              <w:adjustRightInd w:val="0"/>
            </w:pPr>
          </w:p>
        </w:tc>
        <w:tc>
          <w:tcPr>
            <w:tcW w:w="357" w:type="pct"/>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pPr>
          </w:p>
        </w:tc>
        <w:tc>
          <w:tcPr>
            <w:tcW w:w="357" w:type="pct"/>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pPr>
          </w:p>
        </w:tc>
        <w:tc>
          <w:tcPr>
            <w:tcW w:w="360" w:type="pct"/>
            <w:gridSpan w:val="2"/>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pPr>
          </w:p>
        </w:tc>
        <w:tc>
          <w:tcPr>
            <w:tcW w:w="364" w:type="pct"/>
            <w:gridSpan w:val="3"/>
            <w:tcBorders>
              <w:left w:val="single" w:sz="4" w:space="0" w:color="auto"/>
              <w:bottom w:val="single" w:sz="8" w:space="0" w:color="auto"/>
              <w:right w:val="single" w:sz="8" w:space="0" w:color="auto"/>
            </w:tcBorders>
          </w:tcPr>
          <w:p w:rsidR="00F93BA7" w:rsidRPr="00413E8F" w:rsidRDefault="00F93BA7" w:rsidP="00FB0390">
            <w:pPr>
              <w:autoSpaceDE w:val="0"/>
              <w:autoSpaceDN w:val="0"/>
              <w:adjustRightInd w:val="0"/>
            </w:pPr>
          </w:p>
        </w:tc>
        <w:tc>
          <w:tcPr>
            <w:tcW w:w="356" w:type="pct"/>
            <w:tcBorders>
              <w:left w:val="single" w:sz="8" w:space="0" w:color="auto"/>
              <w:right w:val="single" w:sz="8" w:space="0" w:color="auto"/>
            </w:tcBorders>
          </w:tcPr>
          <w:p w:rsidR="00F93BA7" w:rsidRPr="0011652F" w:rsidRDefault="00F93BA7" w:rsidP="00FB0390">
            <w:pPr>
              <w:autoSpaceDE w:val="0"/>
              <w:autoSpaceDN w:val="0"/>
              <w:adjustRightInd w:val="0"/>
              <w:rPr>
                <w:sz w:val="18"/>
                <w:szCs w:val="18"/>
              </w:rPr>
            </w:pPr>
          </w:p>
        </w:tc>
        <w:tc>
          <w:tcPr>
            <w:tcW w:w="357" w:type="pct"/>
            <w:tcBorders>
              <w:left w:val="single" w:sz="8" w:space="0" w:color="auto"/>
              <w:right w:val="single" w:sz="8" w:space="0" w:color="auto"/>
            </w:tcBorders>
          </w:tcPr>
          <w:p w:rsidR="00F93BA7" w:rsidRPr="0011652F" w:rsidRDefault="00F93BA7" w:rsidP="00FB0390">
            <w:pPr>
              <w:autoSpaceDE w:val="0"/>
              <w:autoSpaceDN w:val="0"/>
              <w:adjustRightInd w:val="0"/>
              <w:rPr>
                <w:sz w:val="18"/>
                <w:szCs w:val="18"/>
              </w:rPr>
            </w:pPr>
          </w:p>
        </w:tc>
        <w:tc>
          <w:tcPr>
            <w:tcW w:w="519" w:type="pct"/>
            <w:vMerge/>
            <w:tcBorders>
              <w:left w:val="single" w:sz="8" w:space="0" w:color="auto"/>
              <w:right w:val="single" w:sz="8" w:space="0" w:color="auto"/>
            </w:tcBorders>
          </w:tcPr>
          <w:p w:rsidR="00F93BA7" w:rsidRPr="0011652F" w:rsidRDefault="00F93BA7" w:rsidP="00A34D95">
            <w:pPr>
              <w:autoSpaceDE w:val="0"/>
              <w:autoSpaceDN w:val="0"/>
              <w:adjustRightInd w:val="0"/>
              <w:rPr>
                <w:sz w:val="18"/>
                <w:szCs w:val="18"/>
              </w:rPr>
            </w:pPr>
          </w:p>
        </w:tc>
      </w:tr>
      <w:tr w:rsidR="00FB0390" w:rsidRPr="00413E8F" w:rsidTr="00FB0390">
        <w:trPr>
          <w:trHeight w:val="145"/>
          <w:tblCellSpacing w:w="5" w:type="nil"/>
        </w:trPr>
        <w:tc>
          <w:tcPr>
            <w:tcW w:w="572"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00"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11"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pPr>
            <w:r>
              <w:t xml:space="preserve">областной </w:t>
            </w:r>
            <w:r w:rsidRPr="00413E8F">
              <w:t>бюджет</w:t>
            </w:r>
          </w:p>
        </w:tc>
        <w:tc>
          <w:tcPr>
            <w:tcW w:w="390" w:type="pct"/>
            <w:tcBorders>
              <w:left w:val="single" w:sz="8" w:space="0" w:color="auto"/>
              <w:bottom w:val="single" w:sz="8" w:space="0" w:color="auto"/>
              <w:right w:val="single" w:sz="8" w:space="0" w:color="auto"/>
            </w:tcBorders>
          </w:tcPr>
          <w:p w:rsidR="00F93BA7" w:rsidRPr="004B65EE" w:rsidRDefault="00F93BA7" w:rsidP="00FB0390">
            <w:pPr>
              <w:ind w:left="-13"/>
              <w:jc w:val="right"/>
              <w:rPr>
                <w:color w:val="000000"/>
                <w:lang w:val="ru-RU"/>
              </w:rPr>
            </w:pPr>
            <w:r>
              <w:rPr>
                <w:color w:val="000000"/>
              </w:rPr>
              <w:t>269</w:t>
            </w:r>
            <w:r>
              <w:rPr>
                <w:color w:val="000000"/>
                <w:lang w:val="ru-RU"/>
              </w:rPr>
              <w:t>34</w:t>
            </w:r>
            <w:r>
              <w:rPr>
                <w:color w:val="000000"/>
              </w:rPr>
              <w:t>,</w:t>
            </w:r>
            <w:r>
              <w:rPr>
                <w:color w:val="000000"/>
                <w:lang w:val="ru-RU"/>
              </w:rPr>
              <w:t>96365</w:t>
            </w:r>
          </w:p>
        </w:tc>
        <w:tc>
          <w:tcPr>
            <w:tcW w:w="357" w:type="pct"/>
            <w:tcBorders>
              <w:left w:val="single" w:sz="8" w:space="0" w:color="auto"/>
              <w:bottom w:val="single" w:sz="8" w:space="0" w:color="auto"/>
              <w:right w:val="single" w:sz="4" w:space="0" w:color="auto"/>
            </w:tcBorders>
          </w:tcPr>
          <w:p w:rsidR="00F93BA7" w:rsidRPr="004B65EE" w:rsidRDefault="00F93BA7" w:rsidP="00FB0390">
            <w:pPr>
              <w:jc w:val="right"/>
              <w:rPr>
                <w:color w:val="000000"/>
                <w:lang w:val="ru-RU"/>
              </w:rPr>
            </w:pPr>
            <w:r>
              <w:rPr>
                <w:color w:val="000000"/>
              </w:rPr>
              <w:t>29</w:t>
            </w:r>
            <w:r>
              <w:rPr>
                <w:color w:val="000000"/>
                <w:lang w:val="ru-RU"/>
              </w:rPr>
              <w:t>65</w:t>
            </w:r>
            <w:r>
              <w:rPr>
                <w:color w:val="000000"/>
              </w:rPr>
              <w:t>,</w:t>
            </w:r>
            <w:r>
              <w:rPr>
                <w:color w:val="000000"/>
                <w:lang w:val="ru-RU"/>
              </w:rPr>
              <w:t>85389</w:t>
            </w:r>
          </w:p>
        </w:tc>
        <w:tc>
          <w:tcPr>
            <w:tcW w:w="357" w:type="pct"/>
            <w:tcBorders>
              <w:left w:val="single" w:sz="4" w:space="0" w:color="auto"/>
              <w:bottom w:val="single" w:sz="8" w:space="0" w:color="auto"/>
              <w:right w:val="single" w:sz="4" w:space="0" w:color="auto"/>
            </w:tcBorders>
          </w:tcPr>
          <w:p w:rsidR="00F93BA7" w:rsidRPr="00586AF6" w:rsidRDefault="00F93BA7" w:rsidP="00FB0390">
            <w:pPr>
              <w:jc w:val="right"/>
              <w:rPr>
                <w:color w:val="000000"/>
                <w:lang w:val="ru-RU"/>
              </w:rPr>
            </w:pPr>
            <w:r>
              <w:rPr>
                <w:color w:val="000000"/>
                <w:lang w:val="ru-RU"/>
              </w:rPr>
              <w:t>3712,75573</w:t>
            </w:r>
          </w:p>
        </w:tc>
        <w:tc>
          <w:tcPr>
            <w:tcW w:w="357" w:type="pct"/>
            <w:tcBorders>
              <w:left w:val="single" w:sz="4" w:space="0" w:color="auto"/>
              <w:bottom w:val="single" w:sz="8" w:space="0" w:color="auto"/>
              <w:right w:val="single" w:sz="4" w:space="0" w:color="auto"/>
            </w:tcBorders>
          </w:tcPr>
          <w:p w:rsidR="00F93BA7" w:rsidRPr="00D557AE" w:rsidRDefault="00F93BA7" w:rsidP="00FB0390">
            <w:pPr>
              <w:jc w:val="right"/>
              <w:rPr>
                <w:color w:val="000000"/>
                <w:lang w:val="ru-RU"/>
              </w:rPr>
            </w:pPr>
            <w:r>
              <w:rPr>
                <w:color w:val="000000"/>
                <w:lang w:val="ru-RU"/>
              </w:rPr>
              <w:t>4051,27081</w:t>
            </w:r>
          </w:p>
        </w:tc>
        <w:tc>
          <w:tcPr>
            <w:tcW w:w="360" w:type="pct"/>
            <w:gridSpan w:val="2"/>
            <w:tcBorders>
              <w:left w:val="single" w:sz="4" w:space="0" w:color="auto"/>
              <w:bottom w:val="single" w:sz="8" w:space="0" w:color="auto"/>
              <w:right w:val="single" w:sz="4" w:space="0" w:color="auto"/>
            </w:tcBorders>
          </w:tcPr>
          <w:p w:rsidR="00F93BA7" w:rsidRPr="00D557AE" w:rsidRDefault="00F93BA7" w:rsidP="00FB0390">
            <w:pPr>
              <w:jc w:val="right"/>
              <w:rPr>
                <w:color w:val="000000"/>
                <w:lang w:val="ru-RU"/>
              </w:rPr>
            </w:pPr>
            <w:r>
              <w:rPr>
                <w:color w:val="000000"/>
                <w:lang w:val="ru-RU"/>
              </w:rPr>
              <w:t>4051,27080</w:t>
            </w:r>
          </w:p>
        </w:tc>
        <w:tc>
          <w:tcPr>
            <w:tcW w:w="364" w:type="pct"/>
            <w:gridSpan w:val="3"/>
            <w:tcBorders>
              <w:left w:val="single" w:sz="4" w:space="0" w:color="auto"/>
              <w:bottom w:val="single" w:sz="8" w:space="0" w:color="auto"/>
              <w:right w:val="single" w:sz="8" w:space="0" w:color="auto"/>
            </w:tcBorders>
          </w:tcPr>
          <w:p w:rsidR="00F93BA7" w:rsidRPr="00D557AE" w:rsidRDefault="00F93BA7" w:rsidP="00FB0390">
            <w:pPr>
              <w:jc w:val="right"/>
              <w:rPr>
                <w:color w:val="000000"/>
                <w:lang w:val="ru-RU"/>
              </w:rPr>
            </w:pPr>
            <w:r>
              <w:rPr>
                <w:color w:val="000000"/>
                <w:lang w:val="ru-RU"/>
              </w:rPr>
              <w:t>4051,27081</w:t>
            </w:r>
          </w:p>
        </w:tc>
        <w:tc>
          <w:tcPr>
            <w:tcW w:w="356" w:type="pct"/>
            <w:tcBorders>
              <w:left w:val="single" w:sz="8" w:space="0" w:color="auto"/>
              <w:right w:val="single" w:sz="8" w:space="0" w:color="auto"/>
            </w:tcBorders>
          </w:tcPr>
          <w:p w:rsidR="00F93BA7" w:rsidRPr="00D557AE" w:rsidRDefault="00F93BA7" w:rsidP="00FB0390">
            <w:pPr>
              <w:jc w:val="right"/>
              <w:rPr>
                <w:color w:val="000000"/>
                <w:lang w:val="ru-RU"/>
              </w:rPr>
            </w:pPr>
            <w:r>
              <w:rPr>
                <w:color w:val="000000"/>
                <w:lang w:val="ru-RU"/>
              </w:rPr>
              <w:t>4051,27080</w:t>
            </w:r>
          </w:p>
        </w:tc>
        <w:tc>
          <w:tcPr>
            <w:tcW w:w="357" w:type="pct"/>
            <w:tcBorders>
              <w:left w:val="single" w:sz="8" w:space="0" w:color="auto"/>
              <w:right w:val="single" w:sz="8" w:space="0" w:color="auto"/>
            </w:tcBorders>
          </w:tcPr>
          <w:p w:rsidR="00F93BA7" w:rsidRPr="00D557AE" w:rsidRDefault="00F93BA7" w:rsidP="00FB0390">
            <w:pPr>
              <w:jc w:val="right"/>
              <w:rPr>
                <w:color w:val="000000"/>
                <w:lang w:val="ru-RU"/>
              </w:rPr>
            </w:pPr>
            <w:r>
              <w:rPr>
                <w:color w:val="000000"/>
                <w:lang w:val="ru-RU"/>
              </w:rPr>
              <w:t>4051,27081</w:t>
            </w:r>
          </w:p>
        </w:tc>
        <w:tc>
          <w:tcPr>
            <w:tcW w:w="519" w:type="pct"/>
            <w:vMerge/>
            <w:tcBorders>
              <w:left w:val="single" w:sz="8" w:space="0" w:color="auto"/>
              <w:right w:val="single" w:sz="8" w:space="0" w:color="auto"/>
            </w:tcBorders>
          </w:tcPr>
          <w:p w:rsidR="00F93BA7" w:rsidRPr="0011652F" w:rsidRDefault="00F93BA7" w:rsidP="00A34D95">
            <w:pPr>
              <w:autoSpaceDE w:val="0"/>
              <w:autoSpaceDN w:val="0"/>
              <w:adjustRightInd w:val="0"/>
              <w:rPr>
                <w:sz w:val="18"/>
                <w:szCs w:val="18"/>
              </w:rPr>
            </w:pPr>
          </w:p>
        </w:tc>
      </w:tr>
      <w:tr w:rsidR="00FB0390" w:rsidRPr="00413E8F" w:rsidTr="00FB0390">
        <w:trPr>
          <w:trHeight w:val="145"/>
          <w:tblCellSpacing w:w="5" w:type="nil"/>
        </w:trPr>
        <w:tc>
          <w:tcPr>
            <w:tcW w:w="572"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00"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11"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pPr>
            <w:r w:rsidRPr="00413E8F">
              <w:t xml:space="preserve">муниципальный бюджет: районный        </w:t>
            </w:r>
          </w:p>
        </w:tc>
        <w:tc>
          <w:tcPr>
            <w:tcW w:w="390" w:type="pct"/>
            <w:tcBorders>
              <w:left w:val="single" w:sz="8" w:space="0" w:color="auto"/>
              <w:bottom w:val="single" w:sz="8" w:space="0" w:color="auto"/>
              <w:right w:val="single" w:sz="8" w:space="0" w:color="auto"/>
            </w:tcBorders>
          </w:tcPr>
          <w:p w:rsidR="00F93BA7" w:rsidRDefault="00F93BA7" w:rsidP="00FB0390">
            <w:pPr>
              <w:jc w:val="right"/>
              <w:rPr>
                <w:color w:val="000000"/>
                <w:lang w:val="ru-RU"/>
              </w:rPr>
            </w:pPr>
          </w:p>
          <w:p w:rsidR="00F93BA7" w:rsidRDefault="00F93BA7" w:rsidP="00FB0390">
            <w:pPr>
              <w:jc w:val="right"/>
              <w:rPr>
                <w:color w:val="000000"/>
                <w:lang w:val="ru-RU"/>
              </w:rPr>
            </w:pPr>
          </w:p>
          <w:p w:rsidR="00F93BA7" w:rsidRPr="004B65EE" w:rsidRDefault="00F93BA7" w:rsidP="00FB0390">
            <w:pPr>
              <w:ind w:left="-155"/>
              <w:jc w:val="right"/>
              <w:rPr>
                <w:color w:val="000000"/>
                <w:lang w:val="ru-RU"/>
              </w:rPr>
            </w:pPr>
            <w:r>
              <w:rPr>
                <w:color w:val="000000"/>
              </w:rPr>
              <w:t>269</w:t>
            </w:r>
            <w:r>
              <w:rPr>
                <w:color w:val="000000"/>
                <w:lang w:val="ru-RU"/>
              </w:rPr>
              <w:t>3</w:t>
            </w:r>
            <w:r>
              <w:rPr>
                <w:color w:val="000000"/>
              </w:rPr>
              <w:t>,</w:t>
            </w:r>
            <w:r>
              <w:rPr>
                <w:color w:val="000000"/>
                <w:lang w:val="ru-RU"/>
              </w:rPr>
              <w:t>48239</w:t>
            </w:r>
          </w:p>
        </w:tc>
        <w:tc>
          <w:tcPr>
            <w:tcW w:w="357" w:type="pct"/>
            <w:tcBorders>
              <w:left w:val="single" w:sz="8" w:space="0" w:color="auto"/>
              <w:bottom w:val="single" w:sz="8" w:space="0" w:color="auto"/>
              <w:right w:val="single" w:sz="4" w:space="0" w:color="auto"/>
            </w:tcBorders>
            <w:vAlign w:val="center"/>
          </w:tcPr>
          <w:p w:rsidR="00F93BA7" w:rsidRDefault="00F93BA7" w:rsidP="00FB0390">
            <w:pPr>
              <w:jc w:val="center"/>
              <w:rPr>
                <w:color w:val="000000"/>
                <w:lang w:val="ru-RU"/>
              </w:rPr>
            </w:pPr>
          </w:p>
          <w:p w:rsidR="00F93BA7" w:rsidRPr="004B65EE" w:rsidRDefault="00F93BA7" w:rsidP="00FB0390">
            <w:pPr>
              <w:jc w:val="center"/>
              <w:rPr>
                <w:color w:val="000000"/>
                <w:lang w:val="ru-RU"/>
              </w:rPr>
            </w:pPr>
            <w:r>
              <w:rPr>
                <w:color w:val="000000"/>
              </w:rPr>
              <w:t>29</w:t>
            </w:r>
            <w:r>
              <w:rPr>
                <w:color w:val="000000"/>
                <w:lang w:val="ru-RU"/>
              </w:rPr>
              <w:t>6,58539</w:t>
            </w:r>
          </w:p>
        </w:tc>
        <w:tc>
          <w:tcPr>
            <w:tcW w:w="357" w:type="pct"/>
            <w:tcBorders>
              <w:left w:val="single" w:sz="4" w:space="0" w:color="auto"/>
              <w:bottom w:val="single" w:sz="8" w:space="0" w:color="auto"/>
              <w:right w:val="single" w:sz="4" w:space="0" w:color="auto"/>
            </w:tcBorders>
            <w:vAlign w:val="center"/>
          </w:tcPr>
          <w:p w:rsidR="00F93BA7" w:rsidRPr="00EF7EC1" w:rsidRDefault="00F93BA7" w:rsidP="00FB0390">
            <w:pPr>
              <w:jc w:val="center"/>
              <w:rPr>
                <w:color w:val="000000"/>
                <w:lang w:val="ru-RU"/>
              </w:rPr>
            </w:pPr>
            <w:r>
              <w:rPr>
                <w:color w:val="000000"/>
                <w:lang w:val="ru-RU"/>
              </w:rPr>
              <w:t>74,25511</w:t>
            </w:r>
          </w:p>
        </w:tc>
        <w:tc>
          <w:tcPr>
            <w:tcW w:w="357" w:type="pct"/>
            <w:tcBorders>
              <w:left w:val="single" w:sz="4" w:space="0" w:color="auto"/>
              <w:bottom w:val="single" w:sz="8" w:space="0" w:color="auto"/>
              <w:right w:val="single" w:sz="4" w:space="0" w:color="auto"/>
            </w:tcBorders>
            <w:vAlign w:val="center"/>
          </w:tcPr>
          <w:p w:rsidR="00F93BA7" w:rsidRPr="00382321" w:rsidRDefault="00F93BA7" w:rsidP="00FB0390">
            <w:pPr>
              <w:jc w:val="center"/>
              <w:rPr>
                <w:color w:val="000000"/>
                <w:lang w:val="ru-RU"/>
              </w:rPr>
            </w:pPr>
            <w:r>
              <w:rPr>
                <w:color w:val="000000"/>
                <w:lang w:val="ru-RU"/>
              </w:rPr>
              <w:t>405,12708</w:t>
            </w:r>
          </w:p>
        </w:tc>
        <w:tc>
          <w:tcPr>
            <w:tcW w:w="360" w:type="pct"/>
            <w:gridSpan w:val="2"/>
            <w:tcBorders>
              <w:left w:val="single" w:sz="4" w:space="0" w:color="auto"/>
              <w:bottom w:val="single" w:sz="8" w:space="0" w:color="auto"/>
              <w:right w:val="single" w:sz="4" w:space="0" w:color="auto"/>
            </w:tcBorders>
            <w:vAlign w:val="center"/>
          </w:tcPr>
          <w:p w:rsidR="00F93BA7" w:rsidRPr="00382321" w:rsidRDefault="00F93BA7" w:rsidP="00FB0390">
            <w:pPr>
              <w:jc w:val="center"/>
              <w:rPr>
                <w:color w:val="000000"/>
                <w:lang w:val="ru-RU"/>
              </w:rPr>
            </w:pPr>
            <w:r>
              <w:rPr>
                <w:color w:val="000000"/>
                <w:lang w:val="ru-RU"/>
              </w:rPr>
              <w:t>405,12708</w:t>
            </w:r>
          </w:p>
        </w:tc>
        <w:tc>
          <w:tcPr>
            <w:tcW w:w="364" w:type="pct"/>
            <w:gridSpan w:val="3"/>
            <w:tcBorders>
              <w:left w:val="single" w:sz="4" w:space="0" w:color="auto"/>
              <w:bottom w:val="single" w:sz="8" w:space="0" w:color="auto"/>
              <w:right w:val="single" w:sz="8" w:space="0" w:color="auto"/>
            </w:tcBorders>
            <w:vAlign w:val="center"/>
          </w:tcPr>
          <w:p w:rsidR="00F93BA7" w:rsidRPr="00382321" w:rsidRDefault="00F93BA7" w:rsidP="00FB0390">
            <w:pPr>
              <w:jc w:val="center"/>
              <w:rPr>
                <w:color w:val="000000"/>
                <w:lang w:val="ru-RU"/>
              </w:rPr>
            </w:pPr>
            <w:r>
              <w:rPr>
                <w:color w:val="000000"/>
                <w:lang w:val="ru-RU"/>
              </w:rPr>
              <w:t>405,12708</w:t>
            </w:r>
          </w:p>
        </w:tc>
        <w:tc>
          <w:tcPr>
            <w:tcW w:w="356" w:type="pct"/>
            <w:tcBorders>
              <w:left w:val="single" w:sz="8" w:space="0" w:color="auto"/>
              <w:right w:val="single" w:sz="8" w:space="0" w:color="auto"/>
            </w:tcBorders>
            <w:vAlign w:val="center"/>
          </w:tcPr>
          <w:p w:rsidR="00F93BA7" w:rsidRPr="00382321" w:rsidRDefault="00F93BA7" w:rsidP="00FB0390">
            <w:pPr>
              <w:jc w:val="center"/>
              <w:rPr>
                <w:color w:val="000000"/>
                <w:lang w:val="ru-RU"/>
              </w:rPr>
            </w:pPr>
            <w:r>
              <w:rPr>
                <w:color w:val="000000"/>
                <w:lang w:val="ru-RU"/>
              </w:rPr>
              <w:t>405,12708</w:t>
            </w:r>
          </w:p>
        </w:tc>
        <w:tc>
          <w:tcPr>
            <w:tcW w:w="357" w:type="pct"/>
            <w:tcBorders>
              <w:left w:val="single" w:sz="8" w:space="0" w:color="auto"/>
              <w:right w:val="single" w:sz="8" w:space="0" w:color="auto"/>
            </w:tcBorders>
            <w:vAlign w:val="center"/>
          </w:tcPr>
          <w:p w:rsidR="00F93BA7" w:rsidRPr="00382321" w:rsidRDefault="00F93BA7" w:rsidP="00FB0390">
            <w:pPr>
              <w:jc w:val="center"/>
              <w:rPr>
                <w:color w:val="000000"/>
                <w:lang w:val="ru-RU"/>
              </w:rPr>
            </w:pPr>
            <w:r>
              <w:rPr>
                <w:color w:val="000000"/>
                <w:lang w:val="ru-RU"/>
              </w:rPr>
              <w:t>405,12708</w:t>
            </w:r>
          </w:p>
        </w:tc>
        <w:tc>
          <w:tcPr>
            <w:tcW w:w="519" w:type="pct"/>
            <w:vMerge/>
            <w:tcBorders>
              <w:left w:val="single" w:sz="8" w:space="0" w:color="auto"/>
              <w:right w:val="single" w:sz="8" w:space="0" w:color="auto"/>
            </w:tcBorders>
          </w:tcPr>
          <w:p w:rsidR="00F93BA7" w:rsidRPr="0011652F" w:rsidRDefault="00F93BA7" w:rsidP="00A34D95">
            <w:pPr>
              <w:autoSpaceDE w:val="0"/>
              <w:autoSpaceDN w:val="0"/>
              <w:adjustRightInd w:val="0"/>
              <w:rPr>
                <w:sz w:val="18"/>
                <w:szCs w:val="18"/>
              </w:rPr>
            </w:pPr>
          </w:p>
        </w:tc>
      </w:tr>
      <w:tr w:rsidR="00FB0390" w:rsidRPr="00413E8F" w:rsidTr="00FB0390">
        <w:trPr>
          <w:trHeight w:val="145"/>
          <w:tblCellSpacing w:w="5" w:type="nil"/>
        </w:trPr>
        <w:tc>
          <w:tcPr>
            <w:tcW w:w="572"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00"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11"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pPr>
            <w:r w:rsidRPr="00413E8F">
              <w:t xml:space="preserve">внебюджетные      </w:t>
            </w:r>
          </w:p>
          <w:p w:rsidR="00F93BA7" w:rsidRPr="00413E8F" w:rsidRDefault="00F93BA7" w:rsidP="00A34D95">
            <w:pPr>
              <w:autoSpaceDE w:val="0"/>
              <w:autoSpaceDN w:val="0"/>
              <w:adjustRightInd w:val="0"/>
            </w:pPr>
            <w:r w:rsidRPr="00413E8F">
              <w:t xml:space="preserve">средства          </w:t>
            </w:r>
          </w:p>
        </w:tc>
        <w:tc>
          <w:tcPr>
            <w:tcW w:w="390" w:type="pct"/>
            <w:tcBorders>
              <w:left w:val="single" w:sz="8" w:space="0" w:color="auto"/>
              <w:bottom w:val="single" w:sz="8" w:space="0" w:color="auto"/>
              <w:right w:val="single" w:sz="8" w:space="0" w:color="auto"/>
            </w:tcBorders>
          </w:tcPr>
          <w:p w:rsidR="00F93BA7" w:rsidRPr="00413E8F" w:rsidRDefault="00F93BA7" w:rsidP="00FB0390">
            <w:pPr>
              <w:autoSpaceDE w:val="0"/>
              <w:autoSpaceDN w:val="0"/>
              <w:adjustRightInd w:val="0"/>
            </w:pPr>
            <w:r w:rsidRPr="00413E8F">
              <w:t>-</w:t>
            </w:r>
          </w:p>
        </w:tc>
        <w:tc>
          <w:tcPr>
            <w:tcW w:w="357" w:type="pct"/>
            <w:tcBorders>
              <w:left w:val="single" w:sz="8" w:space="0" w:color="auto"/>
              <w:bottom w:val="single" w:sz="8" w:space="0" w:color="auto"/>
              <w:right w:val="single" w:sz="4" w:space="0" w:color="auto"/>
            </w:tcBorders>
          </w:tcPr>
          <w:p w:rsidR="00F93BA7" w:rsidRPr="00413E8F" w:rsidRDefault="00F93BA7" w:rsidP="00FB0390">
            <w:pPr>
              <w:autoSpaceDE w:val="0"/>
              <w:autoSpaceDN w:val="0"/>
              <w:adjustRightInd w:val="0"/>
            </w:pPr>
          </w:p>
        </w:tc>
        <w:tc>
          <w:tcPr>
            <w:tcW w:w="357" w:type="pct"/>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pPr>
          </w:p>
        </w:tc>
        <w:tc>
          <w:tcPr>
            <w:tcW w:w="357" w:type="pct"/>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pPr>
          </w:p>
        </w:tc>
        <w:tc>
          <w:tcPr>
            <w:tcW w:w="360" w:type="pct"/>
            <w:gridSpan w:val="2"/>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pPr>
          </w:p>
        </w:tc>
        <w:tc>
          <w:tcPr>
            <w:tcW w:w="364" w:type="pct"/>
            <w:gridSpan w:val="3"/>
            <w:tcBorders>
              <w:left w:val="single" w:sz="4" w:space="0" w:color="auto"/>
              <w:bottom w:val="single" w:sz="8" w:space="0" w:color="auto"/>
              <w:right w:val="single" w:sz="8" w:space="0" w:color="auto"/>
            </w:tcBorders>
          </w:tcPr>
          <w:p w:rsidR="00F93BA7" w:rsidRPr="00413E8F" w:rsidRDefault="00F93BA7" w:rsidP="00FB0390">
            <w:pPr>
              <w:autoSpaceDE w:val="0"/>
              <w:autoSpaceDN w:val="0"/>
              <w:adjustRightInd w:val="0"/>
            </w:pPr>
          </w:p>
        </w:tc>
        <w:tc>
          <w:tcPr>
            <w:tcW w:w="356" w:type="pct"/>
            <w:tcBorders>
              <w:left w:val="single" w:sz="8" w:space="0" w:color="auto"/>
              <w:bottom w:val="single" w:sz="8" w:space="0" w:color="auto"/>
              <w:right w:val="single" w:sz="8" w:space="0" w:color="auto"/>
            </w:tcBorders>
          </w:tcPr>
          <w:p w:rsidR="00F93BA7" w:rsidRPr="0011652F" w:rsidRDefault="00F93BA7" w:rsidP="00FB0390">
            <w:pPr>
              <w:autoSpaceDE w:val="0"/>
              <w:autoSpaceDN w:val="0"/>
              <w:adjustRightInd w:val="0"/>
              <w:rPr>
                <w:sz w:val="18"/>
                <w:szCs w:val="18"/>
              </w:rPr>
            </w:pPr>
          </w:p>
        </w:tc>
        <w:tc>
          <w:tcPr>
            <w:tcW w:w="357" w:type="pct"/>
            <w:tcBorders>
              <w:left w:val="single" w:sz="8" w:space="0" w:color="auto"/>
              <w:bottom w:val="single" w:sz="8" w:space="0" w:color="auto"/>
              <w:right w:val="single" w:sz="8" w:space="0" w:color="auto"/>
            </w:tcBorders>
          </w:tcPr>
          <w:p w:rsidR="00F93BA7" w:rsidRPr="0011652F" w:rsidRDefault="00F93BA7" w:rsidP="00FB0390">
            <w:pPr>
              <w:autoSpaceDE w:val="0"/>
              <w:autoSpaceDN w:val="0"/>
              <w:adjustRightInd w:val="0"/>
              <w:rPr>
                <w:sz w:val="18"/>
                <w:szCs w:val="18"/>
              </w:rPr>
            </w:pPr>
          </w:p>
        </w:tc>
        <w:tc>
          <w:tcPr>
            <w:tcW w:w="519" w:type="pct"/>
            <w:vMerge/>
            <w:tcBorders>
              <w:left w:val="single" w:sz="8" w:space="0" w:color="auto"/>
              <w:bottom w:val="single" w:sz="8" w:space="0" w:color="auto"/>
              <w:right w:val="single" w:sz="8" w:space="0" w:color="auto"/>
            </w:tcBorders>
          </w:tcPr>
          <w:p w:rsidR="00F93BA7" w:rsidRPr="0011652F" w:rsidRDefault="00F93BA7" w:rsidP="00A34D95">
            <w:pPr>
              <w:autoSpaceDE w:val="0"/>
              <w:autoSpaceDN w:val="0"/>
              <w:adjustRightInd w:val="0"/>
              <w:rPr>
                <w:sz w:val="18"/>
                <w:szCs w:val="18"/>
              </w:rPr>
            </w:pPr>
          </w:p>
        </w:tc>
      </w:tr>
      <w:tr w:rsidR="00FB0390" w:rsidRPr="00A245B6" w:rsidTr="00FB0390">
        <w:trPr>
          <w:trHeight w:val="232"/>
          <w:tblCellSpacing w:w="5" w:type="nil"/>
        </w:trPr>
        <w:tc>
          <w:tcPr>
            <w:tcW w:w="572" w:type="pct"/>
            <w:vMerge w:val="restart"/>
            <w:tcBorders>
              <w:left w:val="single" w:sz="8" w:space="0" w:color="auto"/>
              <w:bottom w:val="single" w:sz="8" w:space="0" w:color="auto"/>
              <w:right w:val="single" w:sz="8" w:space="0" w:color="auto"/>
            </w:tcBorders>
          </w:tcPr>
          <w:p w:rsidR="00F93BA7" w:rsidRPr="00202BD3" w:rsidRDefault="00F93BA7" w:rsidP="00A34D95">
            <w:pPr>
              <w:rPr>
                <w:lang w:val="ru-RU"/>
              </w:rPr>
            </w:pPr>
            <w:r w:rsidRPr="00202BD3">
              <w:rPr>
                <w:lang w:val="ru-RU"/>
              </w:rPr>
              <w:lastRenderedPageBreak/>
              <w:t xml:space="preserve">3. Благоустройство мест </w:t>
            </w:r>
          </w:p>
          <w:p w:rsidR="00F93BA7" w:rsidRPr="00202BD3" w:rsidRDefault="00F93BA7" w:rsidP="00A34D95">
            <w:pPr>
              <w:rPr>
                <w:lang w:val="ru-RU"/>
              </w:rPr>
            </w:pPr>
            <w:r w:rsidRPr="00202BD3">
              <w:rPr>
                <w:lang w:val="ru-RU"/>
              </w:rPr>
              <w:t xml:space="preserve">массового отдыха населения (городские парки) муниципального </w:t>
            </w:r>
          </w:p>
          <w:p w:rsidR="00F93BA7" w:rsidRPr="00413E8F" w:rsidRDefault="00F93BA7" w:rsidP="00A34D95">
            <w:r w:rsidRPr="00413E8F">
              <w:t>образования «Шенкурск</w:t>
            </w:r>
            <w:r>
              <w:t>ое</w:t>
            </w:r>
            <w:r w:rsidRPr="00413E8F">
              <w:t>»</w:t>
            </w:r>
          </w:p>
          <w:p w:rsidR="00F93BA7" w:rsidRPr="00413E8F" w:rsidRDefault="00F93BA7" w:rsidP="00A34D95">
            <w:pPr>
              <w:autoSpaceDE w:val="0"/>
              <w:autoSpaceDN w:val="0"/>
              <w:adjustRightInd w:val="0"/>
            </w:pPr>
          </w:p>
        </w:tc>
        <w:tc>
          <w:tcPr>
            <w:tcW w:w="500" w:type="pct"/>
            <w:vMerge w:val="restart"/>
            <w:tcBorders>
              <w:left w:val="single" w:sz="8" w:space="0" w:color="auto"/>
              <w:bottom w:val="single" w:sz="8" w:space="0" w:color="auto"/>
              <w:right w:val="single" w:sz="8" w:space="0" w:color="auto"/>
            </w:tcBorders>
          </w:tcPr>
          <w:p w:rsidR="00F93BA7" w:rsidRPr="00202BD3" w:rsidRDefault="00F93BA7" w:rsidP="00A34D95">
            <w:pPr>
              <w:autoSpaceDE w:val="0"/>
              <w:autoSpaceDN w:val="0"/>
              <w:adjustRightInd w:val="0"/>
              <w:rPr>
                <w:lang w:val="ru-RU"/>
              </w:rPr>
            </w:pPr>
            <w:r w:rsidRPr="00202BD3">
              <w:rPr>
                <w:lang w:val="ru-RU"/>
              </w:rPr>
              <w:t>Администрация МО «Шенкурский муниципальный район»</w:t>
            </w:r>
          </w:p>
        </w:tc>
        <w:tc>
          <w:tcPr>
            <w:tcW w:w="511"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pPr>
            <w:r w:rsidRPr="00413E8F">
              <w:t xml:space="preserve">итого             </w:t>
            </w:r>
          </w:p>
        </w:tc>
        <w:tc>
          <w:tcPr>
            <w:tcW w:w="390" w:type="pct"/>
            <w:tcBorders>
              <w:left w:val="single" w:sz="8" w:space="0" w:color="auto"/>
              <w:bottom w:val="single" w:sz="8" w:space="0" w:color="auto"/>
              <w:right w:val="single" w:sz="8" w:space="0" w:color="auto"/>
            </w:tcBorders>
          </w:tcPr>
          <w:p w:rsidR="00F93BA7" w:rsidRPr="00DB2A46" w:rsidRDefault="00F93BA7" w:rsidP="00FB0390">
            <w:pPr>
              <w:jc w:val="right"/>
              <w:rPr>
                <w:color w:val="000000"/>
                <w:lang w:val="ru-RU"/>
              </w:rPr>
            </w:pPr>
            <w:r>
              <w:rPr>
                <w:color w:val="000000"/>
              </w:rPr>
              <w:t>135,59</w:t>
            </w:r>
            <w:r>
              <w:rPr>
                <w:color w:val="000000"/>
                <w:lang w:val="ru-RU"/>
              </w:rPr>
              <w:t>074</w:t>
            </w:r>
          </w:p>
        </w:tc>
        <w:tc>
          <w:tcPr>
            <w:tcW w:w="357" w:type="pct"/>
            <w:tcBorders>
              <w:left w:val="single" w:sz="8" w:space="0" w:color="auto"/>
              <w:bottom w:val="single" w:sz="8" w:space="0" w:color="auto"/>
              <w:right w:val="single" w:sz="4" w:space="0" w:color="auto"/>
            </w:tcBorders>
          </w:tcPr>
          <w:p w:rsidR="00F93BA7" w:rsidRPr="00DB2A46" w:rsidRDefault="00F93BA7" w:rsidP="00FB0390">
            <w:pPr>
              <w:jc w:val="right"/>
              <w:rPr>
                <w:color w:val="000000"/>
                <w:lang w:val="ru-RU"/>
              </w:rPr>
            </w:pPr>
            <w:r>
              <w:rPr>
                <w:color w:val="000000"/>
              </w:rPr>
              <w:t>135,59</w:t>
            </w:r>
            <w:r>
              <w:rPr>
                <w:color w:val="000000"/>
                <w:lang w:val="ru-RU"/>
              </w:rPr>
              <w:t>074</w:t>
            </w:r>
          </w:p>
        </w:tc>
        <w:tc>
          <w:tcPr>
            <w:tcW w:w="357" w:type="pct"/>
            <w:tcBorders>
              <w:left w:val="single" w:sz="4" w:space="0" w:color="auto"/>
              <w:bottom w:val="single" w:sz="8" w:space="0" w:color="auto"/>
              <w:right w:val="single" w:sz="4" w:space="0" w:color="auto"/>
            </w:tcBorders>
          </w:tcPr>
          <w:p w:rsidR="00F93BA7" w:rsidRPr="00586AF6" w:rsidRDefault="00F93BA7" w:rsidP="00FB0390">
            <w:pPr>
              <w:jc w:val="right"/>
              <w:rPr>
                <w:color w:val="000000"/>
                <w:lang w:val="ru-RU"/>
              </w:rPr>
            </w:pPr>
            <w:r>
              <w:rPr>
                <w:color w:val="000000"/>
                <w:lang w:val="ru-RU"/>
              </w:rPr>
              <w:t>0</w:t>
            </w:r>
          </w:p>
        </w:tc>
        <w:tc>
          <w:tcPr>
            <w:tcW w:w="424" w:type="pct"/>
            <w:gridSpan w:val="2"/>
            <w:tcBorders>
              <w:left w:val="single" w:sz="4" w:space="0" w:color="auto"/>
              <w:bottom w:val="single" w:sz="8" w:space="0" w:color="auto"/>
              <w:right w:val="single" w:sz="4" w:space="0" w:color="auto"/>
            </w:tcBorders>
          </w:tcPr>
          <w:p w:rsidR="00F93BA7" w:rsidRPr="00586AF6" w:rsidRDefault="00F93BA7" w:rsidP="00FB0390">
            <w:pPr>
              <w:jc w:val="right"/>
              <w:rPr>
                <w:color w:val="000000"/>
                <w:lang w:val="ru-RU"/>
              </w:rPr>
            </w:pPr>
            <w:r>
              <w:rPr>
                <w:color w:val="000000"/>
                <w:lang w:val="ru-RU"/>
              </w:rPr>
              <w:t>0</w:t>
            </w:r>
          </w:p>
        </w:tc>
        <w:tc>
          <w:tcPr>
            <w:tcW w:w="293" w:type="pct"/>
            <w:tcBorders>
              <w:left w:val="single" w:sz="4" w:space="0" w:color="auto"/>
              <w:bottom w:val="single" w:sz="8" w:space="0" w:color="auto"/>
              <w:right w:val="single" w:sz="4" w:space="0" w:color="auto"/>
            </w:tcBorders>
          </w:tcPr>
          <w:p w:rsidR="00F93BA7" w:rsidRPr="00586AF6" w:rsidRDefault="00F93BA7" w:rsidP="00FB0390">
            <w:pPr>
              <w:jc w:val="right"/>
              <w:rPr>
                <w:color w:val="000000"/>
                <w:lang w:val="ru-RU"/>
              </w:rPr>
            </w:pPr>
            <w:r>
              <w:rPr>
                <w:color w:val="000000"/>
                <w:lang w:val="ru-RU"/>
              </w:rPr>
              <w:t>0</w:t>
            </w:r>
          </w:p>
        </w:tc>
        <w:tc>
          <w:tcPr>
            <w:tcW w:w="364" w:type="pct"/>
            <w:gridSpan w:val="3"/>
            <w:tcBorders>
              <w:left w:val="single" w:sz="4" w:space="0" w:color="auto"/>
              <w:bottom w:val="single" w:sz="8" w:space="0" w:color="auto"/>
              <w:right w:val="single" w:sz="8" w:space="0" w:color="auto"/>
            </w:tcBorders>
          </w:tcPr>
          <w:p w:rsidR="00F93BA7" w:rsidRPr="00586AF6" w:rsidRDefault="00F93BA7" w:rsidP="00FB0390">
            <w:pPr>
              <w:jc w:val="right"/>
              <w:rPr>
                <w:color w:val="000000"/>
                <w:lang w:val="ru-RU"/>
              </w:rPr>
            </w:pPr>
            <w:r>
              <w:rPr>
                <w:color w:val="000000"/>
                <w:lang w:val="ru-RU"/>
              </w:rPr>
              <w:t>0</w:t>
            </w:r>
          </w:p>
        </w:tc>
        <w:tc>
          <w:tcPr>
            <w:tcW w:w="356" w:type="pct"/>
            <w:tcBorders>
              <w:left w:val="single" w:sz="8" w:space="0" w:color="auto"/>
              <w:right w:val="single" w:sz="8" w:space="0" w:color="auto"/>
            </w:tcBorders>
          </w:tcPr>
          <w:p w:rsidR="00F93BA7" w:rsidRPr="00586AF6" w:rsidRDefault="00F93BA7" w:rsidP="00FB0390">
            <w:pPr>
              <w:jc w:val="right"/>
              <w:rPr>
                <w:color w:val="000000"/>
                <w:lang w:val="ru-RU"/>
              </w:rPr>
            </w:pPr>
            <w:r>
              <w:rPr>
                <w:color w:val="000000"/>
                <w:lang w:val="ru-RU"/>
              </w:rPr>
              <w:t>0</w:t>
            </w:r>
          </w:p>
        </w:tc>
        <w:tc>
          <w:tcPr>
            <w:tcW w:w="357" w:type="pct"/>
            <w:tcBorders>
              <w:left w:val="single" w:sz="8" w:space="0" w:color="auto"/>
              <w:right w:val="single" w:sz="8" w:space="0" w:color="auto"/>
            </w:tcBorders>
          </w:tcPr>
          <w:p w:rsidR="00F93BA7" w:rsidRPr="00586AF6" w:rsidRDefault="00F93BA7" w:rsidP="00FB0390">
            <w:pPr>
              <w:jc w:val="right"/>
              <w:rPr>
                <w:color w:val="000000"/>
                <w:lang w:val="ru-RU"/>
              </w:rPr>
            </w:pPr>
            <w:r>
              <w:rPr>
                <w:color w:val="000000"/>
                <w:lang w:val="ru-RU"/>
              </w:rPr>
              <w:t>0</w:t>
            </w:r>
          </w:p>
        </w:tc>
        <w:tc>
          <w:tcPr>
            <w:tcW w:w="519" w:type="pct"/>
            <w:vMerge w:val="restart"/>
            <w:tcBorders>
              <w:left w:val="single" w:sz="8" w:space="0" w:color="auto"/>
              <w:right w:val="single" w:sz="8" w:space="0" w:color="auto"/>
            </w:tcBorders>
          </w:tcPr>
          <w:p w:rsidR="00F93BA7" w:rsidRPr="0011652F" w:rsidRDefault="00F93BA7" w:rsidP="00A34D95">
            <w:pPr>
              <w:rPr>
                <w:sz w:val="18"/>
                <w:szCs w:val="18"/>
                <w:lang w:val="ru-RU"/>
              </w:rPr>
            </w:pPr>
            <w:r w:rsidRPr="0011652F">
              <w:rPr>
                <w:sz w:val="18"/>
                <w:szCs w:val="18"/>
                <w:lang w:val="ru-RU"/>
              </w:rPr>
              <w:t xml:space="preserve">Выполнение работ </w:t>
            </w:r>
            <w:proofErr w:type="gramStart"/>
            <w:r w:rsidRPr="0011652F">
              <w:rPr>
                <w:sz w:val="18"/>
                <w:szCs w:val="18"/>
                <w:lang w:val="ru-RU"/>
              </w:rPr>
              <w:t>по</w:t>
            </w:r>
            <w:proofErr w:type="gramEnd"/>
            <w:r w:rsidRPr="0011652F">
              <w:rPr>
                <w:sz w:val="18"/>
                <w:szCs w:val="18"/>
                <w:lang w:val="ru-RU"/>
              </w:rPr>
              <w:t xml:space="preserve"> </w:t>
            </w:r>
          </w:p>
          <w:p w:rsidR="00F93BA7" w:rsidRPr="0011652F" w:rsidRDefault="00F93BA7" w:rsidP="00A34D95">
            <w:pPr>
              <w:rPr>
                <w:sz w:val="18"/>
                <w:szCs w:val="18"/>
                <w:lang w:val="ru-RU"/>
              </w:rPr>
            </w:pPr>
            <w:r w:rsidRPr="0011652F">
              <w:rPr>
                <w:sz w:val="18"/>
                <w:szCs w:val="18"/>
                <w:lang w:val="ru-RU"/>
              </w:rPr>
              <w:t xml:space="preserve">комплексному благоустройству </w:t>
            </w:r>
          </w:p>
          <w:p w:rsidR="00F93BA7" w:rsidRPr="0011652F" w:rsidRDefault="00F93BA7" w:rsidP="00A34D95">
            <w:pPr>
              <w:rPr>
                <w:sz w:val="18"/>
                <w:szCs w:val="18"/>
                <w:lang w:val="ru-RU"/>
              </w:rPr>
            </w:pPr>
            <w:r w:rsidRPr="0011652F">
              <w:rPr>
                <w:sz w:val="18"/>
                <w:szCs w:val="18"/>
                <w:lang w:val="ru-RU"/>
              </w:rPr>
              <w:t xml:space="preserve">мест массового отдыха </w:t>
            </w:r>
          </w:p>
          <w:p w:rsidR="00F93BA7" w:rsidRPr="0011652F" w:rsidRDefault="00F93BA7" w:rsidP="00A34D95">
            <w:pPr>
              <w:rPr>
                <w:sz w:val="18"/>
                <w:szCs w:val="18"/>
                <w:lang w:val="ru-RU"/>
              </w:rPr>
            </w:pPr>
            <w:proofErr w:type="gramStart"/>
            <w:r w:rsidRPr="0011652F">
              <w:rPr>
                <w:sz w:val="18"/>
                <w:szCs w:val="18"/>
                <w:lang w:val="ru-RU"/>
              </w:rPr>
              <w:t xml:space="preserve">населения (городских </w:t>
            </w:r>
            <w:proofErr w:type="gramEnd"/>
          </w:p>
          <w:p w:rsidR="00F93BA7" w:rsidRPr="0011652F" w:rsidRDefault="00F93BA7" w:rsidP="00A34D95">
            <w:pPr>
              <w:rPr>
                <w:sz w:val="18"/>
                <w:szCs w:val="18"/>
                <w:lang w:val="ru-RU"/>
              </w:rPr>
            </w:pPr>
            <w:r w:rsidRPr="0011652F">
              <w:rPr>
                <w:sz w:val="18"/>
                <w:szCs w:val="18"/>
                <w:lang w:val="ru-RU"/>
              </w:rPr>
              <w:t xml:space="preserve">парков) </w:t>
            </w:r>
            <w:proofErr w:type="gramStart"/>
            <w:r w:rsidRPr="0011652F">
              <w:rPr>
                <w:sz w:val="18"/>
                <w:szCs w:val="18"/>
                <w:lang w:val="ru-RU"/>
              </w:rPr>
              <w:t>муниципального</w:t>
            </w:r>
            <w:proofErr w:type="gramEnd"/>
            <w:r w:rsidRPr="0011652F">
              <w:rPr>
                <w:sz w:val="18"/>
                <w:szCs w:val="18"/>
                <w:lang w:val="ru-RU"/>
              </w:rPr>
              <w:t xml:space="preserve"> </w:t>
            </w:r>
          </w:p>
          <w:p w:rsidR="00F93BA7" w:rsidRPr="0011652F" w:rsidRDefault="00F93BA7" w:rsidP="00A34D95">
            <w:pPr>
              <w:rPr>
                <w:sz w:val="18"/>
                <w:szCs w:val="18"/>
                <w:lang w:val="ru-RU"/>
              </w:rPr>
            </w:pPr>
            <w:r w:rsidRPr="0011652F">
              <w:rPr>
                <w:sz w:val="18"/>
                <w:szCs w:val="18"/>
                <w:lang w:val="ru-RU"/>
              </w:rPr>
              <w:t xml:space="preserve">образования, </w:t>
            </w:r>
            <w:r w:rsidRPr="0011652F">
              <w:rPr>
                <w:color w:val="000000"/>
                <w:sz w:val="18"/>
                <w:szCs w:val="18"/>
                <w:lang w:val="ru-RU"/>
              </w:rPr>
              <w:t xml:space="preserve">создание условий для отдыха населения, улучшение </w:t>
            </w:r>
            <w:proofErr w:type="gramStart"/>
            <w:r w:rsidRPr="0011652F">
              <w:rPr>
                <w:color w:val="000000"/>
                <w:sz w:val="18"/>
                <w:szCs w:val="18"/>
                <w:lang w:val="ru-RU"/>
              </w:rPr>
              <w:t>эстетического вида</w:t>
            </w:r>
            <w:proofErr w:type="gramEnd"/>
            <w:r w:rsidRPr="0011652F">
              <w:rPr>
                <w:color w:val="000000"/>
                <w:sz w:val="18"/>
                <w:szCs w:val="18"/>
                <w:lang w:val="ru-RU"/>
              </w:rPr>
              <w:t xml:space="preserve"> территории поселения</w:t>
            </w:r>
          </w:p>
        </w:tc>
      </w:tr>
      <w:tr w:rsidR="00FB0390" w:rsidRPr="00413E8F" w:rsidTr="00FB0390">
        <w:trPr>
          <w:trHeight w:val="145"/>
          <w:tblCellSpacing w:w="5" w:type="nil"/>
        </w:trPr>
        <w:tc>
          <w:tcPr>
            <w:tcW w:w="572" w:type="pct"/>
            <w:vMerge/>
            <w:tcBorders>
              <w:left w:val="single" w:sz="8" w:space="0" w:color="auto"/>
              <w:bottom w:val="single" w:sz="8" w:space="0" w:color="auto"/>
              <w:right w:val="single" w:sz="8" w:space="0" w:color="auto"/>
            </w:tcBorders>
          </w:tcPr>
          <w:p w:rsidR="00F93BA7" w:rsidRPr="00202BD3" w:rsidRDefault="00F93BA7" w:rsidP="00A34D95">
            <w:pPr>
              <w:autoSpaceDE w:val="0"/>
              <w:autoSpaceDN w:val="0"/>
              <w:adjustRightInd w:val="0"/>
              <w:ind w:firstLine="540"/>
              <w:jc w:val="both"/>
              <w:rPr>
                <w:lang w:val="ru-RU"/>
              </w:rPr>
            </w:pPr>
          </w:p>
        </w:tc>
        <w:tc>
          <w:tcPr>
            <w:tcW w:w="500" w:type="pct"/>
            <w:vMerge/>
            <w:tcBorders>
              <w:left w:val="single" w:sz="8" w:space="0" w:color="auto"/>
              <w:bottom w:val="single" w:sz="8" w:space="0" w:color="auto"/>
              <w:right w:val="single" w:sz="8" w:space="0" w:color="auto"/>
            </w:tcBorders>
          </w:tcPr>
          <w:p w:rsidR="00F93BA7" w:rsidRPr="00202BD3" w:rsidRDefault="00F93BA7" w:rsidP="00A34D95">
            <w:pPr>
              <w:autoSpaceDE w:val="0"/>
              <w:autoSpaceDN w:val="0"/>
              <w:adjustRightInd w:val="0"/>
              <w:ind w:firstLine="540"/>
              <w:jc w:val="both"/>
              <w:rPr>
                <w:lang w:val="ru-RU"/>
              </w:rPr>
            </w:pPr>
          </w:p>
        </w:tc>
        <w:tc>
          <w:tcPr>
            <w:tcW w:w="511"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pPr>
            <w:r w:rsidRPr="00413E8F">
              <w:t xml:space="preserve">в том числе:      </w:t>
            </w:r>
          </w:p>
        </w:tc>
        <w:tc>
          <w:tcPr>
            <w:tcW w:w="390" w:type="pct"/>
            <w:tcBorders>
              <w:left w:val="single" w:sz="8" w:space="0" w:color="auto"/>
              <w:bottom w:val="single" w:sz="8" w:space="0" w:color="auto"/>
              <w:right w:val="single" w:sz="8" w:space="0" w:color="auto"/>
            </w:tcBorders>
          </w:tcPr>
          <w:p w:rsidR="00F93BA7" w:rsidRPr="00413E8F" w:rsidRDefault="00F93BA7" w:rsidP="00FB0390">
            <w:pPr>
              <w:autoSpaceDE w:val="0"/>
              <w:autoSpaceDN w:val="0"/>
              <w:adjustRightInd w:val="0"/>
            </w:pPr>
          </w:p>
        </w:tc>
        <w:tc>
          <w:tcPr>
            <w:tcW w:w="357" w:type="pct"/>
            <w:tcBorders>
              <w:left w:val="single" w:sz="8" w:space="0" w:color="auto"/>
              <w:bottom w:val="single" w:sz="8" w:space="0" w:color="auto"/>
              <w:right w:val="single" w:sz="4" w:space="0" w:color="auto"/>
            </w:tcBorders>
          </w:tcPr>
          <w:p w:rsidR="00F93BA7" w:rsidRPr="00413E8F" w:rsidRDefault="00F93BA7" w:rsidP="00FB0390">
            <w:pPr>
              <w:autoSpaceDE w:val="0"/>
              <w:autoSpaceDN w:val="0"/>
              <w:adjustRightInd w:val="0"/>
            </w:pPr>
          </w:p>
        </w:tc>
        <w:tc>
          <w:tcPr>
            <w:tcW w:w="357" w:type="pct"/>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pPr>
          </w:p>
        </w:tc>
        <w:tc>
          <w:tcPr>
            <w:tcW w:w="424" w:type="pct"/>
            <w:gridSpan w:val="2"/>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pPr>
          </w:p>
        </w:tc>
        <w:tc>
          <w:tcPr>
            <w:tcW w:w="293" w:type="pct"/>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pPr>
          </w:p>
        </w:tc>
        <w:tc>
          <w:tcPr>
            <w:tcW w:w="364" w:type="pct"/>
            <w:gridSpan w:val="3"/>
            <w:tcBorders>
              <w:left w:val="single" w:sz="4" w:space="0" w:color="auto"/>
              <w:bottom w:val="single" w:sz="8" w:space="0" w:color="auto"/>
              <w:right w:val="single" w:sz="8" w:space="0" w:color="auto"/>
            </w:tcBorders>
          </w:tcPr>
          <w:p w:rsidR="00F93BA7" w:rsidRPr="00413E8F" w:rsidRDefault="00F93BA7" w:rsidP="00FB0390">
            <w:pPr>
              <w:autoSpaceDE w:val="0"/>
              <w:autoSpaceDN w:val="0"/>
              <w:adjustRightInd w:val="0"/>
            </w:pPr>
          </w:p>
        </w:tc>
        <w:tc>
          <w:tcPr>
            <w:tcW w:w="356" w:type="pct"/>
            <w:tcBorders>
              <w:left w:val="single" w:sz="8" w:space="0" w:color="auto"/>
              <w:right w:val="single" w:sz="8" w:space="0" w:color="auto"/>
            </w:tcBorders>
          </w:tcPr>
          <w:p w:rsidR="00F93BA7" w:rsidRPr="00413E8F" w:rsidRDefault="00F93BA7" w:rsidP="00FB0390">
            <w:pPr>
              <w:autoSpaceDE w:val="0"/>
              <w:autoSpaceDN w:val="0"/>
              <w:adjustRightInd w:val="0"/>
            </w:pPr>
          </w:p>
        </w:tc>
        <w:tc>
          <w:tcPr>
            <w:tcW w:w="357" w:type="pct"/>
            <w:tcBorders>
              <w:left w:val="single" w:sz="8" w:space="0" w:color="auto"/>
              <w:right w:val="single" w:sz="8" w:space="0" w:color="auto"/>
            </w:tcBorders>
          </w:tcPr>
          <w:p w:rsidR="00F93BA7" w:rsidRPr="00413E8F" w:rsidRDefault="00F93BA7" w:rsidP="00FB0390">
            <w:pPr>
              <w:autoSpaceDE w:val="0"/>
              <w:autoSpaceDN w:val="0"/>
              <w:adjustRightInd w:val="0"/>
            </w:pPr>
          </w:p>
        </w:tc>
        <w:tc>
          <w:tcPr>
            <w:tcW w:w="519" w:type="pct"/>
            <w:vMerge/>
            <w:tcBorders>
              <w:left w:val="single" w:sz="8" w:space="0" w:color="auto"/>
              <w:right w:val="single" w:sz="8" w:space="0" w:color="auto"/>
            </w:tcBorders>
          </w:tcPr>
          <w:p w:rsidR="00F93BA7" w:rsidRPr="0011652F" w:rsidRDefault="00F93BA7" w:rsidP="00A34D95">
            <w:pPr>
              <w:autoSpaceDE w:val="0"/>
              <w:autoSpaceDN w:val="0"/>
              <w:adjustRightInd w:val="0"/>
              <w:rPr>
                <w:sz w:val="18"/>
                <w:szCs w:val="18"/>
              </w:rPr>
            </w:pPr>
          </w:p>
        </w:tc>
      </w:tr>
      <w:tr w:rsidR="00FB0390" w:rsidRPr="00413E8F" w:rsidTr="00FB0390">
        <w:trPr>
          <w:trHeight w:val="145"/>
          <w:tblCellSpacing w:w="5" w:type="nil"/>
        </w:trPr>
        <w:tc>
          <w:tcPr>
            <w:tcW w:w="572"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00"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11"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pPr>
            <w:r>
              <w:t>областной</w:t>
            </w:r>
            <w:r w:rsidRPr="00413E8F">
              <w:t xml:space="preserve"> бюджет</w:t>
            </w:r>
          </w:p>
        </w:tc>
        <w:tc>
          <w:tcPr>
            <w:tcW w:w="390" w:type="pct"/>
            <w:tcBorders>
              <w:left w:val="single" w:sz="8" w:space="0" w:color="auto"/>
              <w:bottom w:val="single" w:sz="8" w:space="0" w:color="auto"/>
              <w:right w:val="single" w:sz="8" w:space="0" w:color="auto"/>
            </w:tcBorders>
          </w:tcPr>
          <w:p w:rsidR="00F93BA7" w:rsidRDefault="00F93BA7" w:rsidP="00FB0390">
            <w:pPr>
              <w:jc w:val="right"/>
              <w:rPr>
                <w:color w:val="000000"/>
              </w:rPr>
            </w:pPr>
            <w:r>
              <w:rPr>
                <w:color w:val="000000"/>
              </w:rPr>
              <w:t>123,2643</w:t>
            </w:r>
          </w:p>
        </w:tc>
        <w:tc>
          <w:tcPr>
            <w:tcW w:w="357" w:type="pct"/>
            <w:tcBorders>
              <w:left w:val="single" w:sz="8" w:space="0" w:color="auto"/>
              <w:bottom w:val="single" w:sz="8" w:space="0" w:color="auto"/>
              <w:right w:val="single" w:sz="4" w:space="0" w:color="auto"/>
            </w:tcBorders>
          </w:tcPr>
          <w:p w:rsidR="00F93BA7" w:rsidRDefault="00F93BA7" w:rsidP="00FB0390">
            <w:pPr>
              <w:jc w:val="right"/>
              <w:rPr>
                <w:color w:val="000000"/>
              </w:rPr>
            </w:pPr>
            <w:r>
              <w:rPr>
                <w:color w:val="000000"/>
              </w:rPr>
              <w:t>123,2643</w:t>
            </w:r>
          </w:p>
        </w:tc>
        <w:tc>
          <w:tcPr>
            <w:tcW w:w="357" w:type="pct"/>
            <w:tcBorders>
              <w:left w:val="single" w:sz="4" w:space="0" w:color="auto"/>
              <w:bottom w:val="single" w:sz="8" w:space="0" w:color="auto"/>
              <w:right w:val="single" w:sz="4" w:space="0" w:color="auto"/>
            </w:tcBorders>
          </w:tcPr>
          <w:p w:rsidR="00F93BA7" w:rsidRPr="00586AF6" w:rsidRDefault="00F93BA7" w:rsidP="00FB0390">
            <w:pPr>
              <w:jc w:val="right"/>
              <w:rPr>
                <w:color w:val="000000"/>
                <w:lang w:val="ru-RU"/>
              </w:rPr>
            </w:pPr>
            <w:r>
              <w:rPr>
                <w:color w:val="000000"/>
                <w:lang w:val="ru-RU"/>
              </w:rPr>
              <w:t>0</w:t>
            </w:r>
          </w:p>
        </w:tc>
        <w:tc>
          <w:tcPr>
            <w:tcW w:w="424" w:type="pct"/>
            <w:gridSpan w:val="2"/>
            <w:tcBorders>
              <w:left w:val="single" w:sz="4" w:space="0" w:color="auto"/>
              <w:bottom w:val="single" w:sz="8" w:space="0" w:color="auto"/>
              <w:right w:val="single" w:sz="4" w:space="0" w:color="auto"/>
            </w:tcBorders>
          </w:tcPr>
          <w:p w:rsidR="00F93BA7" w:rsidRPr="00586AF6" w:rsidRDefault="00F93BA7" w:rsidP="00FB0390">
            <w:pPr>
              <w:jc w:val="right"/>
              <w:rPr>
                <w:color w:val="000000"/>
                <w:lang w:val="ru-RU"/>
              </w:rPr>
            </w:pPr>
            <w:r>
              <w:rPr>
                <w:color w:val="000000"/>
                <w:lang w:val="ru-RU"/>
              </w:rPr>
              <w:t>0</w:t>
            </w:r>
          </w:p>
        </w:tc>
        <w:tc>
          <w:tcPr>
            <w:tcW w:w="293" w:type="pct"/>
            <w:tcBorders>
              <w:left w:val="single" w:sz="4" w:space="0" w:color="auto"/>
              <w:bottom w:val="single" w:sz="8" w:space="0" w:color="auto"/>
              <w:right w:val="single" w:sz="4" w:space="0" w:color="auto"/>
            </w:tcBorders>
          </w:tcPr>
          <w:p w:rsidR="00F93BA7" w:rsidRPr="00586AF6" w:rsidRDefault="00F93BA7" w:rsidP="00FB0390">
            <w:pPr>
              <w:jc w:val="right"/>
              <w:rPr>
                <w:color w:val="000000"/>
                <w:lang w:val="ru-RU"/>
              </w:rPr>
            </w:pPr>
            <w:r>
              <w:rPr>
                <w:color w:val="000000"/>
                <w:lang w:val="ru-RU"/>
              </w:rPr>
              <w:t>0</w:t>
            </w:r>
          </w:p>
        </w:tc>
        <w:tc>
          <w:tcPr>
            <w:tcW w:w="364" w:type="pct"/>
            <w:gridSpan w:val="3"/>
            <w:tcBorders>
              <w:left w:val="single" w:sz="4" w:space="0" w:color="auto"/>
              <w:bottom w:val="single" w:sz="8" w:space="0" w:color="auto"/>
              <w:right w:val="single" w:sz="8" w:space="0" w:color="auto"/>
            </w:tcBorders>
          </w:tcPr>
          <w:p w:rsidR="00F93BA7" w:rsidRPr="00586AF6" w:rsidRDefault="00F93BA7" w:rsidP="00FB0390">
            <w:pPr>
              <w:jc w:val="right"/>
              <w:rPr>
                <w:color w:val="000000"/>
                <w:lang w:val="ru-RU"/>
              </w:rPr>
            </w:pPr>
            <w:r>
              <w:rPr>
                <w:color w:val="000000"/>
                <w:lang w:val="ru-RU"/>
              </w:rPr>
              <w:t>0</w:t>
            </w:r>
          </w:p>
        </w:tc>
        <w:tc>
          <w:tcPr>
            <w:tcW w:w="356" w:type="pct"/>
            <w:tcBorders>
              <w:left w:val="single" w:sz="8" w:space="0" w:color="auto"/>
              <w:right w:val="single" w:sz="8" w:space="0" w:color="auto"/>
            </w:tcBorders>
          </w:tcPr>
          <w:p w:rsidR="00F93BA7" w:rsidRPr="00586AF6" w:rsidRDefault="00F93BA7" w:rsidP="00FB0390">
            <w:pPr>
              <w:jc w:val="right"/>
              <w:rPr>
                <w:color w:val="000000"/>
                <w:lang w:val="ru-RU"/>
              </w:rPr>
            </w:pPr>
            <w:r>
              <w:rPr>
                <w:color w:val="000000"/>
                <w:lang w:val="ru-RU"/>
              </w:rPr>
              <w:t>0</w:t>
            </w:r>
          </w:p>
        </w:tc>
        <w:tc>
          <w:tcPr>
            <w:tcW w:w="357" w:type="pct"/>
            <w:tcBorders>
              <w:left w:val="single" w:sz="8" w:space="0" w:color="auto"/>
              <w:right w:val="single" w:sz="8" w:space="0" w:color="auto"/>
            </w:tcBorders>
          </w:tcPr>
          <w:p w:rsidR="00F93BA7" w:rsidRPr="00586AF6" w:rsidRDefault="00F93BA7" w:rsidP="00FB0390">
            <w:pPr>
              <w:jc w:val="right"/>
              <w:rPr>
                <w:color w:val="000000"/>
                <w:lang w:val="ru-RU"/>
              </w:rPr>
            </w:pPr>
            <w:r>
              <w:rPr>
                <w:color w:val="000000"/>
                <w:lang w:val="ru-RU"/>
              </w:rPr>
              <w:t>0</w:t>
            </w:r>
          </w:p>
        </w:tc>
        <w:tc>
          <w:tcPr>
            <w:tcW w:w="519" w:type="pct"/>
            <w:vMerge/>
            <w:tcBorders>
              <w:left w:val="single" w:sz="8" w:space="0" w:color="auto"/>
              <w:right w:val="single" w:sz="8" w:space="0" w:color="auto"/>
            </w:tcBorders>
          </w:tcPr>
          <w:p w:rsidR="00F93BA7" w:rsidRPr="0011652F" w:rsidRDefault="00F93BA7" w:rsidP="00A34D95">
            <w:pPr>
              <w:autoSpaceDE w:val="0"/>
              <w:autoSpaceDN w:val="0"/>
              <w:adjustRightInd w:val="0"/>
              <w:rPr>
                <w:sz w:val="18"/>
                <w:szCs w:val="18"/>
              </w:rPr>
            </w:pPr>
          </w:p>
        </w:tc>
      </w:tr>
      <w:tr w:rsidR="00FB0390" w:rsidRPr="00413E8F" w:rsidTr="00FB0390">
        <w:trPr>
          <w:trHeight w:val="145"/>
          <w:tblCellSpacing w:w="5" w:type="nil"/>
        </w:trPr>
        <w:tc>
          <w:tcPr>
            <w:tcW w:w="572"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00"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11"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pPr>
            <w:r w:rsidRPr="00413E8F">
              <w:t xml:space="preserve">муниципальный бюджет: районный      </w:t>
            </w:r>
          </w:p>
        </w:tc>
        <w:tc>
          <w:tcPr>
            <w:tcW w:w="390" w:type="pct"/>
            <w:tcBorders>
              <w:left w:val="single" w:sz="8" w:space="0" w:color="auto"/>
              <w:bottom w:val="single" w:sz="8" w:space="0" w:color="auto"/>
              <w:right w:val="single" w:sz="8" w:space="0" w:color="auto"/>
            </w:tcBorders>
          </w:tcPr>
          <w:p w:rsidR="00F93BA7" w:rsidRDefault="00F93BA7" w:rsidP="00FB0390">
            <w:pPr>
              <w:jc w:val="right"/>
              <w:rPr>
                <w:color w:val="000000"/>
                <w:lang w:val="ru-RU"/>
              </w:rPr>
            </w:pPr>
          </w:p>
          <w:p w:rsidR="00F93BA7" w:rsidRDefault="00F93BA7" w:rsidP="00FB0390">
            <w:pPr>
              <w:jc w:val="right"/>
              <w:rPr>
                <w:color w:val="000000"/>
                <w:lang w:val="ru-RU"/>
              </w:rPr>
            </w:pPr>
          </w:p>
          <w:p w:rsidR="00F93BA7" w:rsidRPr="00577C27" w:rsidRDefault="00F93BA7" w:rsidP="00FB0390">
            <w:pPr>
              <w:jc w:val="right"/>
              <w:rPr>
                <w:color w:val="000000"/>
                <w:lang w:val="ru-RU"/>
              </w:rPr>
            </w:pPr>
            <w:r>
              <w:rPr>
                <w:color w:val="000000"/>
              </w:rPr>
              <w:t>12,32</w:t>
            </w:r>
            <w:r>
              <w:rPr>
                <w:color w:val="000000"/>
                <w:lang w:val="ru-RU"/>
              </w:rPr>
              <w:t>644</w:t>
            </w:r>
          </w:p>
        </w:tc>
        <w:tc>
          <w:tcPr>
            <w:tcW w:w="357" w:type="pct"/>
            <w:tcBorders>
              <w:left w:val="single" w:sz="8" w:space="0" w:color="auto"/>
              <w:bottom w:val="single" w:sz="8" w:space="0" w:color="auto"/>
              <w:right w:val="single" w:sz="4" w:space="0" w:color="auto"/>
            </w:tcBorders>
          </w:tcPr>
          <w:p w:rsidR="00F93BA7" w:rsidRDefault="00F93BA7" w:rsidP="00FB0390">
            <w:pPr>
              <w:jc w:val="right"/>
              <w:rPr>
                <w:color w:val="000000"/>
                <w:lang w:val="ru-RU"/>
              </w:rPr>
            </w:pPr>
          </w:p>
          <w:p w:rsidR="00F93BA7" w:rsidRDefault="00F93BA7" w:rsidP="00FB0390">
            <w:pPr>
              <w:jc w:val="right"/>
              <w:rPr>
                <w:color w:val="000000"/>
                <w:lang w:val="ru-RU"/>
              </w:rPr>
            </w:pPr>
          </w:p>
          <w:p w:rsidR="00F93BA7" w:rsidRPr="00577C27" w:rsidRDefault="00F93BA7" w:rsidP="00FB0390">
            <w:pPr>
              <w:jc w:val="right"/>
              <w:rPr>
                <w:color w:val="000000"/>
                <w:lang w:val="ru-RU"/>
              </w:rPr>
            </w:pPr>
            <w:r>
              <w:rPr>
                <w:color w:val="000000"/>
              </w:rPr>
              <w:t>12,32</w:t>
            </w:r>
            <w:r>
              <w:rPr>
                <w:color w:val="000000"/>
                <w:lang w:val="ru-RU"/>
              </w:rPr>
              <w:t>644</w:t>
            </w:r>
          </w:p>
        </w:tc>
        <w:tc>
          <w:tcPr>
            <w:tcW w:w="357" w:type="pct"/>
            <w:tcBorders>
              <w:left w:val="single" w:sz="4" w:space="0" w:color="auto"/>
              <w:bottom w:val="single" w:sz="8" w:space="0" w:color="auto"/>
              <w:right w:val="single" w:sz="4" w:space="0" w:color="auto"/>
            </w:tcBorders>
          </w:tcPr>
          <w:p w:rsidR="00F93BA7" w:rsidRDefault="00F93BA7" w:rsidP="00FB0390">
            <w:pPr>
              <w:jc w:val="right"/>
              <w:rPr>
                <w:color w:val="000000"/>
              </w:rPr>
            </w:pPr>
            <w:r>
              <w:rPr>
                <w:color w:val="000000"/>
                <w:lang w:val="ru-RU"/>
              </w:rPr>
              <w:t>0</w:t>
            </w:r>
          </w:p>
        </w:tc>
        <w:tc>
          <w:tcPr>
            <w:tcW w:w="424" w:type="pct"/>
            <w:gridSpan w:val="2"/>
            <w:tcBorders>
              <w:left w:val="single" w:sz="4" w:space="0" w:color="auto"/>
              <w:bottom w:val="single" w:sz="8" w:space="0" w:color="auto"/>
              <w:right w:val="single" w:sz="4" w:space="0" w:color="auto"/>
            </w:tcBorders>
          </w:tcPr>
          <w:p w:rsidR="00F93BA7" w:rsidRDefault="00F93BA7" w:rsidP="00FB0390">
            <w:pPr>
              <w:jc w:val="right"/>
              <w:rPr>
                <w:color w:val="000000"/>
              </w:rPr>
            </w:pPr>
            <w:r>
              <w:rPr>
                <w:color w:val="000000"/>
                <w:lang w:val="ru-RU"/>
              </w:rPr>
              <w:t>0</w:t>
            </w:r>
          </w:p>
        </w:tc>
        <w:tc>
          <w:tcPr>
            <w:tcW w:w="293" w:type="pct"/>
            <w:tcBorders>
              <w:left w:val="single" w:sz="4" w:space="0" w:color="auto"/>
              <w:bottom w:val="single" w:sz="8" w:space="0" w:color="auto"/>
              <w:right w:val="single" w:sz="4" w:space="0" w:color="auto"/>
            </w:tcBorders>
          </w:tcPr>
          <w:p w:rsidR="00F93BA7" w:rsidRDefault="00F93BA7" w:rsidP="00FB0390">
            <w:pPr>
              <w:jc w:val="right"/>
              <w:rPr>
                <w:color w:val="000000"/>
              </w:rPr>
            </w:pPr>
            <w:r>
              <w:rPr>
                <w:color w:val="000000"/>
                <w:lang w:val="ru-RU"/>
              </w:rPr>
              <w:t>0</w:t>
            </w:r>
          </w:p>
        </w:tc>
        <w:tc>
          <w:tcPr>
            <w:tcW w:w="364" w:type="pct"/>
            <w:gridSpan w:val="3"/>
            <w:tcBorders>
              <w:left w:val="single" w:sz="4" w:space="0" w:color="auto"/>
              <w:bottom w:val="single" w:sz="8" w:space="0" w:color="auto"/>
              <w:right w:val="single" w:sz="8" w:space="0" w:color="auto"/>
            </w:tcBorders>
          </w:tcPr>
          <w:p w:rsidR="00F93BA7" w:rsidRDefault="00F93BA7" w:rsidP="00FB0390">
            <w:pPr>
              <w:jc w:val="right"/>
              <w:rPr>
                <w:color w:val="000000"/>
              </w:rPr>
            </w:pPr>
            <w:r>
              <w:rPr>
                <w:color w:val="000000"/>
                <w:lang w:val="ru-RU"/>
              </w:rPr>
              <w:t>0</w:t>
            </w:r>
          </w:p>
        </w:tc>
        <w:tc>
          <w:tcPr>
            <w:tcW w:w="356" w:type="pct"/>
            <w:tcBorders>
              <w:left w:val="single" w:sz="8" w:space="0" w:color="auto"/>
              <w:right w:val="single" w:sz="8" w:space="0" w:color="auto"/>
            </w:tcBorders>
          </w:tcPr>
          <w:p w:rsidR="00F93BA7" w:rsidRDefault="00F93BA7" w:rsidP="00FB0390">
            <w:pPr>
              <w:jc w:val="right"/>
              <w:rPr>
                <w:color w:val="000000"/>
              </w:rPr>
            </w:pPr>
            <w:r>
              <w:rPr>
                <w:color w:val="000000"/>
                <w:lang w:val="ru-RU"/>
              </w:rPr>
              <w:t>0</w:t>
            </w:r>
          </w:p>
        </w:tc>
        <w:tc>
          <w:tcPr>
            <w:tcW w:w="357" w:type="pct"/>
            <w:tcBorders>
              <w:left w:val="single" w:sz="8" w:space="0" w:color="auto"/>
              <w:right w:val="single" w:sz="8" w:space="0" w:color="auto"/>
            </w:tcBorders>
          </w:tcPr>
          <w:p w:rsidR="00F93BA7" w:rsidRDefault="00F93BA7" w:rsidP="00FB0390">
            <w:pPr>
              <w:jc w:val="right"/>
              <w:rPr>
                <w:color w:val="000000"/>
              </w:rPr>
            </w:pPr>
            <w:r>
              <w:rPr>
                <w:color w:val="000000"/>
                <w:lang w:val="ru-RU"/>
              </w:rPr>
              <w:t>0</w:t>
            </w:r>
          </w:p>
        </w:tc>
        <w:tc>
          <w:tcPr>
            <w:tcW w:w="519" w:type="pct"/>
            <w:vMerge/>
            <w:tcBorders>
              <w:left w:val="single" w:sz="8" w:space="0" w:color="auto"/>
              <w:right w:val="single" w:sz="8" w:space="0" w:color="auto"/>
            </w:tcBorders>
          </w:tcPr>
          <w:p w:rsidR="00F93BA7" w:rsidRPr="0011652F" w:rsidRDefault="00F93BA7" w:rsidP="00A34D95">
            <w:pPr>
              <w:autoSpaceDE w:val="0"/>
              <w:autoSpaceDN w:val="0"/>
              <w:adjustRightInd w:val="0"/>
              <w:rPr>
                <w:sz w:val="18"/>
                <w:szCs w:val="18"/>
              </w:rPr>
            </w:pPr>
          </w:p>
        </w:tc>
      </w:tr>
      <w:tr w:rsidR="00FB0390" w:rsidRPr="00413E8F" w:rsidTr="00FB0390">
        <w:trPr>
          <w:trHeight w:val="145"/>
          <w:tblCellSpacing w:w="5" w:type="nil"/>
        </w:trPr>
        <w:tc>
          <w:tcPr>
            <w:tcW w:w="572"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00"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11"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pPr>
            <w:r w:rsidRPr="00413E8F">
              <w:t xml:space="preserve">внебюджетные      </w:t>
            </w:r>
          </w:p>
          <w:p w:rsidR="00F93BA7" w:rsidRPr="00413E8F" w:rsidRDefault="00F93BA7" w:rsidP="00A34D95">
            <w:pPr>
              <w:autoSpaceDE w:val="0"/>
              <w:autoSpaceDN w:val="0"/>
              <w:adjustRightInd w:val="0"/>
            </w:pPr>
            <w:r w:rsidRPr="00413E8F">
              <w:t xml:space="preserve">средства          </w:t>
            </w:r>
          </w:p>
        </w:tc>
        <w:tc>
          <w:tcPr>
            <w:tcW w:w="390" w:type="pct"/>
            <w:tcBorders>
              <w:left w:val="single" w:sz="8" w:space="0" w:color="auto"/>
              <w:bottom w:val="single" w:sz="8" w:space="0" w:color="auto"/>
              <w:right w:val="single" w:sz="8" w:space="0" w:color="auto"/>
            </w:tcBorders>
          </w:tcPr>
          <w:p w:rsidR="00F93BA7" w:rsidRPr="00413E8F" w:rsidRDefault="00F93BA7" w:rsidP="00FB0390">
            <w:pPr>
              <w:autoSpaceDE w:val="0"/>
              <w:autoSpaceDN w:val="0"/>
              <w:adjustRightInd w:val="0"/>
            </w:pPr>
            <w:r w:rsidRPr="00413E8F">
              <w:t>-</w:t>
            </w:r>
          </w:p>
        </w:tc>
        <w:tc>
          <w:tcPr>
            <w:tcW w:w="357" w:type="pct"/>
            <w:tcBorders>
              <w:left w:val="single" w:sz="8" w:space="0" w:color="auto"/>
              <w:bottom w:val="single" w:sz="8" w:space="0" w:color="auto"/>
              <w:right w:val="single" w:sz="4" w:space="0" w:color="auto"/>
            </w:tcBorders>
          </w:tcPr>
          <w:p w:rsidR="00F93BA7" w:rsidRPr="00413E8F" w:rsidRDefault="00F93BA7" w:rsidP="00FB0390">
            <w:pPr>
              <w:autoSpaceDE w:val="0"/>
              <w:autoSpaceDN w:val="0"/>
              <w:adjustRightInd w:val="0"/>
            </w:pPr>
            <w:r w:rsidRPr="00413E8F">
              <w:t>-</w:t>
            </w:r>
          </w:p>
        </w:tc>
        <w:tc>
          <w:tcPr>
            <w:tcW w:w="357" w:type="pct"/>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pPr>
            <w:r w:rsidRPr="00413E8F">
              <w:t>-</w:t>
            </w:r>
          </w:p>
        </w:tc>
        <w:tc>
          <w:tcPr>
            <w:tcW w:w="424" w:type="pct"/>
            <w:gridSpan w:val="2"/>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pPr>
            <w:r w:rsidRPr="00413E8F">
              <w:t>-</w:t>
            </w:r>
          </w:p>
        </w:tc>
        <w:tc>
          <w:tcPr>
            <w:tcW w:w="293" w:type="pct"/>
            <w:tcBorders>
              <w:left w:val="single" w:sz="4" w:space="0" w:color="auto"/>
              <w:bottom w:val="single" w:sz="8" w:space="0" w:color="auto"/>
              <w:right w:val="single" w:sz="4" w:space="0" w:color="auto"/>
            </w:tcBorders>
          </w:tcPr>
          <w:p w:rsidR="00F93BA7" w:rsidRPr="00413E8F" w:rsidRDefault="00F93BA7" w:rsidP="00FB0390">
            <w:pPr>
              <w:autoSpaceDE w:val="0"/>
              <w:autoSpaceDN w:val="0"/>
              <w:adjustRightInd w:val="0"/>
            </w:pPr>
            <w:r w:rsidRPr="00413E8F">
              <w:t>-</w:t>
            </w:r>
          </w:p>
        </w:tc>
        <w:tc>
          <w:tcPr>
            <w:tcW w:w="364" w:type="pct"/>
            <w:gridSpan w:val="3"/>
            <w:tcBorders>
              <w:left w:val="single" w:sz="4" w:space="0" w:color="auto"/>
              <w:bottom w:val="single" w:sz="8" w:space="0" w:color="auto"/>
              <w:right w:val="single" w:sz="8" w:space="0" w:color="auto"/>
            </w:tcBorders>
          </w:tcPr>
          <w:p w:rsidR="00F93BA7" w:rsidRPr="00413E8F" w:rsidRDefault="00F93BA7" w:rsidP="00FB0390">
            <w:pPr>
              <w:autoSpaceDE w:val="0"/>
              <w:autoSpaceDN w:val="0"/>
              <w:adjustRightInd w:val="0"/>
            </w:pPr>
            <w:r w:rsidRPr="00413E8F">
              <w:t>-</w:t>
            </w:r>
          </w:p>
        </w:tc>
        <w:tc>
          <w:tcPr>
            <w:tcW w:w="356" w:type="pct"/>
            <w:tcBorders>
              <w:left w:val="single" w:sz="8" w:space="0" w:color="auto"/>
              <w:bottom w:val="single" w:sz="8" w:space="0" w:color="auto"/>
              <w:right w:val="single" w:sz="8" w:space="0" w:color="auto"/>
            </w:tcBorders>
          </w:tcPr>
          <w:p w:rsidR="00F93BA7" w:rsidRPr="0011652F" w:rsidRDefault="00F93BA7" w:rsidP="00FB0390">
            <w:pPr>
              <w:autoSpaceDE w:val="0"/>
              <w:autoSpaceDN w:val="0"/>
              <w:adjustRightInd w:val="0"/>
              <w:rPr>
                <w:sz w:val="18"/>
                <w:szCs w:val="18"/>
              </w:rPr>
            </w:pPr>
          </w:p>
        </w:tc>
        <w:tc>
          <w:tcPr>
            <w:tcW w:w="357" w:type="pct"/>
            <w:tcBorders>
              <w:left w:val="single" w:sz="8" w:space="0" w:color="auto"/>
              <w:bottom w:val="single" w:sz="8" w:space="0" w:color="auto"/>
              <w:right w:val="single" w:sz="8" w:space="0" w:color="auto"/>
            </w:tcBorders>
          </w:tcPr>
          <w:p w:rsidR="00F93BA7" w:rsidRPr="0011652F" w:rsidRDefault="00F93BA7" w:rsidP="00FB0390">
            <w:pPr>
              <w:autoSpaceDE w:val="0"/>
              <w:autoSpaceDN w:val="0"/>
              <w:adjustRightInd w:val="0"/>
              <w:rPr>
                <w:sz w:val="18"/>
                <w:szCs w:val="18"/>
              </w:rPr>
            </w:pPr>
          </w:p>
        </w:tc>
        <w:tc>
          <w:tcPr>
            <w:tcW w:w="519" w:type="pct"/>
            <w:vMerge/>
            <w:tcBorders>
              <w:left w:val="single" w:sz="8" w:space="0" w:color="auto"/>
              <w:bottom w:val="single" w:sz="8" w:space="0" w:color="auto"/>
              <w:right w:val="single" w:sz="8" w:space="0" w:color="auto"/>
            </w:tcBorders>
          </w:tcPr>
          <w:p w:rsidR="00F93BA7" w:rsidRPr="0011652F" w:rsidRDefault="00F93BA7" w:rsidP="00A34D95">
            <w:pPr>
              <w:autoSpaceDE w:val="0"/>
              <w:autoSpaceDN w:val="0"/>
              <w:adjustRightInd w:val="0"/>
              <w:rPr>
                <w:sz w:val="18"/>
                <w:szCs w:val="18"/>
              </w:rPr>
            </w:pPr>
          </w:p>
        </w:tc>
      </w:tr>
      <w:tr w:rsidR="00FB0390" w:rsidRPr="00A245B6" w:rsidTr="00FB0390">
        <w:trPr>
          <w:trHeight w:val="232"/>
          <w:tblCellSpacing w:w="5" w:type="nil"/>
        </w:trPr>
        <w:tc>
          <w:tcPr>
            <w:tcW w:w="572" w:type="pct"/>
            <w:vMerge w:val="restart"/>
            <w:tcBorders>
              <w:left w:val="single" w:sz="8" w:space="0" w:color="auto"/>
              <w:bottom w:val="single" w:sz="8" w:space="0" w:color="auto"/>
              <w:right w:val="single" w:sz="8" w:space="0" w:color="auto"/>
            </w:tcBorders>
          </w:tcPr>
          <w:p w:rsidR="00F93BA7" w:rsidRPr="00202BD3" w:rsidRDefault="00F93BA7" w:rsidP="00A34D95">
            <w:pPr>
              <w:rPr>
                <w:lang w:val="ru-RU"/>
              </w:rPr>
            </w:pPr>
            <w:r>
              <w:rPr>
                <w:lang w:val="ru-RU"/>
              </w:rPr>
              <w:t>4</w:t>
            </w:r>
            <w:r w:rsidRPr="00202BD3">
              <w:rPr>
                <w:lang w:val="ru-RU"/>
              </w:rPr>
              <w:t xml:space="preserve">. </w:t>
            </w:r>
            <w:r w:rsidRPr="0011652F">
              <w:rPr>
                <w:lang w:val="ru-RU"/>
              </w:rPr>
              <w:t>Проведение инвентаризации дворовых и общественных территорий, территорий индивидуальной жилой застройки и территорий в ведении юридических лиц и индивидуальных предпринимателей</w:t>
            </w:r>
            <w:r w:rsidRPr="00202BD3">
              <w:rPr>
                <w:lang w:val="ru-RU"/>
              </w:rPr>
              <w:t xml:space="preserve"> </w:t>
            </w:r>
            <w:r>
              <w:rPr>
                <w:lang w:val="ru-RU"/>
              </w:rPr>
              <w:t xml:space="preserve">на территории </w:t>
            </w:r>
            <w:proofErr w:type="gramStart"/>
            <w:r w:rsidRPr="00202BD3">
              <w:rPr>
                <w:lang w:val="ru-RU"/>
              </w:rPr>
              <w:t>муниципального</w:t>
            </w:r>
            <w:proofErr w:type="gramEnd"/>
            <w:r w:rsidRPr="00202BD3">
              <w:rPr>
                <w:lang w:val="ru-RU"/>
              </w:rPr>
              <w:t xml:space="preserve"> </w:t>
            </w:r>
          </w:p>
          <w:p w:rsidR="00F93BA7" w:rsidRPr="00413E8F" w:rsidRDefault="00F93BA7" w:rsidP="00A34D95">
            <w:r w:rsidRPr="00413E8F">
              <w:lastRenderedPageBreak/>
              <w:t>образования «Шенкурск</w:t>
            </w:r>
            <w:r>
              <w:t>ое</w:t>
            </w:r>
            <w:r w:rsidRPr="00413E8F">
              <w:t>»</w:t>
            </w:r>
          </w:p>
        </w:tc>
        <w:tc>
          <w:tcPr>
            <w:tcW w:w="500" w:type="pct"/>
            <w:vMerge w:val="restart"/>
            <w:tcBorders>
              <w:left w:val="single" w:sz="8" w:space="0" w:color="auto"/>
              <w:bottom w:val="single" w:sz="8" w:space="0" w:color="auto"/>
              <w:right w:val="single" w:sz="8" w:space="0" w:color="auto"/>
            </w:tcBorders>
          </w:tcPr>
          <w:p w:rsidR="00F93BA7" w:rsidRPr="00202BD3" w:rsidRDefault="00F93BA7" w:rsidP="00A34D95">
            <w:pPr>
              <w:autoSpaceDE w:val="0"/>
              <w:autoSpaceDN w:val="0"/>
              <w:adjustRightInd w:val="0"/>
              <w:rPr>
                <w:lang w:val="ru-RU"/>
              </w:rPr>
            </w:pPr>
            <w:r w:rsidRPr="00202BD3">
              <w:rPr>
                <w:lang w:val="ru-RU"/>
              </w:rPr>
              <w:lastRenderedPageBreak/>
              <w:t>Администрация МО «Шенкурский муниципальный район»</w:t>
            </w:r>
          </w:p>
        </w:tc>
        <w:tc>
          <w:tcPr>
            <w:tcW w:w="511"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pPr>
            <w:r w:rsidRPr="00413E8F">
              <w:t xml:space="preserve">итого             </w:t>
            </w:r>
          </w:p>
        </w:tc>
        <w:tc>
          <w:tcPr>
            <w:tcW w:w="390" w:type="pct"/>
            <w:tcBorders>
              <w:left w:val="single" w:sz="8" w:space="0" w:color="auto"/>
              <w:bottom w:val="single" w:sz="8" w:space="0" w:color="auto"/>
              <w:right w:val="single" w:sz="8" w:space="0" w:color="auto"/>
            </w:tcBorders>
          </w:tcPr>
          <w:p w:rsidR="00F93BA7" w:rsidRPr="0011652F" w:rsidRDefault="00F93BA7" w:rsidP="00A34D95">
            <w:pPr>
              <w:autoSpaceDE w:val="0"/>
              <w:autoSpaceDN w:val="0"/>
              <w:adjustRightInd w:val="0"/>
              <w:rPr>
                <w:lang w:val="ru-RU"/>
              </w:rPr>
            </w:pPr>
            <w:r>
              <w:rPr>
                <w:lang w:val="ru-RU"/>
              </w:rPr>
              <w:t>0</w:t>
            </w:r>
          </w:p>
        </w:tc>
        <w:tc>
          <w:tcPr>
            <w:tcW w:w="357" w:type="pct"/>
            <w:tcBorders>
              <w:left w:val="single" w:sz="8" w:space="0" w:color="auto"/>
              <w:bottom w:val="single" w:sz="8" w:space="0" w:color="auto"/>
              <w:right w:val="single" w:sz="4" w:space="0" w:color="auto"/>
            </w:tcBorders>
          </w:tcPr>
          <w:p w:rsidR="00F93BA7" w:rsidRPr="0011652F" w:rsidRDefault="00F93BA7" w:rsidP="00A34D95">
            <w:pPr>
              <w:autoSpaceDE w:val="0"/>
              <w:autoSpaceDN w:val="0"/>
              <w:adjustRightInd w:val="0"/>
              <w:rPr>
                <w:lang w:val="ru-RU"/>
              </w:rPr>
            </w:pPr>
            <w:r>
              <w:rPr>
                <w:lang w:val="ru-RU"/>
              </w:rPr>
              <w:t>0</w:t>
            </w:r>
          </w:p>
        </w:tc>
        <w:tc>
          <w:tcPr>
            <w:tcW w:w="357" w:type="pct"/>
            <w:tcBorders>
              <w:left w:val="single" w:sz="4" w:space="0" w:color="auto"/>
              <w:bottom w:val="single" w:sz="8" w:space="0" w:color="auto"/>
              <w:right w:val="single" w:sz="4" w:space="0" w:color="auto"/>
            </w:tcBorders>
          </w:tcPr>
          <w:p w:rsidR="00F93BA7" w:rsidRPr="0011652F" w:rsidRDefault="00F93BA7" w:rsidP="00A34D95">
            <w:pPr>
              <w:autoSpaceDE w:val="0"/>
              <w:autoSpaceDN w:val="0"/>
              <w:adjustRightInd w:val="0"/>
              <w:rPr>
                <w:lang w:val="ru-RU"/>
              </w:rPr>
            </w:pPr>
            <w:r>
              <w:rPr>
                <w:lang w:val="ru-RU"/>
              </w:rPr>
              <w:t>0</w:t>
            </w:r>
          </w:p>
        </w:tc>
        <w:tc>
          <w:tcPr>
            <w:tcW w:w="424" w:type="pct"/>
            <w:gridSpan w:val="2"/>
            <w:tcBorders>
              <w:left w:val="single" w:sz="4" w:space="0" w:color="auto"/>
              <w:bottom w:val="single" w:sz="8" w:space="0" w:color="auto"/>
              <w:right w:val="single" w:sz="4" w:space="0" w:color="auto"/>
            </w:tcBorders>
          </w:tcPr>
          <w:p w:rsidR="00F93BA7" w:rsidRPr="0011652F" w:rsidRDefault="00F93BA7" w:rsidP="00A34D95">
            <w:pPr>
              <w:autoSpaceDE w:val="0"/>
              <w:autoSpaceDN w:val="0"/>
              <w:adjustRightInd w:val="0"/>
              <w:rPr>
                <w:lang w:val="ru-RU"/>
              </w:rPr>
            </w:pPr>
            <w:r>
              <w:rPr>
                <w:lang w:val="ru-RU"/>
              </w:rPr>
              <w:t>0</w:t>
            </w:r>
          </w:p>
        </w:tc>
        <w:tc>
          <w:tcPr>
            <w:tcW w:w="293" w:type="pct"/>
            <w:tcBorders>
              <w:left w:val="single" w:sz="4" w:space="0" w:color="auto"/>
              <w:bottom w:val="single" w:sz="8" w:space="0" w:color="auto"/>
              <w:right w:val="single" w:sz="4" w:space="0" w:color="auto"/>
            </w:tcBorders>
          </w:tcPr>
          <w:p w:rsidR="00F93BA7" w:rsidRPr="0011652F" w:rsidRDefault="00F93BA7" w:rsidP="00A34D95">
            <w:pPr>
              <w:autoSpaceDE w:val="0"/>
              <w:autoSpaceDN w:val="0"/>
              <w:adjustRightInd w:val="0"/>
              <w:rPr>
                <w:lang w:val="ru-RU"/>
              </w:rPr>
            </w:pPr>
            <w:r>
              <w:rPr>
                <w:lang w:val="ru-RU"/>
              </w:rPr>
              <w:t>0</w:t>
            </w:r>
          </w:p>
        </w:tc>
        <w:tc>
          <w:tcPr>
            <w:tcW w:w="364" w:type="pct"/>
            <w:gridSpan w:val="3"/>
            <w:tcBorders>
              <w:left w:val="single" w:sz="4" w:space="0" w:color="auto"/>
              <w:bottom w:val="single" w:sz="8" w:space="0" w:color="auto"/>
              <w:right w:val="single" w:sz="8" w:space="0" w:color="auto"/>
            </w:tcBorders>
          </w:tcPr>
          <w:p w:rsidR="00F93BA7" w:rsidRPr="0011652F" w:rsidRDefault="00F93BA7" w:rsidP="00A34D95">
            <w:pPr>
              <w:autoSpaceDE w:val="0"/>
              <w:autoSpaceDN w:val="0"/>
              <w:adjustRightInd w:val="0"/>
              <w:rPr>
                <w:lang w:val="ru-RU"/>
              </w:rPr>
            </w:pPr>
            <w:r>
              <w:rPr>
                <w:lang w:val="ru-RU"/>
              </w:rPr>
              <w:t>0</w:t>
            </w:r>
          </w:p>
        </w:tc>
        <w:tc>
          <w:tcPr>
            <w:tcW w:w="356" w:type="pct"/>
            <w:tcBorders>
              <w:left w:val="single" w:sz="8" w:space="0" w:color="auto"/>
              <w:right w:val="single" w:sz="8" w:space="0" w:color="auto"/>
            </w:tcBorders>
          </w:tcPr>
          <w:p w:rsidR="00F93BA7" w:rsidRPr="0011652F" w:rsidRDefault="00F93BA7" w:rsidP="00A34D95">
            <w:pPr>
              <w:rPr>
                <w:sz w:val="18"/>
                <w:szCs w:val="18"/>
                <w:lang w:val="ru-RU"/>
              </w:rPr>
            </w:pPr>
          </w:p>
        </w:tc>
        <w:tc>
          <w:tcPr>
            <w:tcW w:w="357" w:type="pct"/>
            <w:tcBorders>
              <w:left w:val="single" w:sz="8" w:space="0" w:color="auto"/>
              <w:right w:val="single" w:sz="8" w:space="0" w:color="auto"/>
            </w:tcBorders>
          </w:tcPr>
          <w:p w:rsidR="00F93BA7" w:rsidRPr="0011652F" w:rsidRDefault="00F93BA7" w:rsidP="00A34D95">
            <w:pPr>
              <w:rPr>
                <w:sz w:val="18"/>
                <w:szCs w:val="18"/>
                <w:lang w:val="ru-RU"/>
              </w:rPr>
            </w:pPr>
          </w:p>
        </w:tc>
        <w:tc>
          <w:tcPr>
            <w:tcW w:w="519" w:type="pct"/>
            <w:vMerge w:val="restart"/>
            <w:tcBorders>
              <w:left w:val="single" w:sz="8" w:space="0" w:color="auto"/>
              <w:right w:val="single" w:sz="8" w:space="0" w:color="auto"/>
            </w:tcBorders>
          </w:tcPr>
          <w:p w:rsidR="00F93BA7" w:rsidRPr="0011652F" w:rsidRDefault="00F93BA7" w:rsidP="00A34D95">
            <w:pPr>
              <w:rPr>
                <w:sz w:val="18"/>
                <w:szCs w:val="18"/>
                <w:lang w:val="ru-RU"/>
              </w:rPr>
            </w:pPr>
            <w:r w:rsidRPr="0011652F">
              <w:rPr>
                <w:sz w:val="18"/>
                <w:szCs w:val="18"/>
                <w:lang w:val="ru-RU"/>
              </w:rPr>
              <w:t xml:space="preserve">Повышение уровня вовлеченности заинтересованных граждан, организаций в реализацию мероприятий по благоустройству территории </w:t>
            </w:r>
            <w:r w:rsidRPr="0011652F">
              <w:rPr>
                <w:color w:val="000000"/>
                <w:sz w:val="18"/>
                <w:szCs w:val="18"/>
                <w:lang w:val="ru-RU"/>
              </w:rPr>
              <w:t>поселения; п</w:t>
            </w:r>
            <w:r w:rsidRPr="0011652F">
              <w:rPr>
                <w:sz w:val="18"/>
                <w:szCs w:val="18"/>
                <w:lang w:val="ru-RU"/>
              </w:rPr>
              <w:t xml:space="preserve">роведение полной инвентаризации дворовых и общественных территорий, территорий </w:t>
            </w:r>
            <w:r w:rsidRPr="0011652F">
              <w:rPr>
                <w:sz w:val="18"/>
                <w:szCs w:val="18"/>
                <w:lang w:val="ru-RU"/>
              </w:rPr>
              <w:lastRenderedPageBreak/>
              <w:t>индивидуальной жилой застройки и территорий в ведении юридических лиц и индивидуальных предпринимателей</w:t>
            </w:r>
          </w:p>
        </w:tc>
      </w:tr>
      <w:tr w:rsidR="00FB0390" w:rsidRPr="00413E8F" w:rsidTr="00FB0390">
        <w:trPr>
          <w:trHeight w:val="145"/>
          <w:tblCellSpacing w:w="5" w:type="nil"/>
        </w:trPr>
        <w:tc>
          <w:tcPr>
            <w:tcW w:w="572" w:type="pct"/>
            <w:vMerge/>
            <w:tcBorders>
              <w:left w:val="single" w:sz="8" w:space="0" w:color="auto"/>
              <w:bottom w:val="single" w:sz="8" w:space="0" w:color="auto"/>
              <w:right w:val="single" w:sz="8" w:space="0" w:color="auto"/>
            </w:tcBorders>
          </w:tcPr>
          <w:p w:rsidR="00F93BA7" w:rsidRPr="00202BD3" w:rsidRDefault="00F93BA7" w:rsidP="00A34D95">
            <w:pPr>
              <w:autoSpaceDE w:val="0"/>
              <w:autoSpaceDN w:val="0"/>
              <w:adjustRightInd w:val="0"/>
              <w:ind w:firstLine="540"/>
              <w:jc w:val="both"/>
              <w:rPr>
                <w:lang w:val="ru-RU"/>
              </w:rPr>
            </w:pPr>
          </w:p>
        </w:tc>
        <w:tc>
          <w:tcPr>
            <w:tcW w:w="500" w:type="pct"/>
            <w:vMerge/>
            <w:tcBorders>
              <w:left w:val="single" w:sz="8" w:space="0" w:color="auto"/>
              <w:bottom w:val="single" w:sz="8" w:space="0" w:color="auto"/>
              <w:right w:val="single" w:sz="8" w:space="0" w:color="auto"/>
            </w:tcBorders>
          </w:tcPr>
          <w:p w:rsidR="00F93BA7" w:rsidRPr="00202BD3" w:rsidRDefault="00F93BA7" w:rsidP="00A34D95">
            <w:pPr>
              <w:autoSpaceDE w:val="0"/>
              <w:autoSpaceDN w:val="0"/>
              <w:adjustRightInd w:val="0"/>
              <w:ind w:firstLine="540"/>
              <w:jc w:val="both"/>
              <w:rPr>
                <w:lang w:val="ru-RU"/>
              </w:rPr>
            </w:pPr>
          </w:p>
        </w:tc>
        <w:tc>
          <w:tcPr>
            <w:tcW w:w="511"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pPr>
            <w:r w:rsidRPr="00413E8F">
              <w:t xml:space="preserve">в том числе:      </w:t>
            </w:r>
          </w:p>
        </w:tc>
        <w:tc>
          <w:tcPr>
            <w:tcW w:w="390"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pPr>
          </w:p>
        </w:tc>
        <w:tc>
          <w:tcPr>
            <w:tcW w:w="357" w:type="pct"/>
            <w:tcBorders>
              <w:left w:val="single" w:sz="8" w:space="0" w:color="auto"/>
              <w:bottom w:val="single" w:sz="8" w:space="0" w:color="auto"/>
              <w:right w:val="single" w:sz="4" w:space="0" w:color="auto"/>
            </w:tcBorders>
          </w:tcPr>
          <w:p w:rsidR="00F93BA7" w:rsidRPr="0011652F" w:rsidRDefault="00F93BA7" w:rsidP="00A34D95">
            <w:pPr>
              <w:autoSpaceDE w:val="0"/>
              <w:autoSpaceDN w:val="0"/>
              <w:adjustRightInd w:val="0"/>
              <w:rPr>
                <w:lang w:val="ru-RU"/>
              </w:rPr>
            </w:pPr>
            <w:r>
              <w:rPr>
                <w:lang w:val="ru-RU"/>
              </w:rPr>
              <w:t>0</w:t>
            </w:r>
          </w:p>
        </w:tc>
        <w:tc>
          <w:tcPr>
            <w:tcW w:w="357" w:type="pct"/>
            <w:tcBorders>
              <w:left w:val="single" w:sz="4" w:space="0" w:color="auto"/>
              <w:bottom w:val="single" w:sz="8" w:space="0" w:color="auto"/>
              <w:right w:val="single" w:sz="4" w:space="0" w:color="auto"/>
            </w:tcBorders>
          </w:tcPr>
          <w:p w:rsidR="00F93BA7" w:rsidRPr="0011652F" w:rsidRDefault="00F93BA7" w:rsidP="00A34D95">
            <w:pPr>
              <w:autoSpaceDE w:val="0"/>
              <w:autoSpaceDN w:val="0"/>
              <w:adjustRightInd w:val="0"/>
              <w:rPr>
                <w:lang w:val="ru-RU"/>
              </w:rPr>
            </w:pPr>
            <w:r>
              <w:rPr>
                <w:lang w:val="ru-RU"/>
              </w:rPr>
              <w:t>0</w:t>
            </w:r>
          </w:p>
        </w:tc>
        <w:tc>
          <w:tcPr>
            <w:tcW w:w="424" w:type="pct"/>
            <w:gridSpan w:val="2"/>
            <w:tcBorders>
              <w:left w:val="single" w:sz="4" w:space="0" w:color="auto"/>
              <w:bottom w:val="single" w:sz="8" w:space="0" w:color="auto"/>
              <w:right w:val="single" w:sz="4" w:space="0" w:color="auto"/>
            </w:tcBorders>
          </w:tcPr>
          <w:p w:rsidR="00F93BA7" w:rsidRPr="0011652F" w:rsidRDefault="00F93BA7" w:rsidP="00A34D95">
            <w:pPr>
              <w:autoSpaceDE w:val="0"/>
              <w:autoSpaceDN w:val="0"/>
              <w:adjustRightInd w:val="0"/>
              <w:rPr>
                <w:lang w:val="ru-RU"/>
              </w:rPr>
            </w:pPr>
            <w:r>
              <w:rPr>
                <w:lang w:val="ru-RU"/>
              </w:rPr>
              <w:t>0</w:t>
            </w:r>
          </w:p>
        </w:tc>
        <w:tc>
          <w:tcPr>
            <w:tcW w:w="293" w:type="pct"/>
            <w:tcBorders>
              <w:left w:val="single" w:sz="4" w:space="0" w:color="auto"/>
              <w:bottom w:val="single" w:sz="8" w:space="0" w:color="auto"/>
              <w:right w:val="single" w:sz="4" w:space="0" w:color="auto"/>
            </w:tcBorders>
          </w:tcPr>
          <w:p w:rsidR="00F93BA7" w:rsidRPr="0011652F" w:rsidRDefault="00F93BA7" w:rsidP="00A34D95">
            <w:pPr>
              <w:autoSpaceDE w:val="0"/>
              <w:autoSpaceDN w:val="0"/>
              <w:adjustRightInd w:val="0"/>
              <w:rPr>
                <w:lang w:val="ru-RU"/>
              </w:rPr>
            </w:pPr>
            <w:r>
              <w:rPr>
                <w:lang w:val="ru-RU"/>
              </w:rPr>
              <w:t>0</w:t>
            </w:r>
          </w:p>
        </w:tc>
        <w:tc>
          <w:tcPr>
            <w:tcW w:w="364" w:type="pct"/>
            <w:gridSpan w:val="3"/>
            <w:tcBorders>
              <w:left w:val="single" w:sz="4" w:space="0" w:color="auto"/>
              <w:bottom w:val="single" w:sz="8" w:space="0" w:color="auto"/>
              <w:right w:val="single" w:sz="8" w:space="0" w:color="auto"/>
            </w:tcBorders>
          </w:tcPr>
          <w:p w:rsidR="00F93BA7" w:rsidRPr="0011652F" w:rsidRDefault="00F93BA7" w:rsidP="00A34D95">
            <w:pPr>
              <w:autoSpaceDE w:val="0"/>
              <w:autoSpaceDN w:val="0"/>
              <w:adjustRightInd w:val="0"/>
              <w:rPr>
                <w:lang w:val="ru-RU"/>
              </w:rPr>
            </w:pPr>
            <w:r>
              <w:rPr>
                <w:lang w:val="ru-RU"/>
              </w:rPr>
              <w:t>0</w:t>
            </w:r>
          </w:p>
        </w:tc>
        <w:tc>
          <w:tcPr>
            <w:tcW w:w="356" w:type="pct"/>
            <w:tcBorders>
              <w:left w:val="single" w:sz="8" w:space="0" w:color="auto"/>
              <w:right w:val="single" w:sz="8" w:space="0" w:color="auto"/>
            </w:tcBorders>
          </w:tcPr>
          <w:p w:rsidR="00F93BA7" w:rsidRPr="00413E8F" w:rsidRDefault="00F93BA7" w:rsidP="00A34D95">
            <w:pPr>
              <w:autoSpaceDE w:val="0"/>
              <w:autoSpaceDN w:val="0"/>
              <w:adjustRightInd w:val="0"/>
            </w:pPr>
          </w:p>
        </w:tc>
        <w:tc>
          <w:tcPr>
            <w:tcW w:w="357" w:type="pct"/>
            <w:tcBorders>
              <w:left w:val="single" w:sz="8" w:space="0" w:color="auto"/>
              <w:right w:val="single" w:sz="8" w:space="0" w:color="auto"/>
            </w:tcBorders>
          </w:tcPr>
          <w:p w:rsidR="00F93BA7" w:rsidRPr="00413E8F" w:rsidRDefault="00F93BA7" w:rsidP="00A34D95">
            <w:pPr>
              <w:autoSpaceDE w:val="0"/>
              <w:autoSpaceDN w:val="0"/>
              <w:adjustRightInd w:val="0"/>
            </w:pPr>
          </w:p>
        </w:tc>
        <w:tc>
          <w:tcPr>
            <w:tcW w:w="519" w:type="pct"/>
            <w:vMerge/>
            <w:tcBorders>
              <w:left w:val="single" w:sz="8" w:space="0" w:color="auto"/>
              <w:right w:val="single" w:sz="8" w:space="0" w:color="auto"/>
            </w:tcBorders>
          </w:tcPr>
          <w:p w:rsidR="00F93BA7" w:rsidRPr="00413E8F" w:rsidRDefault="00F93BA7" w:rsidP="00A34D95">
            <w:pPr>
              <w:autoSpaceDE w:val="0"/>
              <w:autoSpaceDN w:val="0"/>
              <w:adjustRightInd w:val="0"/>
            </w:pPr>
          </w:p>
        </w:tc>
      </w:tr>
      <w:tr w:rsidR="00FB0390" w:rsidRPr="00413E8F" w:rsidTr="00FB0390">
        <w:trPr>
          <w:trHeight w:val="145"/>
          <w:tblCellSpacing w:w="5" w:type="nil"/>
        </w:trPr>
        <w:tc>
          <w:tcPr>
            <w:tcW w:w="572"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00"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11"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pPr>
            <w:r>
              <w:t>областной</w:t>
            </w:r>
            <w:r w:rsidRPr="00413E8F">
              <w:t xml:space="preserve"> бюджет</w:t>
            </w:r>
          </w:p>
        </w:tc>
        <w:tc>
          <w:tcPr>
            <w:tcW w:w="390" w:type="pct"/>
            <w:tcBorders>
              <w:left w:val="single" w:sz="8" w:space="0" w:color="auto"/>
              <w:bottom w:val="single" w:sz="8" w:space="0" w:color="auto"/>
              <w:right w:val="single" w:sz="8" w:space="0" w:color="auto"/>
            </w:tcBorders>
          </w:tcPr>
          <w:p w:rsidR="00F93BA7" w:rsidRPr="0011652F" w:rsidRDefault="00F93BA7" w:rsidP="00A34D95">
            <w:pPr>
              <w:autoSpaceDE w:val="0"/>
              <w:autoSpaceDN w:val="0"/>
              <w:adjustRightInd w:val="0"/>
              <w:rPr>
                <w:lang w:val="ru-RU"/>
              </w:rPr>
            </w:pPr>
            <w:r>
              <w:rPr>
                <w:lang w:val="ru-RU"/>
              </w:rPr>
              <w:t>0</w:t>
            </w:r>
          </w:p>
        </w:tc>
        <w:tc>
          <w:tcPr>
            <w:tcW w:w="357" w:type="pct"/>
            <w:tcBorders>
              <w:left w:val="single" w:sz="8" w:space="0" w:color="auto"/>
              <w:bottom w:val="single" w:sz="8" w:space="0" w:color="auto"/>
              <w:right w:val="single" w:sz="4" w:space="0" w:color="auto"/>
            </w:tcBorders>
          </w:tcPr>
          <w:p w:rsidR="00F93BA7" w:rsidRPr="0011652F" w:rsidRDefault="00F93BA7" w:rsidP="00A34D95">
            <w:pPr>
              <w:autoSpaceDE w:val="0"/>
              <w:autoSpaceDN w:val="0"/>
              <w:adjustRightInd w:val="0"/>
              <w:rPr>
                <w:lang w:val="ru-RU"/>
              </w:rPr>
            </w:pPr>
            <w:r>
              <w:rPr>
                <w:lang w:val="ru-RU"/>
              </w:rPr>
              <w:t>0</w:t>
            </w:r>
          </w:p>
        </w:tc>
        <w:tc>
          <w:tcPr>
            <w:tcW w:w="357" w:type="pct"/>
            <w:tcBorders>
              <w:left w:val="single" w:sz="4" w:space="0" w:color="auto"/>
              <w:bottom w:val="single" w:sz="8" w:space="0" w:color="auto"/>
              <w:right w:val="single" w:sz="4" w:space="0" w:color="auto"/>
            </w:tcBorders>
          </w:tcPr>
          <w:p w:rsidR="00F93BA7" w:rsidRPr="0011652F" w:rsidRDefault="00F93BA7" w:rsidP="00A34D95">
            <w:pPr>
              <w:autoSpaceDE w:val="0"/>
              <w:autoSpaceDN w:val="0"/>
              <w:adjustRightInd w:val="0"/>
              <w:rPr>
                <w:lang w:val="ru-RU"/>
              </w:rPr>
            </w:pPr>
            <w:r>
              <w:rPr>
                <w:lang w:val="ru-RU"/>
              </w:rPr>
              <w:t>0</w:t>
            </w:r>
          </w:p>
        </w:tc>
        <w:tc>
          <w:tcPr>
            <w:tcW w:w="424" w:type="pct"/>
            <w:gridSpan w:val="2"/>
            <w:tcBorders>
              <w:left w:val="single" w:sz="4" w:space="0" w:color="auto"/>
              <w:bottom w:val="single" w:sz="8" w:space="0" w:color="auto"/>
              <w:right w:val="single" w:sz="4" w:space="0" w:color="auto"/>
            </w:tcBorders>
          </w:tcPr>
          <w:p w:rsidR="00F93BA7" w:rsidRPr="0011652F" w:rsidRDefault="00F93BA7" w:rsidP="00A34D95">
            <w:pPr>
              <w:autoSpaceDE w:val="0"/>
              <w:autoSpaceDN w:val="0"/>
              <w:adjustRightInd w:val="0"/>
              <w:rPr>
                <w:lang w:val="ru-RU"/>
              </w:rPr>
            </w:pPr>
            <w:r>
              <w:rPr>
                <w:lang w:val="ru-RU"/>
              </w:rPr>
              <w:t>0</w:t>
            </w:r>
          </w:p>
        </w:tc>
        <w:tc>
          <w:tcPr>
            <w:tcW w:w="293" w:type="pct"/>
            <w:tcBorders>
              <w:left w:val="single" w:sz="4" w:space="0" w:color="auto"/>
              <w:bottom w:val="single" w:sz="8" w:space="0" w:color="auto"/>
              <w:right w:val="single" w:sz="4" w:space="0" w:color="auto"/>
            </w:tcBorders>
          </w:tcPr>
          <w:p w:rsidR="00F93BA7" w:rsidRPr="0011652F" w:rsidRDefault="00F93BA7" w:rsidP="00A34D95">
            <w:pPr>
              <w:autoSpaceDE w:val="0"/>
              <w:autoSpaceDN w:val="0"/>
              <w:adjustRightInd w:val="0"/>
              <w:rPr>
                <w:lang w:val="ru-RU"/>
              </w:rPr>
            </w:pPr>
            <w:r>
              <w:rPr>
                <w:lang w:val="ru-RU"/>
              </w:rPr>
              <w:t>0</w:t>
            </w:r>
          </w:p>
        </w:tc>
        <w:tc>
          <w:tcPr>
            <w:tcW w:w="364" w:type="pct"/>
            <w:gridSpan w:val="3"/>
            <w:tcBorders>
              <w:left w:val="single" w:sz="4" w:space="0" w:color="auto"/>
              <w:bottom w:val="single" w:sz="8" w:space="0" w:color="auto"/>
              <w:right w:val="single" w:sz="8" w:space="0" w:color="auto"/>
            </w:tcBorders>
          </w:tcPr>
          <w:p w:rsidR="00F93BA7" w:rsidRPr="0011652F" w:rsidRDefault="00F93BA7" w:rsidP="00A34D95">
            <w:pPr>
              <w:autoSpaceDE w:val="0"/>
              <w:autoSpaceDN w:val="0"/>
              <w:adjustRightInd w:val="0"/>
              <w:rPr>
                <w:lang w:val="ru-RU"/>
              </w:rPr>
            </w:pPr>
            <w:r>
              <w:rPr>
                <w:lang w:val="ru-RU"/>
              </w:rPr>
              <w:t>0</w:t>
            </w:r>
          </w:p>
        </w:tc>
        <w:tc>
          <w:tcPr>
            <w:tcW w:w="356" w:type="pct"/>
            <w:tcBorders>
              <w:left w:val="single" w:sz="8" w:space="0" w:color="auto"/>
              <w:right w:val="single" w:sz="8" w:space="0" w:color="auto"/>
            </w:tcBorders>
          </w:tcPr>
          <w:p w:rsidR="00F93BA7" w:rsidRPr="00413E8F" w:rsidRDefault="00F93BA7" w:rsidP="00A34D95">
            <w:pPr>
              <w:autoSpaceDE w:val="0"/>
              <w:autoSpaceDN w:val="0"/>
              <w:adjustRightInd w:val="0"/>
            </w:pPr>
          </w:p>
        </w:tc>
        <w:tc>
          <w:tcPr>
            <w:tcW w:w="357" w:type="pct"/>
            <w:tcBorders>
              <w:left w:val="single" w:sz="8" w:space="0" w:color="auto"/>
              <w:right w:val="single" w:sz="8" w:space="0" w:color="auto"/>
            </w:tcBorders>
          </w:tcPr>
          <w:p w:rsidR="00F93BA7" w:rsidRPr="00413E8F" w:rsidRDefault="00F93BA7" w:rsidP="00A34D95">
            <w:pPr>
              <w:autoSpaceDE w:val="0"/>
              <w:autoSpaceDN w:val="0"/>
              <w:adjustRightInd w:val="0"/>
            </w:pPr>
          </w:p>
        </w:tc>
        <w:tc>
          <w:tcPr>
            <w:tcW w:w="519" w:type="pct"/>
            <w:vMerge/>
            <w:tcBorders>
              <w:left w:val="single" w:sz="8" w:space="0" w:color="auto"/>
              <w:right w:val="single" w:sz="8" w:space="0" w:color="auto"/>
            </w:tcBorders>
          </w:tcPr>
          <w:p w:rsidR="00F93BA7" w:rsidRPr="00413E8F" w:rsidRDefault="00F93BA7" w:rsidP="00A34D95">
            <w:pPr>
              <w:autoSpaceDE w:val="0"/>
              <w:autoSpaceDN w:val="0"/>
              <w:adjustRightInd w:val="0"/>
            </w:pPr>
          </w:p>
        </w:tc>
      </w:tr>
      <w:tr w:rsidR="00FB0390" w:rsidRPr="00413E8F" w:rsidTr="00FB0390">
        <w:trPr>
          <w:trHeight w:val="145"/>
          <w:tblCellSpacing w:w="5" w:type="nil"/>
        </w:trPr>
        <w:tc>
          <w:tcPr>
            <w:tcW w:w="572"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00"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11"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pPr>
            <w:r w:rsidRPr="00413E8F">
              <w:t xml:space="preserve">муниципальный бюджет: районный        </w:t>
            </w:r>
          </w:p>
        </w:tc>
        <w:tc>
          <w:tcPr>
            <w:tcW w:w="390" w:type="pct"/>
            <w:tcBorders>
              <w:left w:val="single" w:sz="8" w:space="0" w:color="auto"/>
              <w:bottom w:val="single" w:sz="8" w:space="0" w:color="auto"/>
              <w:right w:val="single" w:sz="8" w:space="0" w:color="auto"/>
            </w:tcBorders>
          </w:tcPr>
          <w:p w:rsidR="00F93BA7" w:rsidRPr="0011652F" w:rsidRDefault="00F93BA7" w:rsidP="00A34D95">
            <w:pPr>
              <w:autoSpaceDE w:val="0"/>
              <w:autoSpaceDN w:val="0"/>
              <w:adjustRightInd w:val="0"/>
              <w:rPr>
                <w:lang w:val="ru-RU"/>
              </w:rPr>
            </w:pPr>
            <w:r>
              <w:rPr>
                <w:lang w:val="ru-RU"/>
              </w:rPr>
              <w:t>0</w:t>
            </w:r>
          </w:p>
        </w:tc>
        <w:tc>
          <w:tcPr>
            <w:tcW w:w="357" w:type="pct"/>
            <w:tcBorders>
              <w:left w:val="single" w:sz="8" w:space="0" w:color="auto"/>
              <w:bottom w:val="single" w:sz="8" w:space="0" w:color="auto"/>
              <w:right w:val="single" w:sz="4" w:space="0" w:color="auto"/>
            </w:tcBorders>
          </w:tcPr>
          <w:p w:rsidR="00F93BA7" w:rsidRPr="0011652F" w:rsidRDefault="00F93BA7" w:rsidP="00A34D95">
            <w:pPr>
              <w:autoSpaceDE w:val="0"/>
              <w:autoSpaceDN w:val="0"/>
              <w:adjustRightInd w:val="0"/>
              <w:rPr>
                <w:lang w:val="ru-RU"/>
              </w:rPr>
            </w:pPr>
            <w:r>
              <w:rPr>
                <w:lang w:val="ru-RU"/>
              </w:rPr>
              <w:t>0</w:t>
            </w:r>
          </w:p>
        </w:tc>
        <w:tc>
          <w:tcPr>
            <w:tcW w:w="357" w:type="pct"/>
            <w:tcBorders>
              <w:left w:val="single" w:sz="4" w:space="0" w:color="auto"/>
              <w:bottom w:val="single" w:sz="8" w:space="0" w:color="auto"/>
              <w:right w:val="single" w:sz="4" w:space="0" w:color="auto"/>
            </w:tcBorders>
          </w:tcPr>
          <w:p w:rsidR="00F93BA7" w:rsidRPr="0011652F" w:rsidRDefault="00F93BA7" w:rsidP="00A34D95">
            <w:pPr>
              <w:autoSpaceDE w:val="0"/>
              <w:autoSpaceDN w:val="0"/>
              <w:adjustRightInd w:val="0"/>
              <w:rPr>
                <w:lang w:val="ru-RU"/>
              </w:rPr>
            </w:pPr>
            <w:r>
              <w:rPr>
                <w:lang w:val="ru-RU"/>
              </w:rPr>
              <w:t>0</w:t>
            </w:r>
          </w:p>
        </w:tc>
        <w:tc>
          <w:tcPr>
            <w:tcW w:w="424" w:type="pct"/>
            <w:gridSpan w:val="2"/>
            <w:tcBorders>
              <w:left w:val="single" w:sz="4" w:space="0" w:color="auto"/>
              <w:bottom w:val="single" w:sz="8" w:space="0" w:color="auto"/>
              <w:right w:val="single" w:sz="4" w:space="0" w:color="auto"/>
            </w:tcBorders>
          </w:tcPr>
          <w:p w:rsidR="00F93BA7" w:rsidRPr="0011652F" w:rsidRDefault="00F93BA7" w:rsidP="00A34D95">
            <w:pPr>
              <w:autoSpaceDE w:val="0"/>
              <w:autoSpaceDN w:val="0"/>
              <w:adjustRightInd w:val="0"/>
              <w:rPr>
                <w:lang w:val="ru-RU"/>
              </w:rPr>
            </w:pPr>
            <w:r>
              <w:rPr>
                <w:lang w:val="ru-RU"/>
              </w:rPr>
              <w:t>0</w:t>
            </w:r>
          </w:p>
        </w:tc>
        <w:tc>
          <w:tcPr>
            <w:tcW w:w="293" w:type="pct"/>
            <w:tcBorders>
              <w:left w:val="single" w:sz="4" w:space="0" w:color="auto"/>
              <w:bottom w:val="single" w:sz="8" w:space="0" w:color="auto"/>
              <w:right w:val="single" w:sz="4" w:space="0" w:color="auto"/>
            </w:tcBorders>
          </w:tcPr>
          <w:p w:rsidR="00F93BA7" w:rsidRPr="0011652F" w:rsidRDefault="00F93BA7" w:rsidP="00A34D95">
            <w:pPr>
              <w:autoSpaceDE w:val="0"/>
              <w:autoSpaceDN w:val="0"/>
              <w:adjustRightInd w:val="0"/>
              <w:rPr>
                <w:lang w:val="ru-RU"/>
              </w:rPr>
            </w:pPr>
            <w:r>
              <w:rPr>
                <w:lang w:val="ru-RU"/>
              </w:rPr>
              <w:t>0</w:t>
            </w:r>
          </w:p>
        </w:tc>
        <w:tc>
          <w:tcPr>
            <w:tcW w:w="364" w:type="pct"/>
            <w:gridSpan w:val="3"/>
            <w:tcBorders>
              <w:left w:val="single" w:sz="4" w:space="0" w:color="auto"/>
              <w:bottom w:val="single" w:sz="8" w:space="0" w:color="auto"/>
              <w:right w:val="single" w:sz="8" w:space="0" w:color="auto"/>
            </w:tcBorders>
          </w:tcPr>
          <w:p w:rsidR="00F93BA7" w:rsidRPr="0011652F" w:rsidRDefault="00F93BA7" w:rsidP="00A34D95">
            <w:pPr>
              <w:autoSpaceDE w:val="0"/>
              <w:autoSpaceDN w:val="0"/>
              <w:adjustRightInd w:val="0"/>
              <w:rPr>
                <w:lang w:val="ru-RU"/>
              </w:rPr>
            </w:pPr>
            <w:r>
              <w:rPr>
                <w:lang w:val="ru-RU"/>
              </w:rPr>
              <w:t>0</w:t>
            </w:r>
          </w:p>
        </w:tc>
        <w:tc>
          <w:tcPr>
            <w:tcW w:w="356" w:type="pct"/>
            <w:tcBorders>
              <w:left w:val="single" w:sz="8" w:space="0" w:color="auto"/>
              <w:right w:val="single" w:sz="8" w:space="0" w:color="auto"/>
            </w:tcBorders>
          </w:tcPr>
          <w:p w:rsidR="00F93BA7" w:rsidRPr="00413E8F" w:rsidRDefault="00F93BA7" w:rsidP="00A34D95">
            <w:pPr>
              <w:autoSpaceDE w:val="0"/>
              <w:autoSpaceDN w:val="0"/>
              <w:adjustRightInd w:val="0"/>
            </w:pPr>
          </w:p>
        </w:tc>
        <w:tc>
          <w:tcPr>
            <w:tcW w:w="357" w:type="pct"/>
            <w:tcBorders>
              <w:left w:val="single" w:sz="8" w:space="0" w:color="auto"/>
              <w:right w:val="single" w:sz="8" w:space="0" w:color="auto"/>
            </w:tcBorders>
          </w:tcPr>
          <w:p w:rsidR="00F93BA7" w:rsidRPr="00413E8F" w:rsidRDefault="00F93BA7" w:rsidP="00A34D95">
            <w:pPr>
              <w:autoSpaceDE w:val="0"/>
              <w:autoSpaceDN w:val="0"/>
              <w:adjustRightInd w:val="0"/>
            </w:pPr>
          </w:p>
        </w:tc>
        <w:tc>
          <w:tcPr>
            <w:tcW w:w="519" w:type="pct"/>
            <w:vMerge/>
            <w:tcBorders>
              <w:left w:val="single" w:sz="8" w:space="0" w:color="auto"/>
              <w:right w:val="single" w:sz="8" w:space="0" w:color="auto"/>
            </w:tcBorders>
          </w:tcPr>
          <w:p w:rsidR="00F93BA7" w:rsidRPr="00413E8F" w:rsidRDefault="00F93BA7" w:rsidP="00A34D95">
            <w:pPr>
              <w:autoSpaceDE w:val="0"/>
              <w:autoSpaceDN w:val="0"/>
              <w:adjustRightInd w:val="0"/>
            </w:pPr>
          </w:p>
        </w:tc>
      </w:tr>
      <w:tr w:rsidR="00FB0390" w:rsidRPr="00413E8F" w:rsidTr="00FB0390">
        <w:trPr>
          <w:trHeight w:val="1523"/>
          <w:tblCellSpacing w:w="5" w:type="nil"/>
        </w:trPr>
        <w:tc>
          <w:tcPr>
            <w:tcW w:w="572"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00"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ind w:firstLine="540"/>
              <w:jc w:val="both"/>
            </w:pPr>
          </w:p>
        </w:tc>
        <w:tc>
          <w:tcPr>
            <w:tcW w:w="511"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pPr>
            <w:r w:rsidRPr="00413E8F">
              <w:t xml:space="preserve">внебюджетные      </w:t>
            </w:r>
          </w:p>
          <w:p w:rsidR="00F93BA7" w:rsidRPr="00413E8F" w:rsidRDefault="00F93BA7" w:rsidP="00A34D95">
            <w:pPr>
              <w:autoSpaceDE w:val="0"/>
              <w:autoSpaceDN w:val="0"/>
              <w:adjustRightInd w:val="0"/>
            </w:pPr>
            <w:r w:rsidRPr="00413E8F">
              <w:t xml:space="preserve">средства          </w:t>
            </w:r>
          </w:p>
        </w:tc>
        <w:tc>
          <w:tcPr>
            <w:tcW w:w="390" w:type="pct"/>
            <w:tcBorders>
              <w:left w:val="single" w:sz="8" w:space="0" w:color="auto"/>
              <w:bottom w:val="single" w:sz="8" w:space="0" w:color="auto"/>
              <w:right w:val="single" w:sz="8" w:space="0" w:color="auto"/>
            </w:tcBorders>
          </w:tcPr>
          <w:p w:rsidR="00F93BA7" w:rsidRPr="0011652F" w:rsidRDefault="00F93BA7" w:rsidP="00A34D95">
            <w:pPr>
              <w:autoSpaceDE w:val="0"/>
              <w:autoSpaceDN w:val="0"/>
              <w:adjustRightInd w:val="0"/>
              <w:rPr>
                <w:lang w:val="ru-RU"/>
              </w:rPr>
            </w:pPr>
            <w:r>
              <w:rPr>
                <w:lang w:val="ru-RU"/>
              </w:rPr>
              <w:t>0</w:t>
            </w:r>
          </w:p>
        </w:tc>
        <w:tc>
          <w:tcPr>
            <w:tcW w:w="357" w:type="pct"/>
            <w:tcBorders>
              <w:left w:val="single" w:sz="8" w:space="0" w:color="auto"/>
              <w:bottom w:val="single" w:sz="8" w:space="0" w:color="auto"/>
              <w:right w:val="single" w:sz="4" w:space="0" w:color="auto"/>
            </w:tcBorders>
          </w:tcPr>
          <w:p w:rsidR="00F93BA7" w:rsidRPr="0011652F" w:rsidRDefault="00F93BA7" w:rsidP="00A34D95">
            <w:pPr>
              <w:autoSpaceDE w:val="0"/>
              <w:autoSpaceDN w:val="0"/>
              <w:adjustRightInd w:val="0"/>
              <w:rPr>
                <w:lang w:val="ru-RU"/>
              </w:rPr>
            </w:pPr>
            <w:r>
              <w:rPr>
                <w:lang w:val="ru-RU"/>
              </w:rPr>
              <w:t>0</w:t>
            </w:r>
          </w:p>
        </w:tc>
        <w:tc>
          <w:tcPr>
            <w:tcW w:w="357" w:type="pct"/>
            <w:tcBorders>
              <w:left w:val="single" w:sz="4" w:space="0" w:color="auto"/>
              <w:bottom w:val="single" w:sz="8" w:space="0" w:color="auto"/>
              <w:right w:val="single" w:sz="4" w:space="0" w:color="auto"/>
            </w:tcBorders>
          </w:tcPr>
          <w:p w:rsidR="00F93BA7" w:rsidRPr="0011652F" w:rsidRDefault="00F93BA7" w:rsidP="00A34D95">
            <w:pPr>
              <w:autoSpaceDE w:val="0"/>
              <w:autoSpaceDN w:val="0"/>
              <w:adjustRightInd w:val="0"/>
              <w:rPr>
                <w:lang w:val="ru-RU"/>
              </w:rPr>
            </w:pPr>
            <w:r>
              <w:rPr>
                <w:lang w:val="ru-RU"/>
              </w:rPr>
              <w:t>0</w:t>
            </w:r>
          </w:p>
        </w:tc>
        <w:tc>
          <w:tcPr>
            <w:tcW w:w="424" w:type="pct"/>
            <w:gridSpan w:val="2"/>
            <w:tcBorders>
              <w:left w:val="single" w:sz="4" w:space="0" w:color="auto"/>
              <w:bottom w:val="single" w:sz="8" w:space="0" w:color="auto"/>
              <w:right w:val="single" w:sz="4" w:space="0" w:color="auto"/>
            </w:tcBorders>
          </w:tcPr>
          <w:p w:rsidR="00F93BA7" w:rsidRPr="0011652F" w:rsidRDefault="00F93BA7" w:rsidP="00A34D95">
            <w:pPr>
              <w:autoSpaceDE w:val="0"/>
              <w:autoSpaceDN w:val="0"/>
              <w:adjustRightInd w:val="0"/>
              <w:rPr>
                <w:lang w:val="ru-RU"/>
              </w:rPr>
            </w:pPr>
            <w:r>
              <w:rPr>
                <w:lang w:val="ru-RU"/>
              </w:rPr>
              <w:t>0</w:t>
            </w:r>
          </w:p>
        </w:tc>
        <w:tc>
          <w:tcPr>
            <w:tcW w:w="293" w:type="pct"/>
            <w:tcBorders>
              <w:left w:val="single" w:sz="4" w:space="0" w:color="auto"/>
              <w:bottom w:val="single" w:sz="8" w:space="0" w:color="auto"/>
              <w:right w:val="single" w:sz="4" w:space="0" w:color="auto"/>
            </w:tcBorders>
          </w:tcPr>
          <w:p w:rsidR="00F93BA7" w:rsidRPr="0011652F" w:rsidRDefault="00F93BA7" w:rsidP="00A34D95">
            <w:pPr>
              <w:autoSpaceDE w:val="0"/>
              <w:autoSpaceDN w:val="0"/>
              <w:adjustRightInd w:val="0"/>
              <w:rPr>
                <w:lang w:val="ru-RU"/>
              </w:rPr>
            </w:pPr>
            <w:r>
              <w:rPr>
                <w:lang w:val="ru-RU"/>
              </w:rPr>
              <w:t>0</w:t>
            </w:r>
          </w:p>
        </w:tc>
        <w:tc>
          <w:tcPr>
            <w:tcW w:w="364" w:type="pct"/>
            <w:gridSpan w:val="3"/>
            <w:tcBorders>
              <w:left w:val="single" w:sz="4" w:space="0" w:color="auto"/>
              <w:bottom w:val="single" w:sz="8" w:space="0" w:color="auto"/>
              <w:right w:val="single" w:sz="8" w:space="0" w:color="auto"/>
            </w:tcBorders>
          </w:tcPr>
          <w:p w:rsidR="00F93BA7" w:rsidRPr="0011652F" w:rsidRDefault="00F93BA7" w:rsidP="00A34D95">
            <w:pPr>
              <w:autoSpaceDE w:val="0"/>
              <w:autoSpaceDN w:val="0"/>
              <w:adjustRightInd w:val="0"/>
              <w:rPr>
                <w:lang w:val="ru-RU"/>
              </w:rPr>
            </w:pPr>
            <w:r>
              <w:rPr>
                <w:lang w:val="ru-RU"/>
              </w:rPr>
              <w:t>0</w:t>
            </w:r>
          </w:p>
        </w:tc>
        <w:tc>
          <w:tcPr>
            <w:tcW w:w="356"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pPr>
          </w:p>
        </w:tc>
        <w:tc>
          <w:tcPr>
            <w:tcW w:w="357" w:type="pct"/>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pPr>
          </w:p>
        </w:tc>
        <w:tc>
          <w:tcPr>
            <w:tcW w:w="519" w:type="pct"/>
            <w:vMerge/>
            <w:tcBorders>
              <w:left w:val="single" w:sz="8" w:space="0" w:color="auto"/>
              <w:bottom w:val="single" w:sz="8" w:space="0" w:color="auto"/>
              <w:right w:val="single" w:sz="8" w:space="0" w:color="auto"/>
            </w:tcBorders>
          </w:tcPr>
          <w:p w:rsidR="00F93BA7" w:rsidRPr="00413E8F" w:rsidRDefault="00F93BA7" w:rsidP="00A34D95">
            <w:pPr>
              <w:autoSpaceDE w:val="0"/>
              <w:autoSpaceDN w:val="0"/>
              <w:adjustRightInd w:val="0"/>
            </w:pPr>
          </w:p>
        </w:tc>
      </w:tr>
      <w:tr w:rsidR="00FB0390" w:rsidRPr="00413E8F" w:rsidTr="00FB0390">
        <w:trPr>
          <w:trHeight w:val="246"/>
          <w:tblCellSpacing w:w="5" w:type="nil"/>
        </w:trPr>
        <w:tc>
          <w:tcPr>
            <w:tcW w:w="5000" w:type="pct"/>
            <w:gridSpan w:val="15"/>
            <w:tcBorders>
              <w:left w:val="single" w:sz="8" w:space="0" w:color="auto"/>
              <w:bottom w:val="single" w:sz="8" w:space="0" w:color="auto"/>
              <w:right w:val="single" w:sz="8" w:space="0" w:color="auto"/>
            </w:tcBorders>
          </w:tcPr>
          <w:p w:rsidR="00FB0390" w:rsidRPr="00413E8F" w:rsidRDefault="00FB0390" w:rsidP="00A34D95">
            <w:pPr>
              <w:autoSpaceDE w:val="0"/>
              <w:autoSpaceDN w:val="0"/>
              <w:adjustRightInd w:val="0"/>
            </w:pPr>
            <w:r w:rsidRPr="00413E8F">
              <w:lastRenderedPageBreak/>
              <w:t xml:space="preserve">Итого по муниципальной программе                                                                </w:t>
            </w:r>
          </w:p>
        </w:tc>
      </w:tr>
      <w:tr w:rsidR="00FB0390" w:rsidRPr="00413E8F" w:rsidTr="00FB0390">
        <w:trPr>
          <w:trHeight w:val="465"/>
          <w:tblCellSpacing w:w="5" w:type="nil"/>
        </w:trPr>
        <w:tc>
          <w:tcPr>
            <w:tcW w:w="572" w:type="pct"/>
            <w:vMerge w:val="restart"/>
            <w:tcBorders>
              <w:left w:val="single" w:sz="8" w:space="0" w:color="auto"/>
              <w:bottom w:val="single" w:sz="8" w:space="0" w:color="auto"/>
              <w:right w:val="single" w:sz="8" w:space="0" w:color="auto"/>
            </w:tcBorders>
          </w:tcPr>
          <w:p w:rsidR="00FB0390" w:rsidRPr="00413E8F" w:rsidRDefault="00FB0390" w:rsidP="00A34D95">
            <w:pPr>
              <w:autoSpaceDE w:val="0"/>
              <w:autoSpaceDN w:val="0"/>
              <w:adjustRightInd w:val="0"/>
              <w:ind w:firstLine="540"/>
              <w:jc w:val="both"/>
            </w:pPr>
          </w:p>
        </w:tc>
        <w:tc>
          <w:tcPr>
            <w:tcW w:w="500" w:type="pct"/>
            <w:vMerge w:val="restart"/>
            <w:tcBorders>
              <w:left w:val="single" w:sz="8" w:space="0" w:color="auto"/>
              <w:bottom w:val="single" w:sz="8" w:space="0" w:color="auto"/>
              <w:right w:val="single" w:sz="8" w:space="0" w:color="auto"/>
            </w:tcBorders>
          </w:tcPr>
          <w:p w:rsidR="00FB0390" w:rsidRPr="00413E8F" w:rsidRDefault="00FB0390" w:rsidP="00A34D95">
            <w:pPr>
              <w:autoSpaceDE w:val="0"/>
              <w:autoSpaceDN w:val="0"/>
              <w:adjustRightInd w:val="0"/>
              <w:ind w:firstLine="540"/>
              <w:jc w:val="both"/>
            </w:pPr>
          </w:p>
        </w:tc>
        <w:tc>
          <w:tcPr>
            <w:tcW w:w="511" w:type="pct"/>
            <w:tcBorders>
              <w:left w:val="single" w:sz="8" w:space="0" w:color="auto"/>
              <w:bottom w:val="single" w:sz="8" w:space="0" w:color="auto"/>
              <w:right w:val="single" w:sz="8" w:space="0" w:color="auto"/>
            </w:tcBorders>
          </w:tcPr>
          <w:p w:rsidR="00FB0390" w:rsidRPr="00413E8F" w:rsidRDefault="00FB0390" w:rsidP="00A34D95">
            <w:pPr>
              <w:autoSpaceDE w:val="0"/>
              <w:autoSpaceDN w:val="0"/>
              <w:adjustRightInd w:val="0"/>
            </w:pPr>
            <w:r w:rsidRPr="00413E8F">
              <w:t xml:space="preserve">итого             </w:t>
            </w:r>
          </w:p>
        </w:tc>
        <w:tc>
          <w:tcPr>
            <w:tcW w:w="390" w:type="pct"/>
            <w:tcBorders>
              <w:left w:val="single" w:sz="8" w:space="0" w:color="auto"/>
              <w:bottom w:val="single" w:sz="8" w:space="0" w:color="auto"/>
              <w:right w:val="single" w:sz="4" w:space="0" w:color="auto"/>
            </w:tcBorders>
          </w:tcPr>
          <w:p w:rsidR="00FB0390" w:rsidRPr="00FA5566" w:rsidRDefault="00FB0390" w:rsidP="00FB0390">
            <w:pPr>
              <w:jc w:val="right"/>
              <w:rPr>
                <w:color w:val="000000"/>
                <w:sz w:val="18"/>
                <w:szCs w:val="18"/>
                <w:lang w:val="ru-RU"/>
              </w:rPr>
            </w:pPr>
            <w:r>
              <w:rPr>
                <w:color w:val="000000"/>
                <w:sz w:val="18"/>
                <w:szCs w:val="18"/>
                <w:lang w:val="ru-RU"/>
              </w:rPr>
              <w:t>293726,23629</w:t>
            </w:r>
          </w:p>
        </w:tc>
        <w:tc>
          <w:tcPr>
            <w:tcW w:w="357" w:type="pct"/>
            <w:tcBorders>
              <w:left w:val="single" w:sz="4" w:space="0" w:color="auto"/>
              <w:bottom w:val="single" w:sz="8" w:space="0" w:color="auto"/>
              <w:right w:val="single" w:sz="4" w:space="0" w:color="auto"/>
            </w:tcBorders>
            <w:vAlign w:val="center"/>
          </w:tcPr>
          <w:p w:rsidR="00FB0390" w:rsidRPr="00BB3679" w:rsidRDefault="00FB0390" w:rsidP="00FB0390">
            <w:pPr>
              <w:jc w:val="right"/>
            </w:pPr>
            <w:r w:rsidRPr="00BB3679">
              <w:t>3540,25802</w:t>
            </w:r>
          </w:p>
        </w:tc>
        <w:tc>
          <w:tcPr>
            <w:tcW w:w="357" w:type="pct"/>
            <w:tcBorders>
              <w:left w:val="single" w:sz="4" w:space="0" w:color="auto"/>
              <w:bottom w:val="single" w:sz="8" w:space="0" w:color="auto"/>
              <w:right w:val="single" w:sz="4" w:space="0" w:color="auto"/>
            </w:tcBorders>
            <w:vAlign w:val="center"/>
          </w:tcPr>
          <w:p w:rsidR="00FB0390" w:rsidRPr="00BB3679" w:rsidRDefault="00FB0390" w:rsidP="00FB0390">
            <w:pPr>
              <w:jc w:val="right"/>
            </w:pPr>
            <w:r w:rsidRPr="00BB3679">
              <w:t>3787,01084</w:t>
            </w:r>
          </w:p>
        </w:tc>
        <w:tc>
          <w:tcPr>
            <w:tcW w:w="424" w:type="pct"/>
            <w:gridSpan w:val="2"/>
            <w:tcBorders>
              <w:left w:val="single" w:sz="4" w:space="0" w:color="auto"/>
              <w:bottom w:val="single" w:sz="8" w:space="0" w:color="auto"/>
              <w:right w:val="single" w:sz="4" w:space="0" w:color="auto"/>
            </w:tcBorders>
            <w:vAlign w:val="center"/>
          </w:tcPr>
          <w:p w:rsidR="00FB0390" w:rsidRPr="00BB3679" w:rsidRDefault="00FB0390" w:rsidP="00FB0390">
            <w:pPr>
              <w:jc w:val="right"/>
            </w:pPr>
            <w:r w:rsidRPr="00BB3679">
              <w:t>57279,79349</w:t>
            </w:r>
          </w:p>
        </w:tc>
        <w:tc>
          <w:tcPr>
            <w:tcW w:w="363" w:type="pct"/>
            <w:gridSpan w:val="2"/>
            <w:tcBorders>
              <w:left w:val="single" w:sz="4" w:space="0" w:color="auto"/>
              <w:bottom w:val="single" w:sz="8" w:space="0" w:color="auto"/>
              <w:right w:val="single" w:sz="4" w:space="0" w:color="auto"/>
            </w:tcBorders>
            <w:vAlign w:val="center"/>
          </w:tcPr>
          <w:p w:rsidR="00FB0390" w:rsidRPr="0085435F" w:rsidRDefault="00FB0390" w:rsidP="00FB0390">
            <w:pPr>
              <w:jc w:val="right"/>
              <w:rPr>
                <w:lang w:val="ru-RU"/>
              </w:rPr>
            </w:pPr>
            <w:r w:rsidRPr="00BB3679">
              <w:t>57279,7934</w:t>
            </w:r>
            <w:r>
              <w:rPr>
                <w:lang w:val="ru-RU"/>
              </w:rPr>
              <w:t>8</w:t>
            </w:r>
          </w:p>
        </w:tc>
        <w:tc>
          <w:tcPr>
            <w:tcW w:w="243" w:type="pct"/>
            <w:tcBorders>
              <w:left w:val="single" w:sz="4" w:space="0" w:color="auto"/>
              <w:bottom w:val="single" w:sz="8" w:space="0" w:color="auto"/>
              <w:right w:val="single" w:sz="4" w:space="0" w:color="auto"/>
            </w:tcBorders>
            <w:vAlign w:val="center"/>
          </w:tcPr>
          <w:p w:rsidR="00FB0390" w:rsidRPr="00BB3679" w:rsidRDefault="00FB0390" w:rsidP="00FB0390">
            <w:pPr>
              <w:jc w:val="right"/>
            </w:pPr>
            <w:r w:rsidRPr="00BB3679">
              <w:t>57279,79349</w:t>
            </w:r>
          </w:p>
        </w:tc>
        <w:tc>
          <w:tcPr>
            <w:tcW w:w="407" w:type="pct"/>
            <w:gridSpan w:val="2"/>
            <w:tcBorders>
              <w:left w:val="single" w:sz="4" w:space="0" w:color="auto"/>
              <w:bottom w:val="single" w:sz="8" w:space="0" w:color="auto"/>
              <w:right w:val="single" w:sz="4" w:space="0" w:color="auto"/>
            </w:tcBorders>
            <w:vAlign w:val="center"/>
          </w:tcPr>
          <w:p w:rsidR="00FB0390" w:rsidRPr="0085435F" w:rsidRDefault="00FB0390" w:rsidP="00FB0390">
            <w:pPr>
              <w:jc w:val="right"/>
              <w:rPr>
                <w:lang w:val="ru-RU"/>
              </w:rPr>
            </w:pPr>
            <w:r w:rsidRPr="00BB3679">
              <w:t>57279,7934</w:t>
            </w:r>
            <w:r>
              <w:rPr>
                <w:lang w:val="ru-RU"/>
              </w:rPr>
              <w:t>8</w:t>
            </w:r>
          </w:p>
        </w:tc>
        <w:tc>
          <w:tcPr>
            <w:tcW w:w="357" w:type="pct"/>
            <w:tcBorders>
              <w:left w:val="single" w:sz="4" w:space="0" w:color="auto"/>
              <w:bottom w:val="single" w:sz="8" w:space="0" w:color="auto"/>
              <w:right w:val="single" w:sz="8" w:space="0" w:color="auto"/>
            </w:tcBorders>
            <w:vAlign w:val="center"/>
          </w:tcPr>
          <w:p w:rsidR="00FB0390" w:rsidRPr="00BB3679" w:rsidRDefault="00FB0390" w:rsidP="00FB0390">
            <w:pPr>
              <w:jc w:val="right"/>
            </w:pPr>
            <w:r w:rsidRPr="00BB3679">
              <w:t>57279,79349</w:t>
            </w:r>
          </w:p>
        </w:tc>
        <w:tc>
          <w:tcPr>
            <w:tcW w:w="519" w:type="pct"/>
            <w:tcBorders>
              <w:left w:val="single" w:sz="8" w:space="0" w:color="auto"/>
              <w:bottom w:val="single" w:sz="8" w:space="0" w:color="auto"/>
              <w:right w:val="single" w:sz="8" w:space="0" w:color="auto"/>
            </w:tcBorders>
          </w:tcPr>
          <w:p w:rsidR="00FB0390" w:rsidRPr="00413E8F" w:rsidRDefault="00FB0390" w:rsidP="00A34D95">
            <w:pPr>
              <w:autoSpaceDE w:val="0"/>
              <w:autoSpaceDN w:val="0"/>
              <w:adjustRightInd w:val="0"/>
            </w:pPr>
          </w:p>
        </w:tc>
      </w:tr>
      <w:tr w:rsidR="00FB0390" w:rsidRPr="00413E8F" w:rsidTr="00FB0390">
        <w:trPr>
          <w:trHeight w:val="145"/>
          <w:tblCellSpacing w:w="5" w:type="nil"/>
        </w:trPr>
        <w:tc>
          <w:tcPr>
            <w:tcW w:w="572" w:type="pct"/>
            <w:vMerge/>
            <w:tcBorders>
              <w:left w:val="single" w:sz="8" w:space="0" w:color="auto"/>
              <w:bottom w:val="single" w:sz="8" w:space="0" w:color="auto"/>
              <w:right w:val="single" w:sz="8" w:space="0" w:color="auto"/>
            </w:tcBorders>
          </w:tcPr>
          <w:p w:rsidR="00FB0390" w:rsidRPr="00413E8F" w:rsidRDefault="00FB0390" w:rsidP="00A34D95">
            <w:pPr>
              <w:autoSpaceDE w:val="0"/>
              <w:autoSpaceDN w:val="0"/>
              <w:adjustRightInd w:val="0"/>
              <w:ind w:firstLine="540"/>
              <w:jc w:val="both"/>
            </w:pPr>
          </w:p>
        </w:tc>
        <w:tc>
          <w:tcPr>
            <w:tcW w:w="500" w:type="pct"/>
            <w:vMerge/>
            <w:tcBorders>
              <w:left w:val="single" w:sz="8" w:space="0" w:color="auto"/>
              <w:bottom w:val="single" w:sz="8" w:space="0" w:color="auto"/>
              <w:right w:val="single" w:sz="8" w:space="0" w:color="auto"/>
            </w:tcBorders>
          </w:tcPr>
          <w:p w:rsidR="00FB0390" w:rsidRPr="00413E8F" w:rsidRDefault="00FB0390" w:rsidP="00A34D95">
            <w:pPr>
              <w:autoSpaceDE w:val="0"/>
              <w:autoSpaceDN w:val="0"/>
              <w:adjustRightInd w:val="0"/>
              <w:ind w:firstLine="540"/>
              <w:jc w:val="both"/>
            </w:pPr>
          </w:p>
        </w:tc>
        <w:tc>
          <w:tcPr>
            <w:tcW w:w="511" w:type="pct"/>
            <w:tcBorders>
              <w:left w:val="single" w:sz="8" w:space="0" w:color="auto"/>
              <w:bottom w:val="single" w:sz="8" w:space="0" w:color="auto"/>
              <w:right w:val="single" w:sz="8" w:space="0" w:color="auto"/>
            </w:tcBorders>
          </w:tcPr>
          <w:p w:rsidR="00FB0390" w:rsidRPr="00413E8F" w:rsidRDefault="00FB0390" w:rsidP="00A34D95">
            <w:pPr>
              <w:autoSpaceDE w:val="0"/>
              <w:autoSpaceDN w:val="0"/>
              <w:adjustRightInd w:val="0"/>
            </w:pPr>
            <w:r w:rsidRPr="00413E8F">
              <w:t xml:space="preserve">в том числе:      </w:t>
            </w:r>
          </w:p>
        </w:tc>
        <w:tc>
          <w:tcPr>
            <w:tcW w:w="390" w:type="pct"/>
            <w:tcBorders>
              <w:left w:val="single" w:sz="8" w:space="0" w:color="auto"/>
              <w:bottom w:val="single" w:sz="8" w:space="0" w:color="auto"/>
              <w:right w:val="single" w:sz="4" w:space="0" w:color="auto"/>
            </w:tcBorders>
          </w:tcPr>
          <w:p w:rsidR="00FB0390" w:rsidRDefault="00FB0390" w:rsidP="00FB0390">
            <w:pPr>
              <w:rPr>
                <w:color w:val="000000"/>
              </w:rPr>
            </w:pPr>
          </w:p>
        </w:tc>
        <w:tc>
          <w:tcPr>
            <w:tcW w:w="357" w:type="pct"/>
            <w:tcBorders>
              <w:left w:val="single" w:sz="4" w:space="0" w:color="auto"/>
              <w:bottom w:val="single" w:sz="8" w:space="0" w:color="auto"/>
              <w:right w:val="single" w:sz="4" w:space="0" w:color="auto"/>
            </w:tcBorders>
            <w:vAlign w:val="center"/>
          </w:tcPr>
          <w:p w:rsidR="00FB0390" w:rsidRPr="00BB3679" w:rsidRDefault="00FB0390" w:rsidP="00FB0390">
            <w:r w:rsidRPr="00BB3679">
              <w:t> </w:t>
            </w:r>
          </w:p>
        </w:tc>
        <w:tc>
          <w:tcPr>
            <w:tcW w:w="357" w:type="pct"/>
            <w:tcBorders>
              <w:left w:val="single" w:sz="4" w:space="0" w:color="auto"/>
              <w:bottom w:val="single" w:sz="8" w:space="0" w:color="auto"/>
              <w:right w:val="single" w:sz="4" w:space="0" w:color="auto"/>
            </w:tcBorders>
            <w:vAlign w:val="center"/>
          </w:tcPr>
          <w:p w:rsidR="00FB0390" w:rsidRPr="00BB3679" w:rsidRDefault="00FB0390" w:rsidP="00FB0390">
            <w:r w:rsidRPr="00BB3679">
              <w:t> </w:t>
            </w:r>
          </w:p>
        </w:tc>
        <w:tc>
          <w:tcPr>
            <w:tcW w:w="424" w:type="pct"/>
            <w:gridSpan w:val="2"/>
            <w:tcBorders>
              <w:left w:val="single" w:sz="4" w:space="0" w:color="auto"/>
              <w:bottom w:val="single" w:sz="8" w:space="0" w:color="auto"/>
              <w:right w:val="single" w:sz="4" w:space="0" w:color="auto"/>
            </w:tcBorders>
            <w:vAlign w:val="center"/>
          </w:tcPr>
          <w:p w:rsidR="00FB0390" w:rsidRPr="00BB3679" w:rsidRDefault="00FB0390" w:rsidP="00FB0390">
            <w:r w:rsidRPr="00BB3679">
              <w:t> </w:t>
            </w:r>
          </w:p>
        </w:tc>
        <w:tc>
          <w:tcPr>
            <w:tcW w:w="363" w:type="pct"/>
            <w:gridSpan w:val="2"/>
            <w:tcBorders>
              <w:left w:val="single" w:sz="4" w:space="0" w:color="auto"/>
              <w:bottom w:val="single" w:sz="8" w:space="0" w:color="auto"/>
              <w:right w:val="single" w:sz="4" w:space="0" w:color="auto"/>
            </w:tcBorders>
            <w:vAlign w:val="center"/>
          </w:tcPr>
          <w:p w:rsidR="00FB0390" w:rsidRPr="00BB3679" w:rsidRDefault="00FB0390" w:rsidP="00FB0390">
            <w:r w:rsidRPr="00BB3679">
              <w:t> </w:t>
            </w:r>
          </w:p>
        </w:tc>
        <w:tc>
          <w:tcPr>
            <w:tcW w:w="243" w:type="pct"/>
            <w:tcBorders>
              <w:left w:val="single" w:sz="4" w:space="0" w:color="auto"/>
              <w:bottom w:val="single" w:sz="8" w:space="0" w:color="auto"/>
              <w:right w:val="single" w:sz="4" w:space="0" w:color="auto"/>
            </w:tcBorders>
            <w:vAlign w:val="center"/>
          </w:tcPr>
          <w:p w:rsidR="00FB0390" w:rsidRPr="00BB3679" w:rsidRDefault="00FB0390" w:rsidP="00FB0390">
            <w:r w:rsidRPr="00BB3679">
              <w:t> </w:t>
            </w:r>
          </w:p>
        </w:tc>
        <w:tc>
          <w:tcPr>
            <w:tcW w:w="407" w:type="pct"/>
            <w:gridSpan w:val="2"/>
            <w:tcBorders>
              <w:left w:val="single" w:sz="4" w:space="0" w:color="auto"/>
              <w:bottom w:val="single" w:sz="8" w:space="0" w:color="auto"/>
              <w:right w:val="single" w:sz="4" w:space="0" w:color="auto"/>
            </w:tcBorders>
            <w:vAlign w:val="center"/>
          </w:tcPr>
          <w:p w:rsidR="00FB0390" w:rsidRPr="00BB3679" w:rsidRDefault="00FB0390" w:rsidP="00FB0390">
            <w:r w:rsidRPr="00BB3679">
              <w:t> </w:t>
            </w:r>
          </w:p>
        </w:tc>
        <w:tc>
          <w:tcPr>
            <w:tcW w:w="357" w:type="pct"/>
            <w:tcBorders>
              <w:left w:val="single" w:sz="4" w:space="0" w:color="auto"/>
              <w:bottom w:val="single" w:sz="8" w:space="0" w:color="auto"/>
              <w:right w:val="single" w:sz="8" w:space="0" w:color="auto"/>
            </w:tcBorders>
            <w:vAlign w:val="center"/>
          </w:tcPr>
          <w:p w:rsidR="00FB0390" w:rsidRPr="00BB3679" w:rsidRDefault="00FB0390" w:rsidP="00FB0390">
            <w:r w:rsidRPr="00BB3679">
              <w:t> </w:t>
            </w:r>
          </w:p>
        </w:tc>
        <w:tc>
          <w:tcPr>
            <w:tcW w:w="519" w:type="pct"/>
            <w:tcBorders>
              <w:left w:val="single" w:sz="8" w:space="0" w:color="auto"/>
              <w:bottom w:val="single" w:sz="8" w:space="0" w:color="auto"/>
              <w:right w:val="single" w:sz="8" w:space="0" w:color="auto"/>
            </w:tcBorders>
          </w:tcPr>
          <w:p w:rsidR="00FB0390" w:rsidRPr="00413E8F" w:rsidRDefault="00FB0390" w:rsidP="00A34D95">
            <w:pPr>
              <w:autoSpaceDE w:val="0"/>
              <w:autoSpaceDN w:val="0"/>
              <w:adjustRightInd w:val="0"/>
            </w:pPr>
          </w:p>
        </w:tc>
      </w:tr>
      <w:tr w:rsidR="00FB0390" w:rsidRPr="00413E8F" w:rsidTr="00FB0390">
        <w:trPr>
          <w:trHeight w:val="145"/>
          <w:tblCellSpacing w:w="5" w:type="nil"/>
        </w:trPr>
        <w:tc>
          <w:tcPr>
            <w:tcW w:w="572" w:type="pct"/>
            <w:vMerge/>
            <w:tcBorders>
              <w:left w:val="single" w:sz="8" w:space="0" w:color="auto"/>
              <w:bottom w:val="single" w:sz="8" w:space="0" w:color="auto"/>
              <w:right w:val="single" w:sz="8" w:space="0" w:color="auto"/>
            </w:tcBorders>
          </w:tcPr>
          <w:p w:rsidR="00FB0390" w:rsidRPr="00413E8F" w:rsidRDefault="00FB0390" w:rsidP="00A34D95">
            <w:pPr>
              <w:autoSpaceDE w:val="0"/>
              <w:autoSpaceDN w:val="0"/>
              <w:adjustRightInd w:val="0"/>
              <w:ind w:firstLine="540"/>
              <w:jc w:val="both"/>
            </w:pPr>
          </w:p>
        </w:tc>
        <w:tc>
          <w:tcPr>
            <w:tcW w:w="500" w:type="pct"/>
            <w:vMerge/>
            <w:tcBorders>
              <w:left w:val="single" w:sz="8" w:space="0" w:color="auto"/>
              <w:bottom w:val="single" w:sz="8" w:space="0" w:color="auto"/>
              <w:right w:val="single" w:sz="8" w:space="0" w:color="auto"/>
            </w:tcBorders>
          </w:tcPr>
          <w:p w:rsidR="00FB0390" w:rsidRPr="00413E8F" w:rsidRDefault="00FB0390" w:rsidP="00A34D95">
            <w:pPr>
              <w:autoSpaceDE w:val="0"/>
              <w:autoSpaceDN w:val="0"/>
              <w:adjustRightInd w:val="0"/>
              <w:ind w:firstLine="540"/>
              <w:jc w:val="both"/>
            </w:pPr>
          </w:p>
        </w:tc>
        <w:tc>
          <w:tcPr>
            <w:tcW w:w="511" w:type="pct"/>
            <w:tcBorders>
              <w:left w:val="single" w:sz="8" w:space="0" w:color="auto"/>
              <w:bottom w:val="single" w:sz="8" w:space="0" w:color="auto"/>
              <w:right w:val="single" w:sz="8" w:space="0" w:color="auto"/>
            </w:tcBorders>
          </w:tcPr>
          <w:p w:rsidR="00FB0390" w:rsidRPr="00413E8F" w:rsidRDefault="00FB0390" w:rsidP="00A34D95">
            <w:pPr>
              <w:autoSpaceDE w:val="0"/>
              <w:autoSpaceDN w:val="0"/>
              <w:adjustRightInd w:val="0"/>
            </w:pPr>
            <w:r>
              <w:t>областной</w:t>
            </w:r>
            <w:r w:rsidRPr="00413E8F">
              <w:t xml:space="preserve"> бюджет</w:t>
            </w:r>
          </w:p>
        </w:tc>
        <w:tc>
          <w:tcPr>
            <w:tcW w:w="390" w:type="pct"/>
            <w:tcBorders>
              <w:left w:val="single" w:sz="8" w:space="0" w:color="auto"/>
              <w:bottom w:val="single" w:sz="8" w:space="0" w:color="auto"/>
              <w:right w:val="single" w:sz="4" w:space="0" w:color="auto"/>
            </w:tcBorders>
          </w:tcPr>
          <w:p w:rsidR="00FB0390" w:rsidRPr="00016B0F" w:rsidRDefault="00FB0390" w:rsidP="00FB0390">
            <w:pPr>
              <w:jc w:val="right"/>
              <w:rPr>
                <w:color w:val="000000"/>
                <w:sz w:val="18"/>
                <w:szCs w:val="18"/>
                <w:lang w:val="ru-RU"/>
              </w:rPr>
            </w:pPr>
            <w:r>
              <w:rPr>
                <w:color w:val="000000"/>
                <w:sz w:val="18"/>
                <w:szCs w:val="18"/>
                <w:lang w:val="ru-RU"/>
              </w:rPr>
              <w:t>267287,40472</w:t>
            </w:r>
          </w:p>
        </w:tc>
        <w:tc>
          <w:tcPr>
            <w:tcW w:w="357" w:type="pct"/>
            <w:tcBorders>
              <w:left w:val="single" w:sz="4" w:space="0" w:color="auto"/>
              <w:bottom w:val="single" w:sz="8" w:space="0" w:color="auto"/>
              <w:right w:val="single" w:sz="4" w:space="0" w:color="auto"/>
            </w:tcBorders>
            <w:vAlign w:val="center"/>
          </w:tcPr>
          <w:p w:rsidR="00FB0390" w:rsidRPr="00BB3679" w:rsidRDefault="00FB0390" w:rsidP="00FB0390">
            <w:pPr>
              <w:jc w:val="right"/>
            </w:pPr>
            <w:r w:rsidRPr="00BB3679">
              <w:t>3211,95146</w:t>
            </w:r>
          </w:p>
        </w:tc>
        <w:tc>
          <w:tcPr>
            <w:tcW w:w="357" w:type="pct"/>
            <w:tcBorders>
              <w:left w:val="single" w:sz="4" w:space="0" w:color="auto"/>
              <w:bottom w:val="single" w:sz="8" w:space="0" w:color="auto"/>
              <w:right w:val="single" w:sz="4" w:space="0" w:color="auto"/>
            </w:tcBorders>
            <w:vAlign w:val="center"/>
          </w:tcPr>
          <w:p w:rsidR="00FB0390" w:rsidRPr="00BB3679" w:rsidRDefault="00FB0390" w:rsidP="00FB0390">
            <w:pPr>
              <w:jc w:val="right"/>
            </w:pPr>
            <w:r w:rsidRPr="00BB3679">
              <w:t>3712,75573</w:t>
            </w:r>
          </w:p>
        </w:tc>
        <w:tc>
          <w:tcPr>
            <w:tcW w:w="424" w:type="pct"/>
            <w:gridSpan w:val="2"/>
            <w:tcBorders>
              <w:left w:val="single" w:sz="4" w:space="0" w:color="auto"/>
              <w:bottom w:val="single" w:sz="8" w:space="0" w:color="auto"/>
              <w:right w:val="single" w:sz="4" w:space="0" w:color="auto"/>
            </w:tcBorders>
            <w:vAlign w:val="center"/>
          </w:tcPr>
          <w:p w:rsidR="00FB0390" w:rsidRPr="00BB3679" w:rsidRDefault="00FB0390" w:rsidP="00FB0390">
            <w:pPr>
              <w:jc w:val="right"/>
            </w:pPr>
            <w:r w:rsidRPr="00BB3679">
              <w:t>52072,53951</w:t>
            </w:r>
          </w:p>
        </w:tc>
        <w:tc>
          <w:tcPr>
            <w:tcW w:w="363" w:type="pct"/>
            <w:gridSpan w:val="2"/>
            <w:tcBorders>
              <w:left w:val="single" w:sz="4" w:space="0" w:color="auto"/>
              <w:bottom w:val="single" w:sz="8" w:space="0" w:color="auto"/>
              <w:right w:val="single" w:sz="4" w:space="0" w:color="auto"/>
            </w:tcBorders>
            <w:vAlign w:val="center"/>
          </w:tcPr>
          <w:p w:rsidR="00FB0390" w:rsidRPr="0085435F" w:rsidRDefault="00FB0390" w:rsidP="00FB0390">
            <w:pPr>
              <w:jc w:val="right"/>
              <w:rPr>
                <w:lang w:val="ru-RU"/>
              </w:rPr>
            </w:pPr>
            <w:r w:rsidRPr="00BB3679">
              <w:t>52072,5395</w:t>
            </w:r>
            <w:r>
              <w:rPr>
                <w:lang w:val="ru-RU"/>
              </w:rPr>
              <w:t>0</w:t>
            </w:r>
          </w:p>
        </w:tc>
        <w:tc>
          <w:tcPr>
            <w:tcW w:w="243" w:type="pct"/>
            <w:tcBorders>
              <w:left w:val="single" w:sz="4" w:space="0" w:color="auto"/>
              <w:bottom w:val="single" w:sz="8" w:space="0" w:color="auto"/>
              <w:right w:val="single" w:sz="4" w:space="0" w:color="auto"/>
            </w:tcBorders>
            <w:vAlign w:val="center"/>
          </w:tcPr>
          <w:p w:rsidR="00FB0390" w:rsidRPr="00BB3679" w:rsidRDefault="00FB0390" w:rsidP="00FB0390">
            <w:pPr>
              <w:jc w:val="right"/>
            </w:pPr>
            <w:r w:rsidRPr="00BB3679">
              <w:t>52072,53951</w:t>
            </w:r>
          </w:p>
        </w:tc>
        <w:tc>
          <w:tcPr>
            <w:tcW w:w="407" w:type="pct"/>
            <w:gridSpan w:val="2"/>
            <w:tcBorders>
              <w:left w:val="single" w:sz="4" w:space="0" w:color="auto"/>
              <w:bottom w:val="single" w:sz="8" w:space="0" w:color="auto"/>
              <w:right w:val="single" w:sz="4" w:space="0" w:color="auto"/>
            </w:tcBorders>
            <w:vAlign w:val="center"/>
          </w:tcPr>
          <w:p w:rsidR="00FB0390" w:rsidRPr="0085435F" w:rsidRDefault="00FB0390" w:rsidP="00FB0390">
            <w:pPr>
              <w:jc w:val="right"/>
              <w:rPr>
                <w:lang w:val="ru-RU"/>
              </w:rPr>
            </w:pPr>
            <w:r w:rsidRPr="00BB3679">
              <w:t>52072,5395</w:t>
            </w:r>
            <w:r>
              <w:rPr>
                <w:lang w:val="ru-RU"/>
              </w:rPr>
              <w:t>0</w:t>
            </w:r>
          </w:p>
        </w:tc>
        <w:tc>
          <w:tcPr>
            <w:tcW w:w="357" w:type="pct"/>
            <w:tcBorders>
              <w:left w:val="single" w:sz="4" w:space="0" w:color="auto"/>
              <w:bottom w:val="single" w:sz="8" w:space="0" w:color="auto"/>
              <w:right w:val="single" w:sz="8" w:space="0" w:color="auto"/>
            </w:tcBorders>
            <w:vAlign w:val="center"/>
          </w:tcPr>
          <w:p w:rsidR="00FB0390" w:rsidRPr="00BB3679" w:rsidRDefault="00FB0390" w:rsidP="00FB0390">
            <w:pPr>
              <w:jc w:val="right"/>
            </w:pPr>
            <w:r w:rsidRPr="00BB3679">
              <w:t>52072,53951</w:t>
            </w:r>
          </w:p>
        </w:tc>
        <w:tc>
          <w:tcPr>
            <w:tcW w:w="519" w:type="pct"/>
            <w:tcBorders>
              <w:left w:val="single" w:sz="8" w:space="0" w:color="auto"/>
              <w:bottom w:val="single" w:sz="8" w:space="0" w:color="auto"/>
              <w:right w:val="single" w:sz="8" w:space="0" w:color="auto"/>
            </w:tcBorders>
          </w:tcPr>
          <w:p w:rsidR="00FB0390" w:rsidRPr="00413E8F" w:rsidRDefault="00FB0390" w:rsidP="00A34D95">
            <w:pPr>
              <w:autoSpaceDE w:val="0"/>
              <w:autoSpaceDN w:val="0"/>
              <w:adjustRightInd w:val="0"/>
            </w:pPr>
          </w:p>
        </w:tc>
      </w:tr>
      <w:tr w:rsidR="00FB0390" w:rsidRPr="00413E8F" w:rsidTr="00FB0390">
        <w:trPr>
          <w:trHeight w:val="145"/>
          <w:tblCellSpacing w:w="5" w:type="nil"/>
        </w:trPr>
        <w:tc>
          <w:tcPr>
            <w:tcW w:w="572" w:type="pct"/>
            <w:vMerge/>
            <w:tcBorders>
              <w:left w:val="single" w:sz="8" w:space="0" w:color="auto"/>
              <w:bottom w:val="single" w:sz="8" w:space="0" w:color="auto"/>
              <w:right w:val="single" w:sz="8" w:space="0" w:color="auto"/>
            </w:tcBorders>
          </w:tcPr>
          <w:p w:rsidR="00FB0390" w:rsidRPr="00413E8F" w:rsidRDefault="00FB0390" w:rsidP="00A34D95">
            <w:pPr>
              <w:autoSpaceDE w:val="0"/>
              <w:autoSpaceDN w:val="0"/>
              <w:adjustRightInd w:val="0"/>
              <w:ind w:firstLine="540"/>
              <w:jc w:val="both"/>
            </w:pPr>
          </w:p>
        </w:tc>
        <w:tc>
          <w:tcPr>
            <w:tcW w:w="500" w:type="pct"/>
            <w:vMerge/>
            <w:tcBorders>
              <w:left w:val="single" w:sz="8" w:space="0" w:color="auto"/>
              <w:bottom w:val="single" w:sz="8" w:space="0" w:color="auto"/>
              <w:right w:val="single" w:sz="8" w:space="0" w:color="auto"/>
            </w:tcBorders>
          </w:tcPr>
          <w:p w:rsidR="00FB0390" w:rsidRPr="00413E8F" w:rsidRDefault="00FB0390" w:rsidP="00A34D95">
            <w:pPr>
              <w:autoSpaceDE w:val="0"/>
              <w:autoSpaceDN w:val="0"/>
              <w:adjustRightInd w:val="0"/>
              <w:ind w:firstLine="540"/>
              <w:jc w:val="both"/>
            </w:pPr>
          </w:p>
        </w:tc>
        <w:tc>
          <w:tcPr>
            <w:tcW w:w="511" w:type="pct"/>
            <w:tcBorders>
              <w:left w:val="single" w:sz="8" w:space="0" w:color="auto"/>
              <w:bottom w:val="single" w:sz="8" w:space="0" w:color="auto"/>
              <w:right w:val="single" w:sz="8" w:space="0" w:color="auto"/>
            </w:tcBorders>
          </w:tcPr>
          <w:p w:rsidR="00FB0390" w:rsidRPr="00413E8F" w:rsidRDefault="00FB0390" w:rsidP="00A34D95">
            <w:pPr>
              <w:autoSpaceDE w:val="0"/>
              <w:autoSpaceDN w:val="0"/>
              <w:adjustRightInd w:val="0"/>
            </w:pPr>
            <w:r w:rsidRPr="00413E8F">
              <w:t xml:space="preserve">муниципальный бюджет: районный         </w:t>
            </w:r>
          </w:p>
        </w:tc>
        <w:tc>
          <w:tcPr>
            <w:tcW w:w="390" w:type="pct"/>
            <w:tcBorders>
              <w:left w:val="single" w:sz="8" w:space="0" w:color="auto"/>
              <w:bottom w:val="single" w:sz="8" w:space="0" w:color="auto"/>
              <w:right w:val="single" w:sz="4" w:space="0" w:color="auto"/>
            </w:tcBorders>
          </w:tcPr>
          <w:p w:rsidR="00FB0390" w:rsidRPr="00016B0F" w:rsidRDefault="00FB0390" w:rsidP="00FB0390">
            <w:pPr>
              <w:jc w:val="right"/>
              <w:rPr>
                <w:color w:val="000000"/>
                <w:lang w:val="ru-RU"/>
              </w:rPr>
            </w:pPr>
            <w:r>
              <w:rPr>
                <w:color w:val="000000"/>
                <w:lang w:val="ru-RU"/>
              </w:rPr>
              <w:t>26431,72017</w:t>
            </w:r>
          </w:p>
        </w:tc>
        <w:tc>
          <w:tcPr>
            <w:tcW w:w="357" w:type="pct"/>
            <w:tcBorders>
              <w:left w:val="single" w:sz="4" w:space="0" w:color="auto"/>
              <w:bottom w:val="single" w:sz="8" w:space="0" w:color="auto"/>
              <w:right w:val="single" w:sz="4" w:space="0" w:color="auto"/>
            </w:tcBorders>
            <w:vAlign w:val="center"/>
          </w:tcPr>
          <w:p w:rsidR="00FB0390" w:rsidRPr="00BB3679" w:rsidRDefault="00FB0390" w:rsidP="00FB0390">
            <w:pPr>
              <w:jc w:val="center"/>
            </w:pPr>
            <w:r w:rsidRPr="00BB3679">
              <w:t>321,19516</w:t>
            </w:r>
          </w:p>
        </w:tc>
        <w:tc>
          <w:tcPr>
            <w:tcW w:w="357" w:type="pct"/>
            <w:tcBorders>
              <w:left w:val="single" w:sz="4" w:space="0" w:color="auto"/>
              <w:bottom w:val="single" w:sz="8" w:space="0" w:color="auto"/>
              <w:right w:val="single" w:sz="4" w:space="0" w:color="auto"/>
            </w:tcBorders>
            <w:vAlign w:val="center"/>
          </w:tcPr>
          <w:p w:rsidR="00FB0390" w:rsidRPr="00BB3679" w:rsidRDefault="00FB0390" w:rsidP="00FB0390">
            <w:pPr>
              <w:jc w:val="center"/>
            </w:pPr>
            <w:r w:rsidRPr="00BB3679">
              <w:t>74,25511</w:t>
            </w:r>
          </w:p>
        </w:tc>
        <w:tc>
          <w:tcPr>
            <w:tcW w:w="424" w:type="pct"/>
            <w:gridSpan w:val="2"/>
            <w:tcBorders>
              <w:left w:val="single" w:sz="4" w:space="0" w:color="auto"/>
              <w:bottom w:val="single" w:sz="8" w:space="0" w:color="auto"/>
              <w:right w:val="single" w:sz="4" w:space="0" w:color="auto"/>
            </w:tcBorders>
            <w:vAlign w:val="center"/>
          </w:tcPr>
          <w:p w:rsidR="00FB0390" w:rsidRPr="00BB3679" w:rsidRDefault="00FB0390" w:rsidP="00FB0390">
            <w:pPr>
              <w:jc w:val="center"/>
            </w:pPr>
            <w:r w:rsidRPr="00BB3679">
              <w:t>5207,25398</w:t>
            </w:r>
          </w:p>
        </w:tc>
        <w:tc>
          <w:tcPr>
            <w:tcW w:w="363" w:type="pct"/>
            <w:gridSpan w:val="2"/>
            <w:tcBorders>
              <w:left w:val="single" w:sz="4" w:space="0" w:color="auto"/>
              <w:bottom w:val="single" w:sz="8" w:space="0" w:color="auto"/>
              <w:right w:val="single" w:sz="4" w:space="0" w:color="auto"/>
            </w:tcBorders>
            <w:vAlign w:val="center"/>
          </w:tcPr>
          <w:p w:rsidR="00FB0390" w:rsidRPr="00BB3679" w:rsidRDefault="00FB0390" w:rsidP="00FB0390">
            <w:pPr>
              <w:jc w:val="center"/>
            </w:pPr>
            <w:r w:rsidRPr="00BB3679">
              <w:t>5207,25398</w:t>
            </w:r>
          </w:p>
        </w:tc>
        <w:tc>
          <w:tcPr>
            <w:tcW w:w="243" w:type="pct"/>
            <w:tcBorders>
              <w:left w:val="single" w:sz="4" w:space="0" w:color="auto"/>
              <w:bottom w:val="single" w:sz="8" w:space="0" w:color="auto"/>
              <w:right w:val="single" w:sz="4" w:space="0" w:color="auto"/>
            </w:tcBorders>
            <w:vAlign w:val="center"/>
          </w:tcPr>
          <w:p w:rsidR="00FB0390" w:rsidRPr="00BB3679" w:rsidRDefault="00FB0390" w:rsidP="00FB0390">
            <w:pPr>
              <w:jc w:val="center"/>
            </w:pPr>
            <w:r w:rsidRPr="00BB3679">
              <w:t>5207,25398</w:t>
            </w:r>
          </w:p>
        </w:tc>
        <w:tc>
          <w:tcPr>
            <w:tcW w:w="407" w:type="pct"/>
            <w:gridSpan w:val="2"/>
            <w:tcBorders>
              <w:left w:val="single" w:sz="4" w:space="0" w:color="auto"/>
              <w:bottom w:val="single" w:sz="8" w:space="0" w:color="auto"/>
              <w:right w:val="single" w:sz="4" w:space="0" w:color="auto"/>
            </w:tcBorders>
            <w:vAlign w:val="center"/>
          </w:tcPr>
          <w:p w:rsidR="00FB0390" w:rsidRPr="00BB3679" w:rsidRDefault="00FB0390" w:rsidP="00FB0390">
            <w:pPr>
              <w:jc w:val="center"/>
            </w:pPr>
            <w:r w:rsidRPr="00BB3679">
              <w:t>5207,25398</w:t>
            </w:r>
          </w:p>
        </w:tc>
        <w:tc>
          <w:tcPr>
            <w:tcW w:w="357" w:type="pct"/>
            <w:tcBorders>
              <w:left w:val="single" w:sz="4" w:space="0" w:color="auto"/>
              <w:bottom w:val="single" w:sz="8" w:space="0" w:color="auto"/>
              <w:right w:val="single" w:sz="8" w:space="0" w:color="auto"/>
            </w:tcBorders>
            <w:vAlign w:val="center"/>
          </w:tcPr>
          <w:p w:rsidR="00FB0390" w:rsidRPr="00BB3679" w:rsidRDefault="00FB0390" w:rsidP="00FB0390">
            <w:pPr>
              <w:jc w:val="center"/>
            </w:pPr>
            <w:r w:rsidRPr="00BB3679">
              <w:t>5207,25398</w:t>
            </w:r>
          </w:p>
        </w:tc>
        <w:tc>
          <w:tcPr>
            <w:tcW w:w="519" w:type="pct"/>
            <w:tcBorders>
              <w:left w:val="single" w:sz="8" w:space="0" w:color="auto"/>
              <w:bottom w:val="single" w:sz="8" w:space="0" w:color="auto"/>
              <w:right w:val="single" w:sz="8" w:space="0" w:color="auto"/>
            </w:tcBorders>
          </w:tcPr>
          <w:p w:rsidR="00FB0390" w:rsidRPr="00413E8F" w:rsidRDefault="00FB0390" w:rsidP="00A34D95">
            <w:pPr>
              <w:autoSpaceDE w:val="0"/>
              <w:autoSpaceDN w:val="0"/>
              <w:adjustRightInd w:val="0"/>
            </w:pPr>
          </w:p>
        </w:tc>
      </w:tr>
      <w:tr w:rsidR="00FB0390" w:rsidRPr="00413E8F" w:rsidTr="00FB0390">
        <w:trPr>
          <w:trHeight w:val="145"/>
          <w:tblCellSpacing w:w="5" w:type="nil"/>
        </w:trPr>
        <w:tc>
          <w:tcPr>
            <w:tcW w:w="572" w:type="pct"/>
            <w:vMerge/>
            <w:tcBorders>
              <w:left w:val="single" w:sz="8" w:space="0" w:color="auto"/>
              <w:bottom w:val="single" w:sz="8" w:space="0" w:color="auto"/>
              <w:right w:val="single" w:sz="8" w:space="0" w:color="auto"/>
            </w:tcBorders>
          </w:tcPr>
          <w:p w:rsidR="00FB0390" w:rsidRPr="00413E8F" w:rsidRDefault="00FB0390" w:rsidP="00A34D95">
            <w:pPr>
              <w:autoSpaceDE w:val="0"/>
              <w:autoSpaceDN w:val="0"/>
              <w:adjustRightInd w:val="0"/>
              <w:ind w:firstLine="540"/>
              <w:jc w:val="both"/>
            </w:pPr>
          </w:p>
        </w:tc>
        <w:tc>
          <w:tcPr>
            <w:tcW w:w="500" w:type="pct"/>
            <w:vMerge/>
            <w:tcBorders>
              <w:left w:val="single" w:sz="8" w:space="0" w:color="auto"/>
              <w:bottom w:val="single" w:sz="8" w:space="0" w:color="auto"/>
              <w:right w:val="single" w:sz="8" w:space="0" w:color="auto"/>
            </w:tcBorders>
          </w:tcPr>
          <w:p w:rsidR="00FB0390" w:rsidRPr="00413E8F" w:rsidRDefault="00FB0390" w:rsidP="00A34D95">
            <w:pPr>
              <w:autoSpaceDE w:val="0"/>
              <w:autoSpaceDN w:val="0"/>
              <w:adjustRightInd w:val="0"/>
              <w:ind w:firstLine="540"/>
              <w:jc w:val="both"/>
            </w:pPr>
          </w:p>
        </w:tc>
        <w:tc>
          <w:tcPr>
            <w:tcW w:w="511" w:type="pct"/>
            <w:tcBorders>
              <w:left w:val="single" w:sz="8" w:space="0" w:color="auto"/>
              <w:bottom w:val="single" w:sz="8" w:space="0" w:color="auto"/>
              <w:right w:val="single" w:sz="8" w:space="0" w:color="auto"/>
            </w:tcBorders>
          </w:tcPr>
          <w:p w:rsidR="00FB0390" w:rsidRPr="00413E8F" w:rsidRDefault="00FB0390" w:rsidP="00A34D95">
            <w:pPr>
              <w:autoSpaceDE w:val="0"/>
              <w:autoSpaceDN w:val="0"/>
              <w:adjustRightInd w:val="0"/>
            </w:pPr>
            <w:r w:rsidRPr="00413E8F">
              <w:t xml:space="preserve">внебюджетные      </w:t>
            </w:r>
          </w:p>
          <w:p w:rsidR="00FB0390" w:rsidRPr="00413E8F" w:rsidRDefault="00FB0390" w:rsidP="00A34D95">
            <w:pPr>
              <w:autoSpaceDE w:val="0"/>
              <w:autoSpaceDN w:val="0"/>
              <w:adjustRightInd w:val="0"/>
            </w:pPr>
            <w:r w:rsidRPr="00413E8F">
              <w:t xml:space="preserve">средства          </w:t>
            </w:r>
          </w:p>
        </w:tc>
        <w:tc>
          <w:tcPr>
            <w:tcW w:w="390" w:type="pct"/>
            <w:tcBorders>
              <w:left w:val="single" w:sz="8" w:space="0" w:color="auto"/>
              <w:bottom w:val="single" w:sz="8" w:space="0" w:color="auto"/>
              <w:right w:val="single" w:sz="4" w:space="0" w:color="auto"/>
            </w:tcBorders>
          </w:tcPr>
          <w:p w:rsidR="00FB0390" w:rsidRPr="004B65EE" w:rsidRDefault="00FB0390" w:rsidP="00FB0390">
            <w:pPr>
              <w:autoSpaceDE w:val="0"/>
              <w:autoSpaceDN w:val="0"/>
              <w:adjustRightInd w:val="0"/>
              <w:jc w:val="right"/>
              <w:rPr>
                <w:lang w:val="ru-RU"/>
              </w:rPr>
            </w:pPr>
            <w:r>
              <w:rPr>
                <w:lang w:val="ru-RU"/>
              </w:rPr>
              <w:t>7,1114</w:t>
            </w:r>
          </w:p>
        </w:tc>
        <w:tc>
          <w:tcPr>
            <w:tcW w:w="357" w:type="pct"/>
            <w:tcBorders>
              <w:left w:val="single" w:sz="4" w:space="0" w:color="auto"/>
              <w:bottom w:val="single" w:sz="8" w:space="0" w:color="auto"/>
              <w:right w:val="single" w:sz="4" w:space="0" w:color="auto"/>
            </w:tcBorders>
            <w:vAlign w:val="center"/>
          </w:tcPr>
          <w:p w:rsidR="00FB0390" w:rsidRPr="00BB3679" w:rsidRDefault="00FB0390" w:rsidP="00FB0390"/>
        </w:tc>
        <w:tc>
          <w:tcPr>
            <w:tcW w:w="357" w:type="pct"/>
            <w:tcBorders>
              <w:left w:val="single" w:sz="4" w:space="0" w:color="auto"/>
              <w:bottom w:val="single" w:sz="8" w:space="0" w:color="auto"/>
              <w:right w:val="single" w:sz="4" w:space="0" w:color="auto"/>
            </w:tcBorders>
            <w:vAlign w:val="center"/>
          </w:tcPr>
          <w:p w:rsidR="00FB0390" w:rsidRPr="00BB3679" w:rsidRDefault="00FB0390" w:rsidP="00FB0390"/>
        </w:tc>
        <w:tc>
          <w:tcPr>
            <w:tcW w:w="424" w:type="pct"/>
            <w:gridSpan w:val="2"/>
            <w:tcBorders>
              <w:left w:val="single" w:sz="4" w:space="0" w:color="auto"/>
              <w:bottom w:val="single" w:sz="8" w:space="0" w:color="auto"/>
              <w:right w:val="single" w:sz="4" w:space="0" w:color="auto"/>
            </w:tcBorders>
            <w:vAlign w:val="center"/>
          </w:tcPr>
          <w:p w:rsidR="00FB0390" w:rsidRPr="00BB3679" w:rsidRDefault="00FB0390" w:rsidP="00FB0390"/>
        </w:tc>
        <w:tc>
          <w:tcPr>
            <w:tcW w:w="363" w:type="pct"/>
            <w:gridSpan w:val="2"/>
            <w:tcBorders>
              <w:left w:val="single" w:sz="4" w:space="0" w:color="auto"/>
              <w:bottom w:val="single" w:sz="8" w:space="0" w:color="auto"/>
              <w:right w:val="single" w:sz="4" w:space="0" w:color="auto"/>
            </w:tcBorders>
            <w:vAlign w:val="center"/>
          </w:tcPr>
          <w:p w:rsidR="00FB0390" w:rsidRPr="00BB3679" w:rsidRDefault="00FB0390" w:rsidP="00FB0390"/>
        </w:tc>
        <w:tc>
          <w:tcPr>
            <w:tcW w:w="243" w:type="pct"/>
            <w:tcBorders>
              <w:left w:val="single" w:sz="4" w:space="0" w:color="auto"/>
              <w:bottom w:val="single" w:sz="8" w:space="0" w:color="auto"/>
              <w:right w:val="single" w:sz="4" w:space="0" w:color="auto"/>
            </w:tcBorders>
            <w:vAlign w:val="center"/>
          </w:tcPr>
          <w:p w:rsidR="00FB0390" w:rsidRPr="00BB3679" w:rsidRDefault="00FB0390" w:rsidP="00FB0390"/>
        </w:tc>
        <w:tc>
          <w:tcPr>
            <w:tcW w:w="407" w:type="pct"/>
            <w:gridSpan w:val="2"/>
            <w:tcBorders>
              <w:left w:val="single" w:sz="4" w:space="0" w:color="auto"/>
              <w:bottom w:val="single" w:sz="8" w:space="0" w:color="auto"/>
              <w:right w:val="single" w:sz="4" w:space="0" w:color="auto"/>
            </w:tcBorders>
            <w:vAlign w:val="center"/>
          </w:tcPr>
          <w:p w:rsidR="00FB0390" w:rsidRPr="00BB3679" w:rsidRDefault="00FB0390" w:rsidP="00FB0390"/>
        </w:tc>
        <w:tc>
          <w:tcPr>
            <w:tcW w:w="357" w:type="pct"/>
            <w:tcBorders>
              <w:left w:val="single" w:sz="4" w:space="0" w:color="auto"/>
              <w:bottom w:val="single" w:sz="8" w:space="0" w:color="auto"/>
              <w:right w:val="single" w:sz="8" w:space="0" w:color="auto"/>
            </w:tcBorders>
            <w:vAlign w:val="center"/>
          </w:tcPr>
          <w:p w:rsidR="00FB0390" w:rsidRPr="00BB3679" w:rsidRDefault="00FB0390" w:rsidP="00FB0390"/>
        </w:tc>
        <w:tc>
          <w:tcPr>
            <w:tcW w:w="519" w:type="pct"/>
            <w:tcBorders>
              <w:left w:val="single" w:sz="8" w:space="0" w:color="auto"/>
              <w:bottom w:val="single" w:sz="8" w:space="0" w:color="auto"/>
              <w:right w:val="single" w:sz="8" w:space="0" w:color="auto"/>
            </w:tcBorders>
          </w:tcPr>
          <w:p w:rsidR="00FB0390" w:rsidRPr="00413E8F" w:rsidRDefault="00FB0390" w:rsidP="00A34D95">
            <w:pPr>
              <w:autoSpaceDE w:val="0"/>
              <w:autoSpaceDN w:val="0"/>
              <w:adjustRightInd w:val="0"/>
            </w:pPr>
          </w:p>
        </w:tc>
      </w:tr>
    </w:tbl>
    <w:p w:rsidR="00A34D95" w:rsidRPr="00BC7E51" w:rsidRDefault="00A34D95" w:rsidP="00A34D95">
      <w:pPr>
        <w:rPr>
          <w:sz w:val="24"/>
          <w:szCs w:val="24"/>
          <w:lang w:val="ru-RU"/>
        </w:rPr>
      </w:pPr>
    </w:p>
    <w:p w:rsidR="004136FF" w:rsidRDefault="004136FF" w:rsidP="00F04FC3">
      <w:pPr>
        <w:pStyle w:val="2"/>
        <w:spacing w:after="0" w:line="240" w:lineRule="auto"/>
        <w:ind w:left="0"/>
        <w:jc w:val="center"/>
        <w:rPr>
          <w:color w:val="000000"/>
          <w:spacing w:val="-4"/>
          <w:szCs w:val="28"/>
        </w:rPr>
        <w:sectPr w:rsidR="004136FF" w:rsidSect="00F04FC3">
          <w:pgSz w:w="16838" w:h="11906" w:orient="landscape"/>
          <w:pgMar w:top="1701" w:right="1134" w:bottom="851" w:left="1134" w:header="709" w:footer="709" w:gutter="0"/>
          <w:cols w:space="708"/>
          <w:docGrid w:linePitch="360"/>
        </w:sectPr>
      </w:pPr>
    </w:p>
    <w:p w:rsidR="009F6335" w:rsidRPr="00AF2FA7" w:rsidRDefault="009F6335" w:rsidP="009F6335">
      <w:pPr>
        <w:ind w:right="-5"/>
        <w:jc w:val="right"/>
        <w:rPr>
          <w:lang w:val="ru-RU"/>
        </w:rPr>
      </w:pPr>
      <w:r w:rsidRPr="00AF2FA7">
        <w:rPr>
          <w:lang w:val="ru-RU"/>
        </w:rPr>
        <w:lastRenderedPageBreak/>
        <w:t>Приложение № 4</w:t>
      </w:r>
    </w:p>
    <w:p w:rsidR="00432155" w:rsidRPr="00AF2FA7" w:rsidRDefault="009F6335" w:rsidP="009F6335">
      <w:pPr>
        <w:pStyle w:val="Default"/>
        <w:ind w:left="-180"/>
        <w:jc w:val="right"/>
        <w:rPr>
          <w:sz w:val="20"/>
          <w:szCs w:val="20"/>
        </w:rPr>
      </w:pPr>
      <w:r w:rsidRPr="00AF2FA7">
        <w:rPr>
          <w:sz w:val="20"/>
          <w:szCs w:val="20"/>
        </w:rPr>
        <w:t xml:space="preserve">к муниципальной программе </w:t>
      </w:r>
      <w:r w:rsidR="00432155" w:rsidRPr="00AF2FA7">
        <w:rPr>
          <w:sz w:val="20"/>
          <w:szCs w:val="20"/>
        </w:rPr>
        <w:t>МО «</w:t>
      </w:r>
      <w:r w:rsidR="00EF6454">
        <w:rPr>
          <w:sz w:val="20"/>
          <w:szCs w:val="20"/>
        </w:rPr>
        <w:t>Шенкурское</w:t>
      </w:r>
      <w:r w:rsidR="00432155" w:rsidRPr="00AF2FA7">
        <w:rPr>
          <w:sz w:val="20"/>
          <w:szCs w:val="20"/>
        </w:rPr>
        <w:t>»</w:t>
      </w:r>
    </w:p>
    <w:p w:rsidR="009F6335" w:rsidRPr="00AF2FA7" w:rsidRDefault="009F6335" w:rsidP="009F6335">
      <w:pPr>
        <w:pStyle w:val="Default"/>
        <w:ind w:left="-180"/>
        <w:jc w:val="right"/>
        <w:rPr>
          <w:sz w:val="20"/>
          <w:szCs w:val="20"/>
        </w:rPr>
      </w:pPr>
      <w:r w:rsidRPr="00AF2FA7">
        <w:rPr>
          <w:sz w:val="20"/>
          <w:szCs w:val="20"/>
        </w:rPr>
        <w:t>«Формирование современной городской среды</w:t>
      </w:r>
    </w:p>
    <w:p w:rsidR="000A1D08" w:rsidRPr="00AF2FA7" w:rsidRDefault="009F6335" w:rsidP="009F6335">
      <w:pPr>
        <w:pStyle w:val="2"/>
        <w:spacing w:after="0" w:line="240" w:lineRule="auto"/>
        <w:ind w:left="0"/>
        <w:jc w:val="right"/>
        <w:rPr>
          <w:color w:val="000000"/>
          <w:spacing w:val="-4"/>
          <w:sz w:val="20"/>
          <w:szCs w:val="20"/>
        </w:rPr>
      </w:pPr>
      <w:r w:rsidRPr="00AF2FA7">
        <w:rPr>
          <w:sz w:val="20"/>
          <w:szCs w:val="20"/>
        </w:rPr>
        <w:t>МО «</w:t>
      </w:r>
      <w:r w:rsidR="00EF6454">
        <w:rPr>
          <w:sz w:val="20"/>
          <w:szCs w:val="20"/>
        </w:rPr>
        <w:t>Шенкурское</w:t>
      </w:r>
      <w:r w:rsidRPr="00AF2FA7">
        <w:rPr>
          <w:sz w:val="20"/>
          <w:szCs w:val="20"/>
        </w:rPr>
        <w:t xml:space="preserve">» на </w:t>
      </w:r>
      <w:r w:rsidR="002C3494" w:rsidRPr="00AF2FA7">
        <w:rPr>
          <w:sz w:val="20"/>
          <w:szCs w:val="20"/>
        </w:rPr>
        <w:t>2018-202</w:t>
      </w:r>
      <w:r w:rsidR="00FB0390">
        <w:rPr>
          <w:sz w:val="20"/>
          <w:szCs w:val="20"/>
        </w:rPr>
        <w:t>4</w:t>
      </w:r>
      <w:r w:rsidRPr="00AF2FA7">
        <w:rPr>
          <w:sz w:val="20"/>
          <w:szCs w:val="20"/>
        </w:rPr>
        <w:t xml:space="preserve"> год</w:t>
      </w:r>
      <w:r w:rsidR="006A211C">
        <w:rPr>
          <w:sz w:val="20"/>
          <w:szCs w:val="20"/>
        </w:rPr>
        <w:t>ы</w:t>
      </w:r>
      <w:r w:rsidRPr="00AF2FA7">
        <w:rPr>
          <w:sz w:val="20"/>
          <w:szCs w:val="20"/>
        </w:rPr>
        <w:t>»</w:t>
      </w:r>
    </w:p>
    <w:tbl>
      <w:tblPr>
        <w:tblW w:w="5000" w:type="pct"/>
        <w:tblLook w:val="04A0"/>
      </w:tblPr>
      <w:tblGrid>
        <w:gridCol w:w="596"/>
        <w:gridCol w:w="438"/>
        <w:gridCol w:w="463"/>
        <w:gridCol w:w="584"/>
        <w:gridCol w:w="551"/>
        <w:gridCol w:w="492"/>
        <w:gridCol w:w="687"/>
        <w:gridCol w:w="555"/>
        <w:gridCol w:w="360"/>
        <w:gridCol w:w="431"/>
        <w:gridCol w:w="540"/>
        <w:gridCol w:w="555"/>
        <w:gridCol w:w="360"/>
        <w:gridCol w:w="431"/>
        <w:gridCol w:w="287"/>
        <w:gridCol w:w="379"/>
        <w:gridCol w:w="360"/>
        <w:gridCol w:w="410"/>
        <w:gridCol w:w="484"/>
        <w:gridCol w:w="607"/>
      </w:tblGrid>
      <w:tr w:rsidR="000A1D08" w:rsidRPr="00A245B6" w:rsidTr="00483FA5">
        <w:trPr>
          <w:trHeight w:val="375"/>
        </w:trPr>
        <w:tc>
          <w:tcPr>
            <w:tcW w:w="311"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29"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42"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305"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88"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57"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359"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90"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188"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25"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82"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90"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188"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25"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150"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198"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188"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c>
          <w:tcPr>
            <w:tcW w:w="214" w:type="pct"/>
            <w:tcBorders>
              <w:top w:val="nil"/>
              <w:left w:val="nil"/>
              <w:bottom w:val="nil"/>
              <w:right w:val="nil"/>
            </w:tcBorders>
            <w:shd w:val="clear" w:color="auto" w:fill="auto"/>
            <w:noWrap/>
            <w:vAlign w:val="bottom"/>
            <w:hideMark/>
          </w:tcPr>
          <w:p w:rsidR="000A1D08" w:rsidRPr="004136FF" w:rsidRDefault="000A1D08" w:rsidP="000A1D08">
            <w:pPr>
              <w:rPr>
                <w:color w:val="000000"/>
                <w:sz w:val="28"/>
                <w:szCs w:val="28"/>
                <w:lang w:val="ru-RU"/>
              </w:rPr>
            </w:pPr>
          </w:p>
        </w:tc>
        <w:tc>
          <w:tcPr>
            <w:tcW w:w="253" w:type="pct"/>
            <w:tcBorders>
              <w:top w:val="nil"/>
              <w:left w:val="nil"/>
              <w:bottom w:val="nil"/>
              <w:right w:val="nil"/>
            </w:tcBorders>
            <w:shd w:val="clear" w:color="auto" w:fill="auto"/>
            <w:noWrap/>
            <w:vAlign w:val="bottom"/>
            <w:hideMark/>
          </w:tcPr>
          <w:p w:rsidR="000A1D08" w:rsidRPr="004136FF" w:rsidRDefault="000A1D08" w:rsidP="000A1D08">
            <w:pPr>
              <w:rPr>
                <w:i/>
                <w:color w:val="000000"/>
                <w:sz w:val="22"/>
                <w:szCs w:val="22"/>
                <w:lang w:val="ru-RU"/>
              </w:rPr>
            </w:pPr>
          </w:p>
        </w:tc>
        <w:tc>
          <w:tcPr>
            <w:tcW w:w="317" w:type="pct"/>
            <w:tcBorders>
              <w:top w:val="nil"/>
              <w:left w:val="nil"/>
              <w:bottom w:val="nil"/>
              <w:right w:val="nil"/>
            </w:tcBorders>
            <w:shd w:val="clear" w:color="auto" w:fill="auto"/>
            <w:noWrap/>
            <w:vAlign w:val="bottom"/>
            <w:hideMark/>
          </w:tcPr>
          <w:p w:rsidR="000A1D08" w:rsidRPr="004136FF" w:rsidRDefault="000A1D08" w:rsidP="000A1D08">
            <w:pPr>
              <w:rPr>
                <w:color w:val="000000"/>
                <w:sz w:val="22"/>
                <w:szCs w:val="22"/>
                <w:lang w:val="ru-RU"/>
              </w:rPr>
            </w:pPr>
          </w:p>
        </w:tc>
      </w:tr>
    </w:tbl>
    <w:p w:rsidR="00483FA5" w:rsidRPr="00483FA5" w:rsidRDefault="00483FA5" w:rsidP="00483FA5">
      <w:pPr>
        <w:jc w:val="center"/>
        <w:rPr>
          <w:sz w:val="28"/>
          <w:szCs w:val="28"/>
          <w:lang w:val="ru-RU"/>
        </w:rPr>
      </w:pPr>
      <w:r w:rsidRPr="00483FA5">
        <w:rPr>
          <w:sz w:val="28"/>
          <w:szCs w:val="28"/>
          <w:lang w:val="ru-RU"/>
        </w:rPr>
        <w:t>Адресный перечень многоквартирных домов, дворовые территории</w:t>
      </w:r>
    </w:p>
    <w:p w:rsidR="00483FA5" w:rsidRPr="00483FA5" w:rsidRDefault="00483FA5" w:rsidP="00483FA5">
      <w:pPr>
        <w:jc w:val="center"/>
        <w:rPr>
          <w:sz w:val="28"/>
          <w:szCs w:val="28"/>
          <w:lang w:val="ru-RU"/>
        </w:rPr>
      </w:pPr>
      <w:proofErr w:type="gramStart"/>
      <w:r>
        <w:rPr>
          <w:sz w:val="28"/>
          <w:szCs w:val="28"/>
          <w:lang w:val="ru-RU"/>
        </w:rPr>
        <w:t>к</w:t>
      </w:r>
      <w:r w:rsidRPr="00483FA5">
        <w:rPr>
          <w:sz w:val="28"/>
          <w:szCs w:val="28"/>
          <w:lang w:val="ru-RU"/>
        </w:rPr>
        <w:t>оторых</w:t>
      </w:r>
      <w:proofErr w:type="gramEnd"/>
      <w:r>
        <w:rPr>
          <w:sz w:val="28"/>
          <w:szCs w:val="28"/>
          <w:lang w:val="ru-RU"/>
        </w:rPr>
        <w:t>,</w:t>
      </w:r>
      <w:r w:rsidRPr="00483FA5">
        <w:rPr>
          <w:sz w:val="28"/>
          <w:szCs w:val="28"/>
          <w:lang w:val="ru-RU"/>
        </w:rPr>
        <w:t xml:space="preserve"> подлежат благоустройству в 2018-202</w:t>
      </w:r>
      <w:r w:rsidR="00FB0390">
        <w:rPr>
          <w:sz w:val="28"/>
          <w:szCs w:val="28"/>
          <w:lang w:val="ru-RU"/>
        </w:rPr>
        <w:t>4</w:t>
      </w:r>
      <w:r w:rsidRPr="00483FA5">
        <w:rPr>
          <w:sz w:val="28"/>
          <w:szCs w:val="28"/>
          <w:lang w:val="ru-RU"/>
        </w:rPr>
        <w:t xml:space="preserve"> году</w:t>
      </w:r>
    </w:p>
    <w:p w:rsidR="00483FA5" w:rsidRPr="00483FA5" w:rsidRDefault="00483FA5" w:rsidP="00483FA5">
      <w:pPr>
        <w:jc w:val="center"/>
        <w:rPr>
          <w:color w:val="000000"/>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85"/>
        <w:gridCol w:w="8885"/>
      </w:tblGrid>
      <w:tr w:rsidR="00FB0390" w:rsidRPr="009C77FF" w:rsidTr="00FB0390">
        <w:tc>
          <w:tcPr>
            <w:tcW w:w="350" w:type="pct"/>
          </w:tcPr>
          <w:p w:rsidR="00FB0390" w:rsidRPr="009C77FF" w:rsidRDefault="00FB0390" w:rsidP="00FB0390">
            <w:pPr>
              <w:jc w:val="center"/>
            </w:pPr>
            <w:r w:rsidRPr="009C77FF">
              <w:t>№</w:t>
            </w:r>
            <w:r w:rsidRPr="009C77FF">
              <w:br/>
              <w:t>п/п</w:t>
            </w:r>
          </w:p>
        </w:tc>
        <w:tc>
          <w:tcPr>
            <w:tcW w:w="4532" w:type="pct"/>
          </w:tcPr>
          <w:p w:rsidR="00FB0390" w:rsidRPr="00824043" w:rsidRDefault="00FB0390" w:rsidP="00FB0390">
            <w:pPr>
              <w:jc w:val="center"/>
            </w:pPr>
            <w:r w:rsidRPr="00824043">
              <w:t>Наименование объекта дворовой территории</w:t>
            </w:r>
          </w:p>
        </w:tc>
      </w:tr>
      <w:tr w:rsidR="00FB0390" w:rsidRPr="009C77FF" w:rsidTr="00FB0390">
        <w:tc>
          <w:tcPr>
            <w:tcW w:w="350" w:type="pct"/>
          </w:tcPr>
          <w:p w:rsidR="00FB0390" w:rsidRPr="009C77FF" w:rsidRDefault="00FB0390" w:rsidP="00FB0390">
            <w:pPr>
              <w:spacing w:before="100" w:beforeAutospacing="1" w:after="100" w:afterAutospacing="1"/>
              <w:jc w:val="center"/>
            </w:pPr>
            <w:r w:rsidRPr="009C77FF">
              <w:t>1</w:t>
            </w:r>
          </w:p>
        </w:tc>
        <w:tc>
          <w:tcPr>
            <w:tcW w:w="4532" w:type="pct"/>
            <w:vAlign w:val="bottom"/>
          </w:tcPr>
          <w:p w:rsidR="00FB0390" w:rsidRPr="009C77FF" w:rsidRDefault="00FB0390" w:rsidP="00FB0390">
            <w:pPr>
              <w:rPr>
                <w:bCs/>
                <w:color w:val="000000"/>
              </w:rPr>
            </w:pPr>
            <w:r w:rsidRPr="00483FA5">
              <w:rPr>
                <w:bCs/>
                <w:color w:val="000000"/>
                <w:lang w:val="ru-RU"/>
              </w:rPr>
              <w:t xml:space="preserve"> МО «Шенкурское» г. Шенкурск, ул. </w:t>
            </w:r>
            <w:r w:rsidRPr="009C77FF">
              <w:rPr>
                <w:bCs/>
                <w:color w:val="000000"/>
              </w:rPr>
              <w:t>Ломоносова, д.1</w:t>
            </w:r>
          </w:p>
        </w:tc>
      </w:tr>
      <w:tr w:rsidR="00FB0390" w:rsidRPr="009C77FF" w:rsidTr="00FB0390">
        <w:tc>
          <w:tcPr>
            <w:tcW w:w="350" w:type="pct"/>
          </w:tcPr>
          <w:p w:rsidR="00FB0390" w:rsidRPr="009C77FF" w:rsidRDefault="00FB0390" w:rsidP="00FB0390">
            <w:pPr>
              <w:jc w:val="center"/>
            </w:pPr>
            <w:r w:rsidRPr="009C77FF">
              <w:t>2</w:t>
            </w:r>
          </w:p>
        </w:tc>
        <w:tc>
          <w:tcPr>
            <w:tcW w:w="4532" w:type="pct"/>
            <w:vAlign w:val="bottom"/>
          </w:tcPr>
          <w:p w:rsidR="00FB0390" w:rsidRPr="009C77FF" w:rsidRDefault="00FB0390" w:rsidP="00FB0390">
            <w:pPr>
              <w:rPr>
                <w:bCs/>
                <w:color w:val="000000"/>
              </w:rPr>
            </w:pPr>
            <w:r w:rsidRPr="00483FA5">
              <w:rPr>
                <w:bCs/>
                <w:color w:val="000000"/>
                <w:lang w:val="ru-RU"/>
              </w:rPr>
              <w:t xml:space="preserve"> МО «Шенкурское» г. Шенкурск, ул. </w:t>
            </w:r>
            <w:r w:rsidRPr="009C77FF">
              <w:rPr>
                <w:bCs/>
                <w:color w:val="000000"/>
              </w:rPr>
              <w:t>Ломоносова, д.2</w:t>
            </w:r>
          </w:p>
        </w:tc>
      </w:tr>
      <w:tr w:rsidR="00FB0390" w:rsidRPr="009C77FF" w:rsidTr="00FB0390">
        <w:tc>
          <w:tcPr>
            <w:tcW w:w="350" w:type="pct"/>
          </w:tcPr>
          <w:p w:rsidR="00FB0390" w:rsidRPr="009C77FF" w:rsidRDefault="00FB0390" w:rsidP="00FB0390">
            <w:pPr>
              <w:jc w:val="center"/>
            </w:pPr>
            <w:r w:rsidRPr="009C77FF">
              <w:t>3</w:t>
            </w:r>
          </w:p>
        </w:tc>
        <w:tc>
          <w:tcPr>
            <w:tcW w:w="4532" w:type="pct"/>
            <w:vAlign w:val="bottom"/>
          </w:tcPr>
          <w:p w:rsidR="00FB0390" w:rsidRPr="009C77FF" w:rsidRDefault="00FB0390" w:rsidP="00FB0390">
            <w:pPr>
              <w:rPr>
                <w:bCs/>
                <w:color w:val="000000"/>
              </w:rPr>
            </w:pPr>
            <w:r w:rsidRPr="00483FA5">
              <w:rPr>
                <w:bCs/>
                <w:color w:val="000000"/>
                <w:lang w:val="ru-RU"/>
              </w:rPr>
              <w:t xml:space="preserve"> МО «Шенкурское» г. Шенкурск, ул. </w:t>
            </w:r>
            <w:r w:rsidRPr="009C77FF">
              <w:rPr>
                <w:bCs/>
                <w:color w:val="000000"/>
              </w:rPr>
              <w:t>Ломоносова, д.2а</w:t>
            </w:r>
          </w:p>
        </w:tc>
      </w:tr>
      <w:tr w:rsidR="00FB0390" w:rsidRPr="009C77FF" w:rsidTr="00FB0390">
        <w:tc>
          <w:tcPr>
            <w:tcW w:w="350" w:type="pct"/>
          </w:tcPr>
          <w:p w:rsidR="00FB0390" w:rsidRPr="009C77FF" w:rsidRDefault="00FB0390" w:rsidP="00FB0390">
            <w:pPr>
              <w:jc w:val="center"/>
            </w:pPr>
            <w:r w:rsidRPr="009C77FF">
              <w:t>4</w:t>
            </w:r>
          </w:p>
        </w:tc>
        <w:tc>
          <w:tcPr>
            <w:tcW w:w="4532" w:type="pct"/>
            <w:vAlign w:val="bottom"/>
          </w:tcPr>
          <w:p w:rsidR="00FB0390" w:rsidRPr="009C77FF" w:rsidRDefault="00FB0390" w:rsidP="00FB0390">
            <w:pPr>
              <w:rPr>
                <w:bCs/>
                <w:color w:val="000000"/>
              </w:rPr>
            </w:pPr>
            <w:r w:rsidRPr="00483FA5">
              <w:rPr>
                <w:bCs/>
                <w:color w:val="000000"/>
                <w:lang w:val="ru-RU"/>
              </w:rPr>
              <w:t xml:space="preserve"> МО «Шенкурское» г. Шенкурск, ул. </w:t>
            </w:r>
            <w:r w:rsidRPr="009C77FF">
              <w:rPr>
                <w:bCs/>
                <w:color w:val="000000"/>
              </w:rPr>
              <w:t>Ломоносова, д.3</w:t>
            </w:r>
          </w:p>
        </w:tc>
      </w:tr>
      <w:tr w:rsidR="00FB0390" w:rsidRPr="009C77FF" w:rsidTr="00FB0390">
        <w:tc>
          <w:tcPr>
            <w:tcW w:w="350" w:type="pct"/>
          </w:tcPr>
          <w:p w:rsidR="00FB0390" w:rsidRPr="009C77FF" w:rsidRDefault="00FB0390" w:rsidP="00FB0390">
            <w:pPr>
              <w:jc w:val="center"/>
            </w:pPr>
            <w:r w:rsidRPr="009C77FF">
              <w:t>5</w:t>
            </w:r>
          </w:p>
        </w:tc>
        <w:tc>
          <w:tcPr>
            <w:tcW w:w="4532" w:type="pct"/>
            <w:vAlign w:val="bottom"/>
          </w:tcPr>
          <w:p w:rsidR="00FB0390" w:rsidRPr="009C77FF" w:rsidRDefault="00FB0390" w:rsidP="00FB0390">
            <w:pPr>
              <w:rPr>
                <w:bCs/>
                <w:color w:val="000000"/>
              </w:rPr>
            </w:pPr>
            <w:r w:rsidRPr="00483FA5">
              <w:rPr>
                <w:bCs/>
                <w:color w:val="000000"/>
                <w:lang w:val="ru-RU"/>
              </w:rPr>
              <w:t xml:space="preserve"> МО «Шенкурское» г. Шенкурск, ул. </w:t>
            </w:r>
            <w:r w:rsidRPr="009C77FF">
              <w:rPr>
                <w:bCs/>
                <w:color w:val="000000"/>
              </w:rPr>
              <w:t>Ломоносова, д.4</w:t>
            </w:r>
          </w:p>
        </w:tc>
      </w:tr>
      <w:tr w:rsidR="00FB0390" w:rsidRPr="009C77FF" w:rsidTr="00FB0390">
        <w:tc>
          <w:tcPr>
            <w:tcW w:w="350" w:type="pct"/>
          </w:tcPr>
          <w:p w:rsidR="00FB0390" w:rsidRPr="009C77FF" w:rsidRDefault="00FB0390" w:rsidP="00FB0390">
            <w:pPr>
              <w:jc w:val="center"/>
            </w:pPr>
            <w:r w:rsidRPr="009C77FF">
              <w:t>6</w:t>
            </w:r>
          </w:p>
        </w:tc>
        <w:tc>
          <w:tcPr>
            <w:tcW w:w="4532" w:type="pct"/>
            <w:vAlign w:val="bottom"/>
          </w:tcPr>
          <w:p w:rsidR="00FB0390" w:rsidRPr="009C77FF" w:rsidRDefault="00FB0390" w:rsidP="00FB0390">
            <w:pPr>
              <w:rPr>
                <w:bCs/>
                <w:color w:val="000000"/>
              </w:rPr>
            </w:pPr>
            <w:r w:rsidRPr="00483FA5">
              <w:rPr>
                <w:bCs/>
                <w:color w:val="000000"/>
                <w:lang w:val="ru-RU"/>
              </w:rPr>
              <w:t xml:space="preserve"> МО «Шенкурское» г. Шенкурск, ул. </w:t>
            </w:r>
            <w:r w:rsidRPr="009C77FF">
              <w:rPr>
                <w:bCs/>
                <w:color w:val="000000"/>
              </w:rPr>
              <w:t>Ломоносова, д.5</w:t>
            </w:r>
          </w:p>
        </w:tc>
      </w:tr>
      <w:tr w:rsidR="00FB0390" w:rsidRPr="009C77FF" w:rsidTr="00FB0390">
        <w:tc>
          <w:tcPr>
            <w:tcW w:w="350" w:type="pct"/>
          </w:tcPr>
          <w:p w:rsidR="00FB0390" w:rsidRPr="009C77FF" w:rsidRDefault="00FB0390" w:rsidP="00FB0390">
            <w:pPr>
              <w:jc w:val="center"/>
            </w:pPr>
            <w:r w:rsidRPr="009C77FF">
              <w:t>7</w:t>
            </w:r>
          </w:p>
        </w:tc>
        <w:tc>
          <w:tcPr>
            <w:tcW w:w="4532" w:type="pct"/>
            <w:vAlign w:val="bottom"/>
          </w:tcPr>
          <w:p w:rsidR="00FB0390" w:rsidRPr="009C77FF" w:rsidRDefault="00FB0390" w:rsidP="00FB0390">
            <w:pPr>
              <w:rPr>
                <w:bCs/>
                <w:color w:val="000000"/>
              </w:rPr>
            </w:pPr>
            <w:r w:rsidRPr="00483FA5">
              <w:rPr>
                <w:bCs/>
                <w:color w:val="000000"/>
                <w:lang w:val="ru-RU"/>
              </w:rPr>
              <w:t xml:space="preserve"> МО «Шенкурское» г. Шенкурск, ул. </w:t>
            </w:r>
            <w:r w:rsidRPr="009C77FF">
              <w:rPr>
                <w:bCs/>
                <w:color w:val="000000"/>
              </w:rPr>
              <w:t>Ломоносова, д.7</w:t>
            </w:r>
          </w:p>
        </w:tc>
      </w:tr>
      <w:tr w:rsidR="00FB0390" w:rsidRPr="009C77FF" w:rsidTr="00FB0390">
        <w:tc>
          <w:tcPr>
            <w:tcW w:w="350" w:type="pct"/>
          </w:tcPr>
          <w:p w:rsidR="00FB0390" w:rsidRPr="009C77FF" w:rsidRDefault="00FB0390" w:rsidP="00FB0390">
            <w:pPr>
              <w:jc w:val="center"/>
            </w:pPr>
            <w:r w:rsidRPr="009C77FF">
              <w:t>8</w:t>
            </w:r>
          </w:p>
        </w:tc>
        <w:tc>
          <w:tcPr>
            <w:tcW w:w="4532" w:type="pct"/>
            <w:vAlign w:val="bottom"/>
          </w:tcPr>
          <w:p w:rsidR="00FB0390" w:rsidRPr="009C77FF" w:rsidRDefault="00FB0390" w:rsidP="00FB0390">
            <w:pPr>
              <w:rPr>
                <w:bCs/>
                <w:color w:val="000000"/>
              </w:rPr>
            </w:pPr>
            <w:r w:rsidRPr="00483FA5">
              <w:rPr>
                <w:bCs/>
                <w:color w:val="000000"/>
                <w:lang w:val="ru-RU"/>
              </w:rPr>
              <w:t xml:space="preserve"> МО «Шенкурское» г. Шенкурск, ул. </w:t>
            </w:r>
            <w:r w:rsidRPr="009C77FF">
              <w:rPr>
                <w:bCs/>
                <w:color w:val="000000"/>
              </w:rPr>
              <w:t>Ломоносова, д.8</w:t>
            </w:r>
          </w:p>
        </w:tc>
      </w:tr>
      <w:tr w:rsidR="00FB0390" w:rsidRPr="009C77FF" w:rsidTr="00FB0390">
        <w:tc>
          <w:tcPr>
            <w:tcW w:w="350" w:type="pct"/>
          </w:tcPr>
          <w:p w:rsidR="00FB0390" w:rsidRPr="009C77FF" w:rsidRDefault="00FB0390" w:rsidP="00FB0390">
            <w:pPr>
              <w:jc w:val="center"/>
            </w:pPr>
            <w:r w:rsidRPr="009C77FF">
              <w:t>9</w:t>
            </w:r>
          </w:p>
        </w:tc>
        <w:tc>
          <w:tcPr>
            <w:tcW w:w="4532" w:type="pct"/>
            <w:vAlign w:val="bottom"/>
          </w:tcPr>
          <w:p w:rsidR="00FB0390" w:rsidRPr="009C77FF" w:rsidRDefault="00FB0390" w:rsidP="00FB0390">
            <w:pPr>
              <w:rPr>
                <w:bCs/>
                <w:color w:val="000000"/>
              </w:rPr>
            </w:pPr>
            <w:r w:rsidRPr="00483FA5">
              <w:rPr>
                <w:bCs/>
                <w:color w:val="000000"/>
                <w:lang w:val="ru-RU"/>
              </w:rPr>
              <w:t xml:space="preserve"> МО «Шенкурское» г. Шенкурск, ул. </w:t>
            </w:r>
            <w:r w:rsidRPr="009C77FF">
              <w:rPr>
                <w:bCs/>
                <w:color w:val="000000"/>
              </w:rPr>
              <w:t>Ломоносова, д.10</w:t>
            </w:r>
          </w:p>
        </w:tc>
      </w:tr>
      <w:tr w:rsidR="00FB0390" w:rsidRPr="009C77FF" w:rsidTr="00FB0390">
        <w:tc>
          <w:tcPr>
            <w:tcW w:w="350" w:type="pct"/>
          </w:tcPr>
          <w:p w:rsidR="00FB0390" w:rsidRPr="009C77FF" w:rsidRDefault="00FB0390" w:rsidP="00FB0390">
            <w:pPr>
              <w:jc w:val="center"/>
            </w:pPr>
            <w:r w:rsidRPr="009C77FF">
              <w:t>10</w:t>
            </w:r>
          </w:p>
        </w:tc>
        <w:tc>
          <w:tcPr>
            <w:tcW w:w="4532" w:type="pct"/>
            <w:vAlign w:val="bottom"/>
          </w:tcPr>
          <w:p w:rsidR="00FB0390" w:rsidRPr="009C77FF" w:rsidRDefault="00FB0390" w:rsidP="00FB0390">
            <w:pPr>
              <w:rPr>
                <w:bCs/>
                <w:color w:val="000000"/>
              </w:rPr>
            </w:pPr>
            <w:r w:rsidRPr="00483FA5">
              <w:rPr>
                <w:bCs/>
                <w:color w:val="000000"/>
                <w:lang w:val="ru-RU"/>
              </w:rPr>
              <w:t xml:space="preserve"> МО «Шенкурское» г. Шенкурск, ул. </w:t>
            </w:r>
            <w:r w:rsidRPr="009C77FF">
              <w:rPr>
                <w:bCs/>
                <w:color w:val="000000"/>
              </w:rPr>
              <w:t>Ломоносова, д.12</w:t>
            </w:r>
          </w:p>
        </w:tc>
      </w:tr>
      <w:tr w:rsidR="00FB0390" w:rsidRPr="009C77FF" w:rsidTr="00FB0390">
        <w:tc>
          <w:tcPr>
            <w:tcW w:w="350" w:type="pct"/>
          </w:tcPr>
          <w:p w:rsidR="00FB0390" w:rsidRPr="009C77FF" w:rsidRDefault="00FB0390" w:rsidP="00FB0390">
            <w:pPr>
              <w:jc w:val="center"/>
            </w:pPr>
            <w:r w:rsidRPr="009C77FF">
              <w:t>11</w:t>
            </w:r>
          </w:p>
        </w:tc>
        <w:tc>
          <w:tcPr>
            <w:tcW w:w="4532" w:type="pct"/>
            <w:vAlign w:val="bottom"/>
          </w:tcPr>
          <w:p w:rsidR="00FB0390" w:rsidRPr="009C77FF" w:rsidRDefault="00FB0390" w:rsidP="00FB0390">
            <w:pPr>
              <w:rPr>
                <w:bCs/>
                <w:color w:val="000000"/>
              </w:rPr>
            </w:pPr>
            <w:r w:rsidRPr="00483FA5">
              <w:rPr>
                <w:bCs/>
                <w:color w:val="000000"/>
                <w:lang w:val="ru-RU"/>
              </w:rPr>
              <w:t xml:space="preserve"> МО «Шенкурское» г. Шенкурск, ул. </w:t>
            </w:r>
            <w:r w:rsidRPr="009C77FF">
              <w:rPr>
                <w:bCs/>
                <w:color w:val="000000"/>
              </w:rPr>
              <w:t>Ломоносова, д.13а</w:t>
            </w:r>
          </w:p>
        </w:tc>
      </w:tr>
      <w:tr w:rsidR="00FB0390" w:rsidRPr="009C77FF" w:rsidTr="00FB0390">
        <w:tc>
          <w:tcPr>
            <w:tcW w:w="350" w:type="pct"/>
          </w:tcPr>
          <w:p w:rsidR="00FB0390" w:rsidRPr="009C77FF" w:rsidRDefault="00FB0390" w:rsidP="00FB0390">
            <w:pPr>
              <w:jc w:val="center"/>
            </w:pPr>
            <w:r w:rsidRPr="009C77FF">
              <w:t>12</w:t>
            </w:r>
          </w:p>
        </w:tc>
        <w:tc>
          <w:tcPr>
            <w:tcW w:w="4532" w:type="pct"/>
            <w:vAlign w:val="bottom"/>
          </w:tcPr>
          <w:p w:rsidR="00FB0390" w:rsidRPr="009C77FF" w:rsidRDefault="00FB0390" w:rsidP="00FB0390">
            <w:pPr>
              <w:rPr>
                <w:bCs/>
                <w:color w:val="000000"/>
              </w:rPr>
            </w:pPr>
            <w:r w:rsidRPr="00483FA5">
              <w:rPr>
                <w:bCs/>
                <w:color w:val="000000"/>
                <w:lang w:val="ru-RU"/>
              </w:rPr>
              <w:t xml:space="preserve"> МО «Шенкурское» г. Шенкурск, ул. </w:t>
            </w:r>
            <w:r w:rsidRPr="009C77FF">
              <w:rPr>
                <w:bCs/>
                <w:color w:val="000000"/>
              </w:rPr>
              <w:t>Ломоносова, д.15</w:t>
            </w:r>
          </w:p>
        </w:tc>
      </w:tr>
      <w:tr w:rsidR="00FB0390" w:rsidRPr="009C77FF" w:rsidTr="00FB0390">
        <w:tc>
          <w:tcPr>
            <w:tcW w:w="350" w:type="pct"/>
          </w:tcPr>
          <w:p w:rsidR="00FB0390" w:rsidRPr="009C77FF" w:rsidRDefault="00FB0390" w:rsidP="00FB0390">
            <w:pPr>
              <w:jc w:val="center"/>
            </w:pPr>
            <w:r w:rsidRPr="009C77FF">
              <w:t>13</w:t>
            </w:r>
          </w:p>
        </w:tc>
        <w:tc>
          <w:tcPr>
            <w:tcW w:w="4532" w:type="pct"/>
            <w:vAlign w:val="bottom"/>
          </w:tcPr>
          <w:p w:rsidR="00FB0390" w:rsidRPr="009C77FF" w:rsidRDefault="00FB0390" w:rsidP="00FB0390">
            <w:pPr>
              <w:rPr>
                <w:bCs/>
                <w:color w:val="000000"/>
              </w:rPr>
            </w:pPr>
            <w:r w:rsidRPr="00483FA5">
              <w:rPr>
                <w:bCs/>
                <w:color w:val="000000"/>
                <w:lang w:val="ru-RU"/>
              </w:rPr>
              <w:t xml:space="preserve"> МО «Шенкурское» г. Шенкурск, ул. </w:t>
            </w:r>
            <w:r w:rsidRPr="009C77FF">
              <w:rPr>
                <w:bCs/>
                <w:color w:val="000000"/>
              </w:rPr>
              <w:t>Ломоносова, д.15а</w:t>
            </w:r>
          </w:p>
        </w:tc>
      </w:tr>
      <w:tr w:rsidR="00FB0390" w:rsidRPr="009C77FF" w:rsidTr="00FB0390">
        <w:tc>
          <w:tcPr>
            <w:tcW w:w="350" w:type="pct"/>
          </w:tcPr>
          <w:p w:rsidR="00FB0390" w:rsidRPr="009C77FF" w:rsidRDefault="00FB0390" w:rsidP="00FB0390">
            <w:pPr>
              <w:jc w:val="center"/>
            </w:pPr>
            <w:r w:rsidRPr="009C77FF">
              <w:t>14</w:t>
            </w:r>
          </w:p>
        </w:tc>
        <w:tc>
          <w:tcPr>
            <w:tcW w:w="4532" w:type="pct"/>
            <w:vAlign w:val="bottom"/>
          </w:tcPr>
          <w:p w:rsidR="00FB0390" w:rsidRPr="009C77FF" w:rsidRDefault="00FB0390" w:rsidP="00FB0390">
            <w:pPr>
              <w:rPr>
                <w:bCs/>
                <w:color w:val="000000"/>
              </w:rPr>
            </w:pPr>
            <w:r w:rsidRPr="00483FA5">
              <w:rPr>
                <w:bCs/>
                <w:color w:val="000000"/>
                <w:lang w:val="ru-RU"/>
              </w:rPr>
              <w:t xml:space="preserve"> МО «Шенкурское» г. Шенкурск, ул. </w:t>
            </w:r>
            <w:r w:rsidRPr="009C77FF">
              <w:rPr>
                <w:bCs/>
                <w:color w:val="000000"/>
              </w:rPr>
              <w:t>Ломоносова, д.20</w:t>
            </w:r>
          </w:p>
        </w:tc>
      </w:tr>
      <w:tr w:rsidR="00FB0390" w:rsidRPr="009C77FF" w:rsidTr="00FB0390">
        <w:tc>
          <w:tcPr>
            <w:tcW w:w="350" w:type="pct"/>
          </w:tcPr>
          <w:p w:rsidR="00FB0390" w:rsidRPr="009C77FF" w:rsidRDefault="00FB0390" w:rsidP="00FB0390">
            <w:pPr>
              <w:jc w:val="center"/>
            </w:pPr>
            <w:r w:rsidRPr="009C77FF">
              <w:t>15</w:t>
            </w:r>
          </w:p>
        </w:tc>
        <w:tc>
          <w:tcPr>
            <w:tcW w:w="4532" w:type="pct"/>
            <w:vAlign w:val="bottom"/>
          </w:tcPr>
          <w:p w:rsidR="00FB0390" w:rsidRPr="009C77FF" w:rsidRDefault="00FB0390" w:rsidP="00FB0390">
            <w:pPr>
              <w:rPr>
                <w:bCs/>
                <w:color w:val="000000"/>
              </w:rPr>
            </w:pPr>
            <w:r w:rsidRPr="00483FA5">
              <w:rPr>
                <w:bCs/>
                <w:color w:val="000000"/>
                <w:lang w:val="ru-RU"/>
              </w:rPr>
              <w:t xml:space="preserve"> МО «Шенкурское» г. Шенкурск, ул. </w:t>
            </w:r>
            <w:r w:rsidRPr="009C77FF">
              <w:rPr>
                <w:bCs/>
                <w:color w:val="000000"/>
              </w:rPr>
              <w:t>Ломоносова, д.24</w:t>
            </w:r>
          </w:p>
        </w:tc>
      </w:tr>
      <w:tr w:rsidR="00FB0390" w:rsidRPr="009C77FF" w:rsidTr="00FB0390">
        <w:tc>
          <w:tcPr>
            <w:tcW w:w="350" w:type="pct"/>
          </w:tcPr>
          <w:p w:rsidR="00FB0390" w:rsidRPr="009C77FF" w:rsidRDefault="00FB0390" w:rsidP="00FB0390">
            <w:pPr>
              <w:jc w:val="center"/>
            </w:pPr>
            <w:r w:rsidRPr="009C77FF">
              <w:t>16</w:t>
            </w:r>
          </w:p>
        </w:tc>
        <w:tc>
          <w:tcPr>
            <w:tcW w:w="4532" w:type="pct"/>
            <w:vAlign w:val="bottom"/>
          </w:tcPr>
          <w:p w:rsidR="00FB0390" w:rsidRPr="009C77FF" w:rsidRDefault="00FB0390" w:rsidP="00FB0390">
            <w:pPr>
              <w:rPr>
                <w:bCs/>
                <w:color w:val="000000"/>
              </w:rPr>
            </w:pPr>
            <w:r w:rsidRPr="00483FA5">
              <w:rPr>
                <w:bCs/>
                <w:color w:val="000000"/>
                <w:lang w:val="ru-RU"/>
              </w:rPr>
              <w:t xml:space="preserve"> МО «Шенкурское» г. Шенкурск, ул. </w:t>
            </w:r>
            <w:r w:rsidRPr="009C77FF">
              <w:rPr>
                <w:bCs/>
                <w:color w:val="000000"/>
              </w:rPr>
              <w:t>Ломоносова, д.26</w:t>
            </w:r>
          </w:p>
        </w:tc>
      </w:tr>
      <w:tr w:rsidR="00FB0390" w:rsidRPr="009C77FF" w:rsidTr="00FB0390">
        <w:tc>
          <w:tcPr>
            <w:tcW w:w="350" w:type="pct"/>
          </w:tcPr>
          <w:p w:rsidR="00FB0390" w:rsidRPr="009C77FF" w:rsidRDefault="00FB0390" w:rsidP="00FB0390">
            <w:pPr>
              <w:jc w:val="center"/>
            </w:pPr>
            <w:r w:rsidRPr="009C77FF">
              <w:t>17</w:t>
            </w:r>
          </w:p>
        </w:tc>
        <w:tc>
          <w:tcPr>
            <w:tcW w:w="4532" w:type="pct"/>
            <w:vAlign w:val="bottom"/>
          </w:tcPr>
          <w:p w:rsidR="00FB0390" w:rsidRPr="009C77FF" w:rsidRDefault="00FB0390" w:rsidP="00FB0390">
            <w:pPr>
              <w:rPr>
                <w:bCs/>
                <w:color w:val="000000"/>
              </w:rPr>
            </w:pPr>
            <w:r w:rsidRPr="00483FA5">
              <w:rPr>
                <w:bCs/>
                <w:color w:val="000000"/>
                <w:lang w:val="ru-RU"/>
              </w:rPr>
              <w:t xml:space="preserve"> МО «Шенкурское» г. Шенкурск, ул. </w:t>
            </w:r>
            <w:r w:rsidRPr="009C77FF">
              <w:rPr>
                <w:bCs/>
                <w:color w:val="000000"/>
              </w:rPr>
              <w:t>Ломоносова, д.34</w:t>
            </w:r>
          </w:p>
        </w:tc>
      </w:tr>
      <w:tr w:rsidR="00FB0390" w:rsidRPr="009C77FF" w:rsidTr="00FB0390">
        <w:tc>
          <w:tcPr>
            <w:tcW w:w="350" w:type="pct"/>
          </w:tcPr>
          <w:p w:rsidR="00FB0390" w:rsidRPr="009C77FF" w:rsidRDefault="00FB0390" w:rsidP="00FB0390">
            <w:pPr>
              <w:jc w:val="center"/>
            </w:pPr>
            <w:r w:rsidRPr="009C77FF">
              <w:t>18</w:t>
            </w:r>
          </w:p>
        </w:tc>
        <w:tc>
          <w:tcPr>
            <w:tcW w:w="4532" w:type="pct"/>
            <w:vAlign w:val="bottom"/>
          </w:tcPr>
          <w:p w:rsidR="00FB0390" w:rsidRPr="009C77FF" w:rsidRDefault="00FB0390" w:rsidP="00FB0390">
            <w:pPr>
              <w:rPr>
                <w:bCs/>
                <w:color w:val="000000"/>
              </w:rPr>
            </w:pPr>
            <w:r w:rsidRPr="00483FA5">
              <w:rPr>
                <w:bCs/>
                <w:color w:val="000000"/>
                <w:lang w:val="ru-RU"/>
              </w:rPr>
              <w:t xml:space="preserve"> МО «Шенкурское» г. Шенкурск, ул. </w:t>
            </w:r>
            <w:r w:rsidRPr="009C77FF">
              <w:rPr>
                <w:bCs/>
                <w:color w:val="000000"/>
              </w:rPr>
              <w:t>Ломоносова, д.60</w:t>
            </w:r>
          </w:p>
        </w:tc>
      </w:tr>
      <w:tr w:rsidR="00FB0390" w:rsidRPr="009C77FF" w:rsidTr="00FB0390">
        <w:tc>
          <w:tcPr>
            <w:tcW w:w="350" w:type="pct"/>
          </w:tcPr>
          <w:p w:rsidR="00FB0390" w:rsidRPr="009C77FF" w:rsidRDefault="00FB0390" w:rsidP="00FB0390">
            <w:pPr>
              <w:jc w:val="center"/>
            </w:pPr>
            <w:r w:rsidRPr="009C77FF">
              <w:t>19</w:t>
            </w:r>
          </w:p>
        </w:tc>
        <w:tc>
          <w:tcPr>
            <w:tcW w:w="4532" w:type="pct"/>
            <w:vAlign w:val="bottom"/>
          </w:tcPr>
          <w:p w:rsidR="00FB0390" w:rsidRPr="009C77FF" w:rsidRDefault="00FB0390" w:rsidP="00FB0390">
            <w:pPr>
              <w:rPr>
                <w:bCs/>
                <w:color w:val="000000"/>
              </w:rPr>
            </w:pPr>
            <w:r w:rsidRPr="00483FA5">
              <w:rPr>
                <w:bCs/>
                <w:color w:val="000000"/>
                <w:lang w:val="ru-RU"/>
              </w:rPr>
              <w:t xml:space="preserve"> МО «Шенкурское» г. Шенкурск, ул. </w:t>
            </w:r>
            <w:r w:rsidRPr="009C77FF">
              <w:rPr>
                <w:bCs/>
                <w:color w:val="000000"/>
              </w:rPr>
              <w:t>Ломоносова, д.62</w:t>
            </w:r>
          </w:p>
        </w:tc>
      </w:tr>
      <w:tr w:rsidR="00FB0390" w:rsidRPr="009C77FF" w:rsidTr="00FB0390">
        <w:tc>
          <w:tcPr>
            <w:tcW w:w="350" w:type="pct"/>
          </w:tcPr>
          <w:p w:rsidR="00FB0390" w:rsidRPr="009C77FF" w:rsidRDefault="00FB0390" w:rsidP="00FB0390">
            <w:pPr>
              <w:jc w:val="center"/>
            </w:pPr>
            <w:r w:rsidRPr="009C77FF">
              <w:t>20</w:t>
            </w:r>
          </w:p>
        </w:tc>
        <w:tc>
          <w:tcPr>
            <w:tcW w:w="4532" w:type="pct"/>
            <w:vAlign w:val="bottom"/>
          </w:tcPr>
          <w:p w:rsidR="00FB0390" w:rsidRPr="009C77FF" w:rsidRDefault="00FB0390" w:rsidP="00FB0390">
            <w:pPr>
              <w:rPr>
                <w:bCs/>
                <w:color w:val="000000"/>
              </w:rPr>
            </w:pPr>
            <w:r w:rsidRPr="00483FA5">
              <w:rPr>
                <w:bCs/>
                <w:color w:val="000000"/>
                <w:lang w:val="ru-RU"/>
              </w:rPr>
              <w:t xml:space="preserve"> МО «Шенкурское» г. Шенкурск, ул. </w:t>
            </w:r>
            <w:r w:rsidRPr="009C77FF">
              <w:rPr>
                <w:bCs/>
                <w:color w:val="000000"/>
              </w:rPr>
              <w:t>Ломоносова, д.66</w:t>
            </w:r>
          </w:p>
        </w:tc>
      </w:tr>
      <w:tr w:rsidR="00FB0390" w:rsidRPr="009C77FF" w:rsidTr="00FB0390">
        <w:tc>
          <w:tcPr>
            <w:tcW w:w="350" w:type="pct"/>
          </w:tcPr>
          <w:p w:rsidR="00FB0390" w:rsidRPr="009C77FF" w:rsidRDefault="00FB0390" w:rsidP="00FB0390">
            <w:pPr>
              <w:jc w:val="center"/>
            </w:pPr>
            <w:r w:rsidRPr="009C77FF">
              <w:t>21</w:t>
            </w:r>
          </w:p>
        </w:tc>
        <w:tc>
          <w:tcPr>
            <w:tcW w:w="4532" w:type="pct"/>
            <w:vAlign w:val="bottom"/>
          </w:tcPr>
          <w:p w:rsidR="00FB0390" w:rsidRPr="009C77FF" w:rsidRDefault="00FB0390" w:rsidP="00FB0390">
            <w:pPr>
              <w:rPr>
                <w:bCs/>
                <w:color w:val="000000"/>
              </w:rPr>
            </w:pPr>
            <w:r w:rsidRPr="00483FA5">
              <w:rPr>
                <w:bCs/>
                <w:color w:val="000000"/>
                <w:lang w:val="ru-RU"/>
              </w:rPr>
              <w:t xml:space="preserve"> МО «Шенкурское» г. Шенкурск, ул. </w:t>
            </w:r>
            <w:r w:rsidRPr="009C77FF">
              <w:rPr>
                <w:bCs/>
                <w:color w:val="000000"/>
              </w:rPr>
              <w:t>Ломоносова, д.70</w:t>
            </w:r>
          </w:p>
        </w:tc>
      </w:tr>
      <w:tr w:rsidR="00FB0390" w:rsidRPr="009C77FF" w:rsidTr="00FB0390">
        <w:tc>
          <w:tcPr>
            <w:tcW w:w="350" w:type="pct"/>
          </w:tcPr>
          <w:p w:rsidR="00FB0390" w:rsidRPr="009C77FF" w:rsidRDefault="00FB0390" w:rsidP="00FB0390">
            <w:pPr>
              <w:jc w:val="center"/>
            </w:pPr>
            <w:r w:rsidRPr="009C77FF">
              <w:t>22</w:t>
            </w:r>
          </w:p>
        </w:tc>
        <w:tc>
          <w:tcPr>
            <w:tcW w:w="4532" w:type="pct"/>
            <w:vAlign w:val="bottom"/>
          </w:tcPr>
          <w:p w:rsidR="00FB0390" w:rsidRPr="009C77FF" w:rsidRDefault="00FB0390" w:rsidP="00FB0390">
            <w:pPr>
              <w:rPr>
                <w:bCs/>
                <w:color w:val="000000"/>
              </w:rPr>
            </w:pPr>
            <w:r w:rsidRPr="00483FA5">
              <w:rPr>
                <w:bCs/>
                <w:color w:val="000000"/>
                <w:lang w:val="ru-RU"/>
              </w:rPr>
              <w:t xml:space="preserve"> МО «Шенкурское» г. Шенкурск, ул. </w:t>
            </w:r>
            <w:r w:rsidRPr="009C77FF">
              <w:rPr>
                <w:bCs/>
                <w:color w:val="000000"/>
              </w:rPr>
              <w:t>Ломоносова, д.91</w:t>
            </w:r>
          </w:p>
        </w:tc>
      </w:tr>
      <w:tr w:rsidR="00FB0390" w:rsidRPr="009C77FF" w:rsidTr="00FB0390">
        <w:tc>
          <w:tcPr>
            <w:tcW w:w="350" w:type="pct"/>
          </w:tcPr>
          <w:p w:rsidR="00FB0390" w:rsidRPr="009C77FF" w:rsidRDefault="00FB0390" w:rsidP="00FB0390">
            <w:pPr>
              <w:jc w:val="center"/>
            </w:pPr>
            <w:r w:rsidRPr="009C77FF">
              <w:t>23</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Ленина, д.4</w:t>
            </w:r>
          </w:p>
        </w:tc>
      </w:tr>
      <w:tr w:rsidR="00FB0390" w:rsidRPr="009C77FF" w:rsidTr="00FB0390">
        <w:tc>
          <w:tcPr>
            <w:tcW w:w="350" w:type="pct"/>
          </w:tcPr>
          <w:p w:rsidR="00FB0390" w:rsidRPr="009C77FF" w:rsidRDefault="00FB0390" w:rsidP="00FB0390">
            <w:pPr>
              <w:jc w:val="center"/>
            </w:pPr>
            <w:r w:rsidRPr="009C77FF">
              <w:t>24</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Ленина, д.6</w:t>
            </w:r>
          </w:p>
        </w:tc>
      </w:tr>
      <w:tr w:rsidR="00FB0390" w:rsidRPr="009C77FF" w:rsidTr="00FB0390">
        <w:tc>
          <w:tcPr>
            <w:tcW w:w="350" w:type="pct"/>
          </w:tcPr>
          <w:p w:rsidR="00FB0390" w:rsidRPr="009C77FF" w:rsidRDefault="00FB0390" w:rsidP="00FB0390">
            <w:pPr>
              <w:jc w:val="center"/>
            </w:pPr>
            <w:r w:rsidRPr="009C77FF">
              <w:t>25</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Ленина, д.14</w:t>
            </w:r>
          </w:p>
        </w:tc>
      </w:tr>
      <w:tr w:rsidR="00FB0390" w:rsidRPr="009C77FF" w:rsidTr="00FB0390">
        <w:tc>
          <w:tcPr>
            <w:tcW w:w="350" w:type="pct"/>
          </w:tcPr>
          <w:p w:rsidR="00FB0390" w:rsidRPr="009C77FF" w:rsidRDefault="00FB0390" w:rsidP="00FB0390">
            <w:pPr>
              <w:jc w:val="center"/>
            </w:pPr>
            <w:r w:rsidRPr="009C77FF">
              <w:t>26</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Ленина, д.15</w:t>
            </w:r>
          </w:p>
        </w:tc>
      </w:tr>
      <w:tr w:rsidR="00FB0390" w:rsidRPr="009C77FF" w:rsidTr="00FB0390">
        <w:tc>
          <w:tcPr>
            <w:tcW w:w="350" w:type="pct"/>
          </w:tcPr>
          <w:p w:rsidR="00FB0390" w:rsidRPr="009C77FF" w:rsidRDefault="00FB0390" w:rsidP="00FB0390">
            <w:pPr>
              <w:jc w:val="center"/>
            </w:pPr>
            <w:r w:rsidRPr="009C77FF">
              <w:t>27</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Ленина, д.21а</w:t>
            </w:r>
          </w:p>
        </w:tc>
      </w:tr>
      <w:tr w:rsidR="00FB0390" w:rsidRPr="009C77FF" w:rsidTr="00FB0390">
        <w:tc>
          <w:tcPr>
            <w:tcW w:w="350" w:type="pct"/>
          </w:tcPr>
          <w:p w:rsidR="00FB0390" w:rsidRPr="009C77FF" w:rsidRDefault="00FB0390" w:rsidP="00FB0390">
            <w:pPr>
              <w:jc w:val="center"/>
            </w:pPr>
            <w:r w:rsidRPr="009C77FF">
              <w:t>28</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Ленина, д.22б</w:t>
            </w:r>
          </w:p>
        </w:tc>
      </w:tr>
      <w:tr w:rsidR="00FB0390" w:rsidRPr="009C77FF" w:rsidTr="00FB0390">
        <w:tc>
          <w:tcPr>
            <w:tcW w:w="350" w:type="pct"/>
          </w:tcPr>
          <w:p w:rsidR="00FB0390" w:rsidRPr="009C77FF" w:rsidRDefault="00FB0390" w:rsidP="00FB0390">
            <w:pPr>
              <w:jc w:val="center"/>
            </w:pPr>
            <w:r w:rsidRPr="009C77FF">
              <w:t>29</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Ленина, д.23</w:t>
            </w:r>
          </w:p>
        </w:tc>
      </w:tr>
      <w:tr w:rsidR="00FB0390" w:rsidRPr="009C77FF" w:rsidTr="00FB0390">
        <w:tc>
          <w:tcPr>
            <w:tcW w:w="350" w:type="pct"/>
          </w:tcPr>
          <w:p w:rsidR="00FB0390" w:rsidRPr="009C77FF" w:rsidRDefault="00FB0390" w:rsidP="00FB0390">
            <w:pPr>
              <w:jc w:val="center"/>
            </w:pPr>
            <w:r w:rsidRPr="009C77FF">
              <w:t>30</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Ленина, д.26</w:t>
            </w:r>
          </w:p>
        </w:tc>
      </w:tr>
      <w:tr w:rsidR="00FB0390" w:rsidRPr="009C77FF" w:rsidTr="00FB0390">
        <w:tc>
          <w:tcPr>
            <w:tcW w:w="350" w:type="pct"/>
          </w:tcPr>
          <w:p w:rsidR="00FB0390" w:rsidRPr="009C77FF" w:rsidRDefault="00FB0390" w:rsidP="00FB0390">
            <w:pPr>
              <w:jc w:val="center"/>
            </w:pPr>
            <w:r w:rsidRPr="009C77FF">
              <w:t>31</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Ленина, д.27</w:t>
            </w:r>
          </w:p>
        </w:tc>
      </w:tr>
      <w:tr w:rsidR="00FB0390" w:rsidRPr="009C77FF" w:rsidTr="00FB0390">
        <w:tc>
          <w:tcPr>
            <w:tcW w:w="350" w:type="pct"/>
          </w:tcPr>
          <w:p w:rsidR="00FB0390" w:rsidRPr="009C77FF" w:rsidRDefault="00FB0390" w:rsidP="00FB0390">
            <w:pPr>
              <w:jc w:val="center"/>
            </w:pPr>
            <w:r w:rsidRPr="009C77FF">
              <w:t>32</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Ленина, д.28</w:t>
            </w:r>
          </w:p>
        </w:tc>
      </w:tr>
      <w:tr w:rsidR="00FB0390" w:rsidRPr="009C77FF" w:rsidTr="00FB0390">
        <w:tc>
          <w:tcPr>
            <w:tcW w:w="350" w:type="pct"/>
          </w:tcPr>
          <w:p w:rsidR="00FB0390" w:rsidRPr="009C77FF" w:rsidRDefault="00FB0390" w:rsidP="00FB0390">
            <w:pPr>
              <w:jc w:val="center"/>
            </w:pPr>
            <w:r w:rsidRPr="009C77FF">
              <w:t>33</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Ленина, д.53</w:t>
            </w:r>
          </w:p>
        </w:tc>
      </w:tr>
      <w:tr w:rsidR="00FB0390" w:rsidRPr="009C77FF" w:rsidTr="00FB0390">
        <w:tc>
          <w:tcPr>
            <w:tcW w:w="350" w:type="pct"/>
          </w:tcPr>
          <w:p w:rsidR="00FB0390" w:rsidRPr="009C77FF" w:rsidRDefault="00FB0390" w:rsidP="00FB0390">
            <w:pPr>
              <w:jc w:val="center"/>
            </w:pPr>
            <w:r w:rsidRPr="009C77FF">
              <w:t>34</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Ленина, д.68</w:t>
            </w:r>
          </w:p>
        </w:tc>
      </w:tr>
      <w:tr w:rsidR="00FB0390" w:rsidRPr="009C77FF" w:rsidTr="00FB0390">
        <w:tc>
          <w:tcPr>
            <w:tcW w:w="350" w:type="pct"/>
          </w:tcPr>
          <w:p w:rsidR="00FB0390" w:rsidRPr="009C77FF" w:rsidRDefault="00FB0390" w:rsidP="00FB0390">
            <w:pPr>
              <w:jc w:val="center"/>
            </w:pPr>
            <w:r w:rsidRPr="009C77FF">
              <w:t>35</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Луначарского</w:t>
            </w:r>
            <w:proofErr w:type="gramStart"/>
            <w:r w:rsidRPr="009C77FF">
              <w:rPr>
                <w:bCs/>
                <w:color w:val="000000"/>
              </w:rPr>
              <w:t>,д</w:t>
            </w:r>
            <w:proofErr w:type="gramEnd"/>
            <w:r w:rsidRPr="009C77FF">
              <w:rPr>
                <w:bCs/>
                <w:color w:val="000000"/>
              </w:rPr>
              <w:t xml:space="preserve"> 7</w:t>
            </w:r>
          </w:p>
        </w:tc>
      </w:tr>
      <w:tr w:rsidR="00FB0390" w:rsidRPr="009C77FF" w:rsidTr="00FB0390">
        <w:tc>
          <w:tcPr>
            <w:tcW w:w="350" w:type="pct"/>
          </w:tcPr>
          <w:p w:rsidR="00FB0390" w:rsidRPr="009C77FF" w:rsidRDefault="00FB0390" w:rsidP="00FB0390">
            <w:pPr>
              <w:jc w:val="center"/>
            </w:pPr>
            <w:r w:rsidRPr="009C77FF">
              <w:t>36</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Карла-Либкнехта, д.2а</w:t>
            </w:r>
          </w:p>
        </w:tc>
      </w:tr>
      <w:tr w:rsidR="00FB0390" w:rsidRPr="009C77FF" w:rsidTr="00FB0390">
        <w:tc>
          <w:tcPr>
            <w:tcW w:w="350" w:type="pct"/>
          </w:tcPr>
          <w:p w:rsidR="00FB0390" w:rsidRPr="009C77FF" w:rsidRDefault="00FB0390" w:rsidP="00FB0390">
            <w:pPr>
              <w:jc w:val="center"/>
            </w:pPr>
            <w:r w:rsidRPr="009C77FF">
              <w:t>37</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Карла-Либкнехта, д.4</w:t>
            </w:r>
          </w:p>
        </w:tc>
      </w:tr>
      <w:tr w:rsidR="00FB0390" w:rsidRPr="009C77FF" w:rsidTr="00FB0390">
        <w:tc>
          <w:tcPr>
            <w:tcW w:w="350" w:type="pct"/>
          </w:tcPr>
          <w:p w:rsidR="00FB0390" w:rsidRPr="009C77FF" w:rsidRDefault="00FB0390" w:rsidP="00FB0390">
            <w:pPr>
              <w:jc w:val="center"/>
            </w:pPr>
            <w:r w:rsidRPr="009C77FF">
              <w:t>38</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Карла-Либкнехта, д.14</w:t>
            </w:r>
          </w:p>
        </w:tc>
      </w:tr>
      <w:tr w:rsidR="00FB0390" w:rsidRPr="009C77FF" w:rsidTr="00FB0390">
        <w:tc>
          <w:tcPr>
            <w:tcW w:w="350" w:type="pct"/>
          </w:tcPr>
          <w:p w:rsidR="00FB0390" w:rsidRPr="009C77FF" w:rsidRDefault="00FB0390" w:rsidP="00FB0390">
            <w:pPr>
              <w:jc w:val="center"/>
            </w:pPr>
            <w:r w:rsidRPr="009C77FF">
              <w:t>39</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Карла-Либкнехта, д.16</w:t>
            </w:r>
          </w:p>
        </w:tc>
      </w:tr>
      <w:tr w:rsidR="00FB0390" w:rsidRPr="009C77FF" w:rsidTr="00FB0390">
        <w:tc>
          <w:tcPr>
            <w:tcW w:w="350" w:type="pct"/>
          </w:tcPr>
          <w:p w:rsidR="00FB0390" w:rsidRPr="009C77FF" w:rsidRDefault="00FB0390" w:rsidP="00FB0390">
            <w:pPr>
              <w:jc w:val="center"/>
            </w:pPr>
            <w:r w:rsidRPr="009C77FF">
              <w:t>40</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Карла-Либкнехта, д.17</w:t>
            </w:r>
          </w:p>
        </w:tc>
      </w:tr>
      <w:tr w:rsidR="00FB0390" w:rsidRPr="009C77FF" w:rsidTr="00FB0390">
        <w:tc>
          <w:tcPr>
            <w:tcW w:w="350" w:type="pct"/>
          </w:tcPr>
          <w:p w:rsidR="00FB0390" w:rsidRPr="009C77FF" w:rsidRDefault="00FB0390" w:rsidP="00FB0390">
            <w:pPr>
              <w:jc w:val="center"/>
            </w:pPr>
            <w:r w:rsidRPr="009C77FF">
              <w:t>41</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Карла-Либкнехта, д.30</w:t>
            </w:r>
          </w:p>
        </w:tc>
      </w:tr>
      <w:tr w:rsidR="00FB0390" w:rsidRPr="009C77FF" w:rsidTr="00FB0390">
        <w:tc>
          <w:tcPr>
            <w:tcW w:w="350" w:type="pct"/>
          </w:tcPr>
          <w:p w:rsidR="00FB0390" w:rsidRPr="009C77FF" w:rsidRDefault="00FB0390" w:rsidP="00FB0390">
            <w:pPr>
              <w:jc w:val="center"/>
            </w:pPr>
            <w:r w:rsidRPr="009C77FF">
              <w:t>42</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Карла-Либкнехта, д.32</w:t>
            </w:r>
          </w:p>
        </w:tc>
      </w:tr>
      <w:tr w:rsidR="00FB0390" w:rsidRPr="009C77FF" w:rsidTr="00FB0390">
        <w:tc>
          <w:tcPr>
            <w:tcW w:w="350" w:type="pct"/>
          </w:tcPr>
          <w:p w:rsidR="00FB0390" w:rsidRPr="009C77FF" w:rsidRDefault="00FB0390" w:rsidP="00FB0390">
            <w:pPr>
              <w:jc w:val="center"/>
            </w:pPr>
            <w:r w:rsidRPr="009C77FF">
              <w:t>43</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Карла-Либкнехта, д.36</w:t>
            </w:r>
          </w:p>
        </w:tc>
      </w:tr>
      <w:tr w:rsidR="00FB0390" w:rsidRPr="009C77FF" w:rsidTr="00FB0390">
        <w:tc>
          <w:tcPr>
            <w:tcW w:w="350" w:type="pct"/>
          </w:tcPr>
          <w:p w:rsidR="00FB0390" w:rsidRPr="009C77FF" w:rsidRDefault="00FB0390" w:rsidP="00FB0390">
            <w:pPr>
              <w:jc w:val="center"/>
            </w:pPr>
            <w:r w:rsidRPr="009C77FF">
              <w:t>44</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Карла-Либкнехта, д.40</w:t>
            </w:r>
          </w:p>
        </w:tc>
      </w:tr>
      <w:tr w:rsidR="00FB0390" w:rsidRPr="009C77FF" w:rsidTr="00FB0390">
        <w:tc>
          <w:tcPr>
            <w:tcW w:w="350" w:type="pct"/>
          </w:tcPr>
          <w:p w:rsidR="00FB0390" w:rsidRPr="009C77FF" w:rsidRDefault="00FB0390" w:rsidP="00FB0390">
            <w:pPr>
              <w:jc w:val="center"/>
            </w:pPr>
            <w:r w:rsidRPr="009C77FF">
              <w:t>45</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Карла-Либкнехта, д.42а</w:t>
            </w:r>
          </w:p>
        </w:tc>
      </w:tr>
      <w:tr w:rsidR="00FB0390" w:rsidRPr="009C77FF" w:rsidTr="00FB0390">
        <w:tc>
          <w:tcPr>
            <w:tcW w:w="350" w:type="pct"/>
          </w:tcPr>
          <w:p w:rsidR="00FB0390" w:rsidRPr="009C77FF" w:rsidRDefault="00FB0390" w:rsidP="00FB0390">
            <w:pPr>
              <w:jc w:val="center"/>
            </w:pPr>
            <w:r w:rsidRPr="009C77FF">
              <w:t>46</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Карла-Либкнехта, д.42б</w:t>
            </w:r>
          </w:p>
        </w:tc>
      </w:tr>
      <w:tr w:rsidR="00FB0390" w:rsidRPr="009C77FF" w:rsidTr="00FB0390">
        <w:tc>
          <w:tcPr>
            <w:tcW w:w="350" w:type="pct"/>
          </w:tcPr>
          <w:p w:rsidR="00FB0390" w:rsidRPr="009C77FF" w:rsidRDefault="00FB0390" w:rsidP="00FB0390">
            <w:pPr>
              <w:jc w:val="center"/>
            </w:pPr>
            <w:r w:rsidRPr="009C77FF">
              <w:t>47</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Карла-Либкнехта, д.42</w:t>
            </w:r>
          </w:p>
        </w:tc>
      </w:tr>
      <w:tr w:rsidR="00FB0390" w:rsidRPr="009C77FF" w:rsidTr="00FB0390">
        <w:tc>
          <w:tcPr>
            <w:tcW w:w="350" w:type="pct"/>
          </w:tcPr>
          <w:p w:rsidR="00FB0390" w:rsidRPr="009C77FF" w:rsidRDefault="00FB0390" w:rsidP="00FB0390">
            <w:pPr>
              <w:jc w:val="center"/>
            </w:pPr>
            <w:r w:rsidRPr="009C77FF">
              <w:t>48</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Карла-Либкнехта, д.44</w:t>
            </w:r>
          </w:p>
        </w:tc>
      </w:tr>
      <w:tr w:rsidR="00FB0390" w:rsidRPr="009C77FF" w:rsidTr="00FB0390">
        <w:tc>
          <w:tcPr>
            <w:tcW w:w="350" w:type="pct"/>
          </w:tcPr>
          <w:p w:rsidR="00FB0390" w:rsidRPr="009C77FF" w:rsidRDefault="00FB0390" w:rsidP="00FB0390">
            <w:pPr>
              <w:jc w:val="center"/>
            </w:pPr>
            <w:r w:rsidRPr="009C77FF">
              <w:t>49</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Карла-Либкнехта, д.46</w:t>
            </w:r>
          </w:p>
        </w:tc>
      </w:tr>
      <w:tr w:rsidR="00FB0390" w:rsidRPr="009C77FF" w:rsidTr="00FB0390">
        <w:tc>
          <w:tcPr>
            <w:tcW w:w="350" w:type="pct"/>
          </w:tcPr>
          <w:p w:rsidR="00FB0390" w:rsidRPr="009C77FF" w:rsidRDefault="00FB0390" w:rsidP="00FB0390">
            <w:pPr>
              <w:jc w:val="center"/>
            </w:pPr>
            <w:r w:rsidRPr="009C77FF">
              <w:lastRenderedPageBreak/>
              <w:t>50</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Карла-Маркса, д.2</w:t>
            </w:r>
          </w:p>
        </w:tc>
      </w:tr>
      <w:tr w:rsidR="00FB0390" w:rsidRPr="009C77FF" w:rsidTr="00FB0390">
        <w:tc>
          <w:tcPr>
            <w:tcW w:w="350" w:type="pct"/>
          </w:tcPr>
          <w:p w:rsidR="00FB0390" w:rsidRPr="009C77FF" w:rsidRDefault="00FB0390" w:rsidP="00FB0390">
            <w:pPr>
              <w:jc w:val="center"/>
            </w:pPr>
            <w:r w:rsidRPr="009C77FF">
              <w:t>51</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Карла-Маркса, д.4</w:t>
            </w:r>
          </w:p>
        </w:tc>
      </w:tr>
      <w:tr w:rsidR="00FB0390" w:rsidRPr="009C77FF" w:rsidTr="00FB0390">
        <w:tc>
          <w:tcPr>
            <w:tcW w:w="350" w:type="pct"/>
          </w:tcPr>
          <w:p w:rsidR="00FB0390" w:rsidRPr="009C77FF" w:rsidRDefault="00FB0390" w:rsidP="00FB0390">
            <w:pPr>
              <w:jc w:val="center"/>
            </w:pPr>
            <w:r w:rsidRPr="009C77FF">
              <w:t>52</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Карла-Маркса, д.6</w:t>
            </w:r>
          </w:p>
        </w:tc>
      </w:tr>
      <w:tr w:rsidR="00FB0390" w:rsidRPr="009C77FF" w:rsidTr="00FB0390">
        <w:tc>
          <w:tcPr>
            <w:tcW w:w="350" w:type="pct"/>
          </w:tcPr>
          <w:p w:rsidR="00FB0390" w:rsidRPr="009C77FF" w:rsidRDefault="00FB0390" w:rsidP="00FB0390">
            <w:pPr>
              <w:jc w:val="center"/>
            </w:pPr>
            <w:r w:rsidRPr="009C77FF">
              <w:t>53</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Карла-Маркса, д.8</w:t>
            </w:r>
          </w:p>
        </w:tc>
      </w:tr>
      <w:tr w:rsidR="00FB0390" w:rsidRPr="009C77FF" w:rsidTr="00FB0390">
        <w:tc>
          <w:tcPr>
            <w:tcW w:w="350" w:type="pct"/>
          </w:tcPr>
          <w:p w:rsidR="00FB0390" w:rsidRPr="009C77FF" w:rsidRDefault="00FB0390" w:rsidP="00FB0390">
            <w:pPr>
              <w:jc w:val="center"/>
            </w:pPr>
            <w:r w:rsidRPr="009C77FF">
              <w:t>54</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Карла-Маркса, д.12</w:t>
            </w:r>
          </w:p>
        </w:tc>
      </w:tr>
      <w:tr w:rsidR="00FB0390" w:rsidRPr="009C77FF" w:rsidTr="00FB0390">
        <w:tc>
          <w:tcPr>
            <w:tcW w:w="350" w:type="pct"/>
          </w:tcPr>
          <w:p w:rsidR="00FB0390" w:rsidRPr="009C77FF" w:rsidRDefault="00FB0390" w:rsidP="00FB0390">
            <w:pPr>
              <w:jc w:val="center"/>
            </w:pPr>
            <w:r w:rsidRPr="009C77FF">
              <w:t>55</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Карла-Маркса, д.14</w:t>
            </w:r>
          </w:p>
        </w:tc>
      </w:tr>
      <w:tr w:rsidR="00FB0390" w:rsidRPr="009C77FF" w:rsidTr="00FB0390">
        <w:tc>
          <w:tcPr>
            <w:tcW w:w="350" w:type="pct"/>
          </w:tcPr>
          <w:p w:rsidR="00FB0390" w:rsidRPr="009C77FF" w:rsidRDefault="00FB0390" w:rsidP="00FB0390">
            <w:pPr>
              <w:jc w:val="center"/>
            </w:pPr>
            <w:r w:rsidRPr="009C77FF">
              <w:t>56</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Карла-Маркса, д.15</w:t>
            </w:r>
          </w:p>
        </w:tc>
      </w:tr>
      <w:tr w:rsidR="00FB0390" w:rsidRPr="009C77FF" w:rsidTr="00FB0390">
        <w:tc>
          <w:tcPr>
            <w:tcW w:w="350" w:type="pct"/>
          </w:tcPr>
          <w:p w:rsidR="00FB0390" w:rsidRPr="009C77FF" w:rsidRDefault="00FB0390" w:rsidP="00FB0390">
            <w:pPr>
              <w:jc w:val="center"/>
            </w:pPr>
            <w:r w:rsidRPr="009C77FF">
              <w:t>57</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Карла-Маркса, д.16</w:t>
            </w:r>
          </w:p>
        </w:tc>
      </w:tr>
      <w:tr w:rsidR="00FB0390" w:rsidRPr="009C77FF" w:rsidTr="00FB0390">
        <w:tc>
          <w:tcPr>
            <w:tcW w:w="350" w:type="pct"/>
          </w:tcPr>
          <w:p w:rsidR="00FB0390" w:rsidRPr="009C77FF" w:rsidRDefault="00FB0390" w:rsidP="00FB0390">
            <w:pPr>
              <w:jc w:val="center"/>
            </w:pPr>
            <w:r w:rsidRPr="009C77FF">
              <w:t>58</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proofErr w:type="gramStart"/>
            <w:r w:rsidRPr="009C77FF">
              <w:rPr>
                <w:bCs/>
                <w:color w:val="000000"/>
              </w:rPr>
              <w:t>Комсомольская</w:t>
            </w:r>
            <w:proofErr w:type="gramEnd"/>
            <w:r w:rsidRPr="009C77FF">
              <w:rPr>
                <w:bCs/>
                <w:color w:val="000000"/>
              </w:rPr>
              <w:t>, д.1б</w:t>
            </w:r>
          </w:p>
        </w:tc>
      </w:tr>
      <w:tr w:rsidR="00FB0390" w:rsidRPr="009C77FF" w:rsidTr="00FB0390">
        <w:tc>
          <w:tcPr>
            <w:tcW w:w="350" w:type="pct"/>
          </w:tcPr>
          <w:p w:rsidR="00FB0390" w:rsidRPr="009C77FF" w:rsidRDefault="00FB0390" w:rsidP="00FB0390">
            <w:pPr>
              <w:jc w:val="center"/>
            </w:pPr>
            <w:r w:rsidRPr="009C77FF">
              <w:t>59</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proofErr w:type="gramStart"/>
            <w:r w:rsidRPr="009C77FF">
              <w:rPr>
                <w:bCs/>
                <w:color w:val="000000"/>
              </w:rPr>
              <w:t>Комсомольская</w:t>
            </w:r>
            <w:proofErr w:type="gramEnd"/>
            <w:r w:rsidRPr="009C77FF">
              <w:rPr>
                <w:bCs/>
                <w:color w:val="000000"/>
              </w:rPr>
              <w:t>, д.1а</w:t>
            </w:r>
          </w:p>
        </w:tc>
      </w:tr>
      <w:tr w:rsidR="00FB0390" w:rsidRPr="009C77FF" w:rsidTr="00FB0390">
        <w:tc>
          <w:tcPr>
            <w:tcW w:w="350" w:type="pct"/>
          </w:tcPr>
          <w:p w:rsidR="00FB0390" w:rsidRPr="009C77FF" w:rsidRDefault="00FB0390" w:rsidP="00FB0390">
            <w:pPr>
              <w:jc w:val="center"/>
            </w:pPr>
            <w:r w:rsidRPr="009C77FF">
              <w:t>60</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proofErr w:type="gramStart"/>
            <w:r w:rsidRPr="009C77FF">
              <w:rPr>
                <w:bCs/>
                <w:color w:val="000000"/>
              </w:rPr>
              <w:t>Комсомольская</w:t>
            </w:r>
            <w:proofErr w:type="gramEnd"/>
            <w:r w:rsidRPr="009C77FF">
              <w:rPr>
                <w:bCs/>
                <w:color w:val="000000"/>
              </w:rPr>
              <w:t>, д.1в</w:t>
            </w:r>
          </w:p>
        </w:tc>
      </w:tr>
      <w:tr w:rsidR="00FB0390" w:rsidRPr="009C77FF" w:rsidTr="00FB0390">
        <w:tc>
          <w:tcPr>
            <w:tcW w:w="350" w:type="pct"/>
          </w:tcPr>
          <w:p w:rsidR="00FB0390" w:rsidRPr="009C77FF" w:rsidRDefault="00FB0390" w:rsidP="00FB0390">
            <w:pPr>
              <w:jc w:val="center"/>
            </w:pPr>
            <w:r w:rsidRPr="009C77FF">
              <w:t>61</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proofErr w:type="gramStart"/>
            <w:r w:rsidRPr="009C77FF">
              <w:rPr>
                <w:bCs/>
                <w:color w:val="000000"/>
              </w:rPr>
              <w:t>Комсомольская</w:t>
            </w:r>
            <w:proofErr w:type="gramEnd"/>
            <w:r w:rsidRPr="009C77FF">
              <w:rPr>
                <w:bCs/>
                <w:color w:val="000000"/>
              </w:rPr>
              <w:t>, д.2б</w:t>
            </w:r>
          </w:p>
        </w:tc>
      </w:tr>
      <w:tr w:rsidR="00FB0390" w:rsidRPr="009C77FF" w:rsidTr="00FB0390">
        <w:tc>
          <w:tcPr>
            <w:tcW w:w="350" w:type="pct"/>
          </w:tcPr>
          <w:p w:rsidR="00FB0390" w:rsidRPr="009C77FF" w:rsidRDefault="00FB0390" w:rsidP="00FB0390">
            <w:pPr>
              <w:jc w:val="center"/>
            </w:pPr>
            <w:r w:rsidRPr="009C77FF">
              <w:t>62</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proofErr w:type="gramStart"/>
            <w:r w:rsidRPr="009C77FF">
              <w:rPr>
                <w:bCs/>
                <w:color w:val="000000"/>
              </w:rPr>
              <w:t>Комсомольская</w:t>
            </w:r>
            <w:proofErr w:type="gramEnd"/>
            <w:r w:rsidRPr="009C77FF">
              <w:rPr>
                <w:bCs/>
                <w:color w:val="000000"/>
              </w:rPr>
              <w:t>, д.2в</w:t>
            </w:r>
          </w:p>
        </w:tc>
      </w:tr>
      <w:tr w:rsidR="00FB0390" w:rsidRPr="009C77FF" w:rsidTr="00FB0390">
        <w:tc>
          <w:tcPr>
            <w:tcW w:w="350" w:type="pct"/>
          </w:tcPr>
          <w:p w:rsidR="00FB0390" w:rsidRPr="009C77FF" w:rsidRDefault="00FB0390" w:rsidP="00FB0390">
            <w:pPr>
              <w:jc w:val="center"/>
            </w:pPr>
            <w:r w:rsidRPr="009C77FF">
              <w:t>63</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proofErr w:type="gramStart"/>
            <w:r w:rsidRPr="009C77FF">
              <w:rPr>
                <w:bCs/>
                <w:color w:val="000000"/>
              </w:rPr>
              <w:t>Красноармейская</w:t>
            </w:r>
            <w:proofErr w:type="gramEnd"/>
            <w:r w:rsidRPr="009C77FF">
              <w:rPr>
                <w:bCs/>
                <w:color w:val="000000"/>
              </w:rPr>
              <w:t>, д.7</w:t>
            </w:r>
          </w:p>
        </w:tc>
      </w:tr>
      <w:tr w:rsidR="00FB0390" w:rsidRPr="009C77FF" w:rsidTr="00FB0390">
        <w:tc>
          <w:tcPr>
            <w:tcW w:w="350" w:type="pct"/>
          </w:tcPr>
          <w:p w:rsidR="00FB0390" w:rsidRPr="009C77FF" w:rsidRDefault="00FB0390" w:rsidP="00FB0390">
            <w:pPr>
              <w:jc w:val="center"/>
            </w:pPr>
            <w:r w:rsidRPr="009C77FF">
              <w:t>64</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proofErr w:type="gramStart"/>
            <w:r w:rsidRPr="009C77FF">
              <w:rPr>
                <w:bCs/>
                <w:color w:val="000000"/>
              </w:rPr>
              <w:t>Красноармейская</w:t>
            </w:r>
            <w:proofErr w:type="gramEnd"/>
            <w:r w:rsidRPr="009C77FF">
              <w:rPr>
                <w:bCs/>
                <w:color w:val="000000"/>
              </w:rPr>
              <w:t>, д.13</w:t>
            </w:r>
          </w:p>
        </w:tc>
      </w:tr>
      <w:tr w:rsidR="00FB0390" w:rsidRPr="009C77FF" w:rsidTr="00FB0390">
        <w:tc>
          <w:tcPr>
            <w:tcW w:w="350" w:type="pct"/>
          </w:tcPr>
          <w:p w:rsidR="00FB0390" w:rsidRPr="009C77FF" w:rsidRDefault="00FB0390" w:rsidP="00FB0390">
            <w:pPr>
              <w:jc w:val="center"/>
            </w:pPr>
            <w:r w:rsidRPr="009C77FF">
              <w:t>65</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proofErr w:type="gramStart"/>
            <w:r w:rsidRPr="009C77FF">
              <w:rPr>
                <w:bCs/>
                <w:color w:val="000000"/>
              </w:rPr>
              <w:t>Красноармейская</w:t>
            </w:r>
            <w:proofErr w:type="gramEnd"/>
            <w:r w:rsidRPr="009C77FF">
              <w:rPr>
                <w:bCs/>
                <w:color w:val="000000"/>
              </w:rPr>
              <w:t>, д.21</w:t>
            </w:r>
          </w:p>
        </w:tc>
      </w:tr>
      <w:tr w:rsidR="00FB0390" w:rsidRPr="009C77FF" w:rsidTr="00FB0390">
        <w:tc>
          <w:tcPr>
            <w:tcW w:w="350" w:type="pct"/>
          </w:tcPr>
          <w:p w:rsidR="00FB0390" w:rsidRPr="009C77FF" w:rsidRDefault="00FB0390" w:rsidP="00FB0390">
            <w:pPr>
              <w:jc w:val="center"/>
            </w:pPr>
            <w:r w:rsidRPr="009C77FF">
              <w:t>66</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proofErr w:type="gramStart"/>
            <w:r w:rsidRPr="009C77FF">
              <w:rPr>
                <w:bCs/>
                <w:color w:val="000000"/>
              </w:rPr>
              <w:t>Красноармейская</w:t>
            </w:r>
            <w:proofErr w:type="gramEnd"/>
            <w:r w:rsidRPr="009C77FF">
              <w:rPr>
                <w:bCs/>
                <w:color w:val="000000"/>
              </w:rPr>
              <w:t>, д.23</w:t>
            </w:r>
          </w:p>
        </w:tc>
      </w:tr>
      <w:tr w:rsidR="00FB0390" w:rsidRPr="009C77FF" w:rsidTr="00FB0390">
        <w:tc>
          <w:tcPr>
            <w:tcW w:w="350" w:type="pct"/>
          </w:tcPr>
          <w:p w:rsidR="00FB0390" w:rsidRPr="009C77FF" w:rsidRDefault="00FB0390" w:rsidP="00FB0390">
            <w:pPr>
              <w:jc w:val="center"/>
            </w:pPr>
            <w:r w:rsidRPr="009C77FF">
              <w:t>67</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proofErr w:type="gramStart"/>
            <w:r w:rsidRPr="009C77FF">
              <w:rPr>
                <w:bCs/>
                <w:color w:val="000000"/>
              </w:rPr>
              <w:t>Красноармейская</w:t>
            </w:r>
            <w:proofErr w:type="gramEnd"/>
            <w:r w:rsidRPr="009C77FF">
              <w:rPr>
                <w:bCs/>
                <w:color w:val="000000"/>
              </w:rPr>
              <w:t>, д.22</w:t>
            </w:r>
          </w:p>
        </w:tc>
      </w:tr>
      <w:tr w:rsidR="00FB0390" w:rsidRPr="009C77FF" w:rsidTr="00FB0390">
        <w:tc>
          <w:tcPr>
            <w:tcW w:w="350" w:type="pct"/>
          </w:tcPr>
          <w:p w:rsidR="00FB0390" w:rsidRPr="009C77FF" w:rsidRDefault="00FB0390" w:rsidP="00FB0390">
            <w:pPr>
              <w:jc w:val="center"/>
            </w:pPr>
            <w:r w:rsidRPr="009C77FF">
              <w:t>68</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proofErr w:type="gramStart"/>
            <w:r w:rsidRPr="009C77FF">
              <w:rPr>
                <w:bCs/>
                <w:color w:val="000000"/>
              </w:rPr>
              <w:t>Красноармейская</w:t>
            </w:r>
            <w:proofErr w:type="gramEnd"/>
            <w:r w:rsidRPr="009C77FF">
              <w:rPr>
                <w:bCs/>
                <w:color w:val="000000"/>
              </w:rPr>
              <w:t>, д.24</w:t>
            </w:r>
          </w:p>
        </w:tc>
      </w:tr>
      <w:tr w:rsidR="00FB0390" w:rsidRPr="009C77FF" w:rsidTr="00FB0390">
        <w:tc>
          <w:tcPr>
            <w:tcW w:w="350" w:type="pct"/>
          </w:tcPr>
          <w:p w:rsidR="00FB0390" w:rsidRPr="009C77FF" w:rsidRDefault="00FB0390" w:rsidP="00FB0390">
            <w:pPr>
              <w:jc w:val="center"/>
            </w:pPr>
            <w:r w:rsidRPr="009C77FF">
              <w:t>69</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proofErr w:type="gramStart"/>
            <w:r w:rsidRPr="009C77FF">
              <w:rPr>
                <w:bCs/>
                <w:color w:val="000000"/>
              </w:rPr>
              <w:t>Красноармейская</w:t>
            </w:r>
            <w:proofErr w:type="gramEnd"/>
            <w:r w:rsidRPr="009C77FF">
              <w:rPr>
                <w:bCs/>
                <w:color w:val="000000"/>
              </w:rPr>
              <w:t>, д.25</w:t>
            </w:r>
          </w:p>
        </w:tc>
      </w:tr>
      <w:tr w:rsidR="00FB0390" w:rsidRPr="009C77FF" w:rsidTr="00FB0390">
        <w:tc>
          <w:tcPr>
            <w:tcW w:w="350" w:type="pct"/>
          </w:tcPr>
          <w:p w:rsidR="00FB0390" w:rsidRPr="009C77FF" w:rsidRDefault="00FB0390" w:rsidP="00FB0390">
            <w:pPr>
              <w:jc w:val="center"/>
            </w:pPr>
            <w:r w:rsidRPr="009C77FF">
              <w:t>70</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proofErr w:type="gramStart"/>
            <w:r w:rsidRPr="009C77FF">
              <w:rPr>
                <w:bCs/>
                <w:color w:val="000000"/>
              </w:rPr>
              <w:t>Красноармейская</w:t>
            </w:r>
            <w:proofErr w:type="gramEnd"/>
            <w:r w:rsidRPr="009C77FF">
              <w:rPr>
                <w:bCs/>
                <w:color w:val="000000"/>
              </w:rPr>
              <w:t>, д.26</w:t>
            </w:r>
          </w:p>
        </w:tc>
      </w:tr>
      <w:tr w:rsidR="00FB0390" w:rsidRPr="009C77FF" w:rsidTr="00FB0390">
        <w:tc>
          <w:tcPr>
            <w:tcW w:w="350" w:type="pct"/>
          </w:tcPr>
          <w:p w:rsidR="00FB0390" w:rsidRPr="009C77FF" w:rsidRDefault="00FB0390" w:rsidP="00FB0390">
            <w:pPr>
              <w:jc w:val="center"/>
            </w:pPr>
            <w:r w:rsidRPr="009C77FF">
              <w:t>71</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proofErr w:type="gramStart"/>
            <w:r w:rsidRPr="009C77FF">
              <w:rPr>
                <w:bCs/>
                <w:color w:val="000000"/>
              </w:rPr>
              <w:t>Красноармейская</w:t>
            </w:r>
            <w:proofErr w:type="gramEnd"/>
            <w:r w:rsidRPr="009C77FF">
              <w:rPr>
                <w:bCs/>
                <w:color w:val="000000"/>
              </w:rPr>
              <w:t>, д.27</w:t>
            </w:r>
          </w:p>
        </w:tc>
      </w:tr>
      <w:tr w:rsidR="00FB0390" w:rsidRPr="009C77FF" w:rsidTr="00FB0390">
        <w:tc>
          <w:tcPr>
            <w:tcW w:w="350" w:type="pct"/>
          </w:tcPr>
          <w:p w:rsidR="00FB0390" w:rsidRPr="009C77FF" w:rsidRDefault="00FB0390" w:rsidP="00FB0390">
            <w:pPr>
              <w:jc w:val="center"/>
            </w:pPr>
            <w:r w:rsidRPr="009C77FF">
              <w:t>72</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Кузнецова, д.3</w:t>
            </w:r>
          </w:p>
        </w:tc>
      </w:tr>
      <w:tr w:rsidR="00FB0390" w:rsidRPr="009C77FF" w:rsidTr="00FB0390">
        <w:tc>
          <w:tcPr>
            <w:tcW w:w="350" w:type="pct"/>
          </w:tcPr>
          <w:p w:rsidR="00FB0390" w:rsidRPr="009C77FF" w:rsidRDefault="00FB0390" w:rsidP="00FB0390">
            <w:pPr>
              <w:jc w:val="center"/>
            </w:pPr>
            <w:r w:rsidRPr="009C77FF">
              <w:t>73</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Кузнецова, д.5</w:t>
            </w:r>
          </w:p>
        </w:tc>
      </w:tr>
      <w:tr w:rsidR="00FB0390" w:rsidRPr="009C77FF" w:rsidTr="00FB0390">
        <w:tc>
          <w:tcPr>
            <w:tcW w:w="350" w:type="pct"/>
          </w:tcPr>
          <w:p w:rsidR="00FB0390" w:rsidRPr="009C77FF" w:rsidRDefault="00FB0390" w:rsidP="00FB0390">
            <w:pPr>
              <w:jc w:val="center"/>
            </w:pPr>
            <w:r w:rsidRPr="009C77FF">
              <w:t>74</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Кузнецова, д.9а</w:t>
            </w:r>
          </w:p>
        </w:tc>
      </w:tr>
      <w:tr w:rsidR="00FB0390" w:rsidRPr="009C77FF" w:rsidTr="00FB0390">
        <w:tc>
          <w:tcPr>
            <w:tcW w:w="350" w:type="pct"/>
          </w:tcPr>
          <w:p w:rsidR="00FB0390" w:rsidRPr="009C77FF" w:rsidRDefault="00FB0390" w:rsidP="00FB0390">
            <w:pPr>
              <w:jc w:val="center"/>
            </w:pPr>
            <w:r w:rsidRPr="009C77FF">
              <w:t>75</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Кузнецова, д.10</w:t>
            </w:r>
          </w:p>
        </w:tc>
      </w:tr>
      <w:tr w:rsidR="00FB0390" w:rsidRPr="009C77FF" w:rsidTr="00FB0390">
        <w:tc>
          <w:tcPr>
            <w:tcW w:w="350" w:type="pct"/>
          </w:tcPr>
          <w:p w:rsidR="00FB0390" w:rsidRPr="009C77FF" w:rsidRDefault="00FB0390" w:rsidP="00FB0390">
            <w:pPr>
              <w:jc w:val="center"/>
            </w:pPr>
            <w:r w:rsidRPr="009C77FF">
              <w:t>76</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Кузнецова, д.11</w:t>
            </w:r>
          </w:p>
        </w:tc>
      </w:tr>
      <w:tr w:rsidR="00FB0390" w:rsidRPr="009C77FF" w:rsidTr="00FB0390">
        <w:tc>
          <w:tcPr>
            <w:tcW w:w="350" w:type="pct"/>
          </w:tcPr>
          <w:p w:rsidR="00FB0390" w:rsidRPr="009C77FF" w:rsidRDefault="00FB0390" w:rsidP="00FB0390">
            <w:pPr>
              <w:jc w:val="center"/>
            </w:pPr>
            <w:r w:rsidRPr="009C77FF">
              <w:t>77</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Кузнецова, д.13</w:t>
            </w:r>
          </w:p>
        </w:tc>
      </w:tr>
      <w:tr w:rsidR="00FB0390" w:rsidRPr="009C77FF" w:rsidTr="00FB0390">
        <w:tc>
          <w:tcPr>
            <w:tcW w:w="350" w:type="pct"/>
          </w:tcPr>
          <w:p w:rsidR="00FB0390" w:rsidRPr="009C77FF" w:rsidRDefault="00FB0390" w:rsidP="00FB0390">
            <w:pPr>
              <w:jc w:val="center"/>
            </w:pPr>
            <w:r w:rsidRPr="009C77FF">
              <w:t>78</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Гагарина, д.64</w:t>
            </w:r>
          </w:p>
        </w:tc>
      </w:tr>
      <w:tr w:rsidR="00FB0390" w:rsidRPr="009C77FF" w:rsidTr="00FB0390">
        <w:tc>
          <w:tcPr>
            <w:tcW w:w="350" w:type="pct"/>
          </w:tcPr>
          <w:p w:rsidR="00FB0390" w:rsidRPr="009C77FF" w:rsidRDefault="00FB0390" w:rsidP="00FB0390">
            <w:pPr>
              <w:jc w:val="center"/>
            </w:pPr>
            <w:r w:rsidRPr="009C77FF">
              <w:t>79</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Гагарина, д.66</w:t>
            </w:r>
          </w:p>
        </w:tc>
      </w:tr>
      <w:tr w:rsidR="00FB0390" w:rsidRPr="009C77FF" w:rsidTr="00FB0390">
        <w:tc>
          <w:tcPr>
            <w:tcW w:w="350" w:type="pct"/>
          </w:tcPr>
          <w:p w:rsidR="00FB0390" w:rsidRPr="009C77FF" w:rsidRDefault="00FB0390" w:rsidP="00FB0390">
            <w:pPr>
              <w:jc w:val="center"/>
            </w:pPr>
            <w:r w:rsidRPr="009C77FF">
              <w:t>80</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Гагарина, д.70</w:t>
            </w:r>
          </w:p>
        </w:tc>
      </w:tr>
      <w:tr w:rsidR="00FB0390" w:rsidRPr="009C77FF" w:rsidTr="00FB0390">
        <w:tc>
          <w:tcPr>
            <w:tcW w:w="350" w:type="pct"/>
          </w:tcPr>
          <w:p w:rsidR="00FB0390" w:rsidRPr="009C77FF" w:rsidRDefault="00FB0390" w:rsidP="00FB0390">
            <w:pPr>
              <w:jc w:val="center"/>
            </w:pPr>
            <w:r w:rsidRPr="009C77FF">
              <w:t>81</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Гагарина, д.68</w:t>
            </w:r>
          </w:p>
        </w:tc>
      </w:tr>
      <w:tr w:rsidR="00FB0390" w:rsidRPr="009C77FF" w:rsidTr="00FB0390">
        <w:tc>
          <w:tcPr>
            <w:tcW w:w="350" w:type="pct"/>
          </w:tcPr>
          <w:p w:rsidR="00FB0390" w:rsidRPr="009C77FF" w:rsidRDefault="00FB0390" w:rsidP="00FB0390">
            <w:pPr>
              <w:jc w:val="center"/>
            </w:pPr>
            <w:r w:rsidRPr="009C77FF">
              <w:t>82</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Гагарина, д.67</w:t>
            </w:r>
          </w:p>
        </w:tc>
      </w:tr>
      <w:tr w:rsidR="00FB0390" w:rsidRPr="009C77FF" w:rsidTr="00FB0390">
        <w:tc>
          <w:tcPr>
            <w:tcW w:w="350" w:type="pct"/>
          </w:tcPr>
          <w:p w:rsidR="00FB0390" w:rsidRPr="009C77FF" w:rsidRDefault="00FB0390" w:rsidP="00FB0390">
            <w:pPr>
              <w:jc w:val="center"/>
            </w:pPr>
            <w:r w:rsidRPr="009C77FF">
              <w:t>83</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Г. Иванова, д.21</w:t>
            </w:r>
          </w:p>
        </w:tc>
      </w:tr>
      <w:tr w:rsidR="00FB0390" w:rsidRPr="00A245B6" w:rsidTr="00FB0390">
        <w:tc>
          <w:tcPr>
            <w:tcW w:w="350" w:type="pct"/>
          </w:tcPr>
          <w:p w:rsidR="00FB0390" w:rsidRPr="009C77FF" w:rsidRDefault="00FB0390" w:rsidP="00FB0390">
            <w:pPr>
              <w:jc w:val="center"/>
            </w:pPr>
            <w:r w:rsidRPr="009C77FF">
              <w:t>84</w:t>
            </w:r>
          </w:p>
        </w:tc>
        <w:tc>
          <w:tcPr>
            <w:tcW w:w="4532" w:type="pct"/>
            <w:vAlign w:val="bottom"/>
          </w:tcPr>
          <w:p w:rsidR="00FB0390" w:rsidRPr="00483FA5" w:rsidRDefault="00FB0390" w:rsidP="00FB0390">
            <w:pPr>
              <w:rPr>
                <w:bCs/>
                <w:color w:val="000000"/>
                <w:lang w:val="ru-RU"/>
              </w:rPr>
            </w:pPr>
            <w:r w:rsidRPr="00483FA5">
              <w:rPr>
                <w:bCs/>
                <w:color w:val="000000"/>
                <w:lang w:val="ru-RU"/>
              </w:rPr>
              <w:t>МО «Шенкурское» г. Шенкурск, ул. им</w:t>
            </w:r>
            <w:proofErr w:type="gramStart"/>
            <w:r w:rsidRPr="00483FA5">
              <w:rPr>
                <w:bCs/>
                <w:color w:val="000000"/>
                <w:lang w:val="ru-RU"/>
              </w:rPr>
              <w:t>.п</w:t>
            </w:r>
            <w:proofErr w:type="gramEnd"/>
            <w:r w:rsidRPr="00483FA5">
              <w:rPr>
                <w:bCs/>
                <w:color w:val="000000"/>
                <w:lang w:val="ru-RU"/>
              </w:rPr>
              <w:t>роф.В.А.Кудрявцева, д.4</w:t>
            </w:r>
          </w:p>
        </w:tc>
      </w:tr>
      <w:tr w:rsidR="00FB0390" w:rsidRPr="00A245B6" w:rsidTr="00FB0390">
        <w:tc>
          <w:tcPr>
            <w:tcW w:w="350" w:type="pct"/>
          </w:tcPr>
          <w:p w:rsidR="00FB0390" w:rsidRPr="009C77FF" w:rsidRDefault="00FB0390" w:rsidP="00FB0390">
            <w:pPr>
              <w:jc w:val="center"/>
            </w:pPr>
            <w:r w:rsidRPr="009C77FF">
              <w:t>85</w:t>
            </w:r>
          </w:p>
        </w:tc>
        <w:tc>
          <w:tcPr>
            <w:tcW w:w="4532" w:type="pct"/>
            <w:vAlign w:val="bottom"/>
          </w:tcPr>
          <w:p w:rsidR="00FB0390" w:rsidRPr="00483FA5" w:rsidRDefault="00FB0390" w:rsidP="00FB0390">
            <w:pPr>
              <w:rPr>
                <w:bCs/>
                <w:color w:val="000000"/>
                <w:lang w:val="ru-RU"/>
              </w:rPr>
            </w:pPr>
            <w:r w:rsidRPr="00483FA5">
              <w:rPr>
                <w:bCs/>
                <w:color w:val="000000"/>
                <w:lang w:val="ru-RU"/>
              </w:rPr>
              <w:t>МО «Шенкурское» г. Шенкурск, ул. им</w:t>
            </w:r>
            <w:proofErr w:type="gramStart"/>
            <w:r w:rsidRPr="00483FA5">
              <w:rPr>
                <w:bCs/>
                <w:color w:val="000000"/>
                <w:lang w:val="ru-RU"/>
              </w:rPr>
              <w:t>.п</w:t>
            </w:r>
            <w:proofErr w:type="gramEnd"/>
            <w:r w:rsidRPr="00483FA5">
              <w:rPr>
                <w:bCs/>
                <w:color w:val="000000"/>
                <w:lang w:val="ru-RU"/>
              </w:rPr>
              <w:t>роф.В.А.Кудрявцева, д.6</w:t>
            </w:r>
          </w:p>
        </w:tc>
      </w:tr>
      <w:tr w:rsidR="00FB0390" w:rsidRPr="00A245B6" w:rsidTr="00FB0390">
        <w:tc>
          <w:tcPr>
            <w:tcW w:w="350" w:type="pct"/>
          </w:tcPr>
          <w:p w:rsidR="00FB0390" w:rsidRPr="009C77FF" w:rsidRDefault="00FB0390" w:rsidP="00FB0390">
            <w:pPr>
              <w:jc w:val="center"/>
            </w:pPr>
            <w:r w:rsidRPr="009C77FF">
              <w:t>86</w:t>
            </w:r>
          </w:p>
        </w:tc>
        <w:tc>
          <w:tcPr>
            <w:tcW w:w="4532" w:type="pct"/>
            <w:vAlign w:val="bottom"/>
          </w:tcPr>
          <w:p w:rsidR="00FB0390" w:rsidRPr="00483FA5" w:rsidRDefault="00FB0390" w:rsidP="00FB0390">
            <w:pPr>
              <w:rPr>
                <w:bCs/>
                <w:color w:val="000000"/>
                <w:lang w:val="ru-RU"/>
              </w:rPr>
            </w:pPr>
            <w:r w:rsidRPr="00483FA5">
              <w:rPr>
                <w:bCs/>
                <w:color w:val="000000"/>
                <w:lang w:val="ru-RU"/>
              </w:rPr>
              <w:t>МО «Шенкурское» г. Шенкурск, ул. им</w:t>
            </w:r>
            <w:proofErr w:type="gramStart"/>
            <w:r w:rsidRPr="00483FA5">
              <w:rPr>
                <w:bCs/>
                <w:color w:val="000000"/>
                <w:lang w:val="ru-RU"/>
              </w:rPr>
              <w:t>.п</w:t>
            </w:r>
            <w:proofErr w:type="gramEnd"/>
            <w:r w:rsidRPr="00483FA5">
              <w:rPr>
                <w:bCs/>
                <w:color w:val="000000"/>
                <w:lang w:val="ru-RU"/>
              </w:rPr>
              <w:t>роф.В.А.Кудрявцева, д.7</w:t>
            </w:r>
          </w:p>
        </w:tc>
      </w:tr>
      <w:tr w:rsidR="00FB0390" w:rsidRPr="00A245B6" w:rsidTr="00FB0390">
        <w:tc>
          <w:tcPr>
            <w:tcW w:w="350" w:type="pct"/>
          </w:tcPr>
          <w:p w:rsidR="00FB0390" w:rsidRPr="009C77FF" w:rsidRDefault="00FB0390" w:rsidP="00FB0390">
            <w:pPr>
              <w:jc w:val="center"/>
            </w:pPr>
            <w:r w:rsidRPr="009C77FF">
              <w:t>87</w:t>
            </w:r>
          </w:p>
        </w:tc>
        <w:tc>
          <w:tcPr>
            <w:tcW w:w="4532" w:type="pct"/>
            <w:vAlign w:val="bottom"/>
          </w:tcPr>
          <w:p w:rsidR="00FB0390" w:rsidRPr="00483FA5" w:rsidRDefault="00FB0390" w:rsidP="00FB0390">
            <w:pPr>
              <w:rPr>
                <w:bCs/>
                <w:color w:val="000000"/>
                <w:lang w:val="ru-RU"/>
              </w:rPr>
            </w:pPr>
            <w:r w:rsidRPr="00483FA5">
              <w:rPr>
                <w:bCs/>
                <w:color w:val="000000"/>
                <w:lang w:val="ru-RU"/>
              </w:rPr>
              <w:t>МО «Шенкурское» г. Шенкурск, ул. им</w:t>
            </w:r>
            <w:proofErr w:type="gramStart"/>
            <w:r w:rsidRPr="00483FA5">
              <w:rPr>
                <w:bCs/>
                <w:color w:val="000000"/>
                <w:lang w:val="ru-RU"/>
              </w:rPr>
              <w:t>.п</w:t>
            </w:r>
            <w:proofErr w:type="gramEnd"/>
            <w:r w:rsidRPr="00483FA5">
              <w:rPr>
                <w:bCs/>
                <w:color w:val="000000"/>
                <w:lang w:val="ru-RU"/>
              </w:rPr>
              <w:t>роф.В.А.Кудрявцева, д.7а</w:t>
            </w:r>
          </w:p>
        </w:tc>
      </w:tr>
      <w:tr w:rsidR="00FB0390" w:rsidRPr="00A245B6" w:rsidTr="00FB0390">
        <w:tc>
          <w:tcPr>
            <w:tcW w:w="350" w:type="pct"/>
          </w:tcPr>
          <w:p w:rsidR="00FB0390" w:rsidRPr="009C77FF" w:rsidRDefault="00FB0390" w:rsidP="00FB0390">
            <w:pPr>
              <w:jc w:val="center"/>
            </w:pPr>
            <w:r w:rsidRPr="009C77FF">
              <w:t>88</w:t>
            </w:r>
          </w:p>
        </w:tc>
        <w:tc>
          <w:tcPr>
            <w:tcW w:w="4532" w:type="pct"/>
            <w:vAlign w:val="bottom"/>
          </w:tcPr>
          <w:p w:rsidR="00FB0390" w:rsidRPr="00483FA5" w:rsidRDefault="00FB0390" w:rsidP="00FB0390">
            <w:pPr>
              <w:rPr>
                <w:bCs/>
                <w:color w:val="000000"/>
                <w:lang w:val="ru-RU"/>
              </w:rPr>
            </w:pPr>
            <w:r w:rsidRPr="00483FA5">
              <w:rPr>
                <w:bCs/>
                <w:color w:val="000000"/>
                <w:lang w:val="ru-RU"/>
              </w:rPr>
              <w:t>МО «Шенкурское» г. Шенкурск, ул. им</w:t>
            </w:r>
            <w:proofErr w:type="gramStart"/>
            <w:r w:rsidRPr="00483FA5">
              <w:rPr>
                <w:bCs/>
                <w:color w:val="000000"/>
                <w:lang w:val="ru-RU"/>
              </w:rPr>
              <w:t>.п</w:t>
            </w:r>
            <w:proofErr w:type="gramEnd"/>
            <w:r w:rsidRPr="00483FA5">
              <w:rPr>
                <w:bCs/>
                <w:color w:val="000000"/>
                <w:lang w:val="ru-RU"/>
              </w:rPr>
              <w:t>роф.В.А.Кудрявцева, д.9а</w:t>
            </w:r>
          </w:p>
        </w:tc>
      </w:tr>
      <w:tr w:rsidR="00FB0390" w:rsidRPr="00A245B6" w:rsidTr="00FB0390">
        <w:tc>
          <w:tcPr>
            <w:tcW w:w="350" w:type="pct"/>
          </w:tcPr>
          <w:p w:rsidR="00FB0390" w:rsidRPr="009C77FF" w:rsidRDefault="00FB0390" w:rsidP="00FB0390">
            <w:pPr>
              <w:jc w:val="center"/>
            </w:pPr>
            <w:r w:rsidRPr="009C77FF">
              <w:t>89</w:t>
            </w:r>
          </w:p>
        </w:tc>
        <w:tc>
          <w:tcPr>
            <w:tcW w:w="4532" w:type="pct"/>
            <w:vAlign w:val="bottom"/>
          </w:tcPr>
          <w:p w:rsidR="00FB0390" w:rsidRPr="00483FA5" w:rsidRDefault="00FB0390" w:rsidP="00FB0390">
            <w:pPr>
              <w:rPr>
                <w:bCs/>
                <w:color w:val="000000"/>
                <w:lang w:val="ru-RU"/>
              </w:rPr>
            </w:pPr>
            <w:r w:rsidRPr="00483FA5">
              <w:rPr>
                <w:bCs/>
                <w:color w:val="000000"/>
                <w:lang w:val="ru-RU"/>
              </w:rPr>
              <w:t>МО «Шенкурское» г. Шенкурск, ул. им</w:t>
            </w:r>
            <w:proofErr w:type="gramStart"/>
            <w:r w:rsidRPr="00483FA5">
              <w:rPr>
                <w:bCs/>
                <w:color w:val="000000"/>
                <w:lang w:val="ru-RU"/>
              </w:rPr>
              <w:t>.п</w:t>
            </w:r>
            <w:proofErr w:type="gramEnd"/>
            <w:r w:rsidRPr="00483FA5">
              <w:rPr>
                <w:bCs/>
                <w:color w:val="000000"/>
                <w:lang w:val="ru-RU"/>
              </w:rPr>
              <w:t>роф.В.А.Кудрявцева, д.14а</w:t>
            </w:r>
          </w:p>
        </w:tc>
      </w:tr>
      <w:tr w:rsidR="00FB0390" w:rsidRPr="00A245B6" w:rsidTr="00FB0390">
        <w:tc>
          <w:tcPr>
            <w:tcW w:w="350" w:type="pct"/>
          </w:tcPr>
          <w:p w:rsidR="00FB0390" w:rsidRPr="009C77FF" w:rsidRDefault="00FB0390" w:rsidP="00FB0390">
            <w:pPr>
              <w:jc w:val="center"/>
            </w:pPr>
            <w:r w:rsidRPr="009C77FF">
              <w:t>90</w:t>
            </w:r>
          </w:p>
        </w:tc>
        <w:tc>
          <w:tcPr>
            <w:tcW w:w="4532" w:type="pct"/>
            <w:vAlign w:val="bottom"/>
          </w:tcPr>
          <w:p w:rsidR="00FB0390" w:rsidRPr="00483FA5" w:rsidRDefault="00FB0390" w:rsidP="00FB0390">
            <w:pPr>
              <w:rPr>
                <w:bCs/>
                <w:color w:val="000000"/>
                <w:lang w:val="ru-RU"/>
              </w:rPr>
            </w:pPr>
            <w:r w:rsidRPr="00483FA5">
              <w:rPr>
                <w:bCs/>
                <w:color w:val="000000"/>
                <w:lang w:val="ru-RU"/>
              </w:rPr>
              <w:t>МО «Шенкурское» г. Шенкурск, ул. им</w:t>
            </w:r>
            <w:proofErr w:type="gramStart"/>
            <w:r w:rsidRPr="00483FA5">
              <w:rPr>
                <w:bCs/>
                <w:color w:val="000000"/>
                <w:lang w:val="ru-RU"/>
              </w:rPr>
              <w:t>.п</w:t>
            </w:r>
            <w:proofErr w:type="gramEnd"/>
            <w:r w:rsidRPr="00483FA5">
              <w:rPr>
                <w:bCs/>
                <w:color w:val="000000"/>
                <w:lang w:val="ru-RU"/>
              </w:rPr>
              <w:t>роф.В.А.Кудрявцева, д.14</w:t>
            </w:r>
          </w:p>
        </w:tc>
      </w:tr>
      <w:tr w:rsidR="00FB0390" w:rsidRPr="00A245B6" w:rsidTr="00FB0390">
        <w:tc>
          <w:tcPr>
            <w:tcW w:w="350" w:type="pct"/>
          </w:tcPr>
          <w:p w:rsidR="00FB0390" w:rsidRPr="009C77FF" w:rsidRDefault="00FB0390" w:rsidP="00FB0390">
            <w:pPr>
              <w:jc w:val="center"/>
            </w:pPr>
            <w:r w:rsidRPr="009C77FF">
              <w:t>91</w:t>
            </w:r>
          </w:p>
        </w:tc>
        <w:tc>
          <w:tcPr>
            <w:tcW w:w="4532" w:type="pct"/>
            <w:vAlign w:val="bottom"/>
          </w:tcPr>
          <w:p w:rsidR="00FB0390" w:rsidRPr="00483FA5" w:rsidRDefault="00FB0390" w:rsidP="00FB0390">
            <w:pPr>
              <w:rPr>
                <w:bCs/>
                <w:color w:val="000000"/>
                <w:lang w:val="ru-RU"/>
              </w:rPr>
            </w:pPr>
            <w:r w:rsidRPr="00483FA5">
              <w:rPr>
                <w:bCs/>
                <w:color w:val="000000"/>
                <w:lang w:val="ru-RU"/>
              </w:rPr>
              <w:t>МО «Шенкурское» г. Шенкурск, ул. им</w:t>
            </w:r>
            <w:proofErr w:type="gramStart"/>
            <w:r w:rsidRPr="00483FA5">
              <w:rPr>
                <w:bCs/>
                <w:color w:val="000000"/>
                <w:lang w:val="ru-RU"/>
              </w:rPr>
              <w:t>.п</w:t>
            </w:r>
            <w:proofErr w:type="gramEnd"/>
            <w:r w:rsidRPr="00483FA5">
              <w:rPr>
                <w:bCs/>
                <w:color w:val="000000"/>
                <w:lang w:val="ru-RU"/>
              </w:rPr>
              <w:t>роф.В.А.Кудрявцева, д.28</w:t>
            </w:r>
          </w:p>
        </w:tc>
      </w:tr>
      <w:tr w:rsidR="00FB0390" w:rsidRPr="00A245B6" w:rsidTr="00FB0390">
        <w:tc>
          <w:tcPr>
            <w:tcW w:w="350" w:type="pct"/>
          </w:tcPr>
          <w:p w:rsidR="00FB0390" w:rsidRPr="009C77FF" w:rsidRDefault="00FB0390" w:rsidP="00FB0390">
            <w:pPr>
              <w:jc w:val="center"/>
            </w:pPr>
            <w:r w:rsidRPr="009C77FF">
              <w:t>9</w:t>
            </w:r>
            <w:r>
              <w:t>2</w:t>
            </w:r>
          </w:p>
        </w:tc>
        <w:tc>
          <w:tcPr>
            <w:tcW w:w="4532" w:type="pct"/>
            <w:vAlign w:val="bottom"/>
          </w:tcPr>
          <w:p w:rsidR="00FB0390" w:rsidRPr="00483FA5" w:rsidRDefault="00FB0390" w:rsidP="00FB0390">
            <w:pPr>
              <w:rPr>
                <w:bCs/>
                <w:color w:val="000000"/>
                <w:lang w:val="ru-RU"/>
              </w:rPr>
            </w:pPr>
            <w:r w:rsidRPr="00483FA5">
              <w:rPr>
                <w:bCs/>
                <w:color w:val="000000"/>
                <w:lang w:val="ru-RU"/>
              </w:rPr>
              <w:t>МО «Шенкурское» г. Шенкурск, ул. им</w:t>
            </w:r>
            <w:proofErr w:type="gramStart"/>
            <w:r w:rsidRPr="00483FA5">
              <w:rPr>
                <w:bCs/>
                <w:color w:val="000000"/>
                <w:lang w:val="ru-RU"/>
              </w:rPr>
              <w:t>.п</w:t>
            </w:r>
            <w:proofErr w:type="gramEnd"/>
            <w:r w:rsidRPr="00483FA5">
              <w:rPr>
                <w:bCs/>
                <w:color w:val="000000"/>
                <w:lang w:val="ru-RU"/>
              </w:rPr>
              <w:t>роф.В.А.Кудрявцева, д.30</w:t>
            </w:r>
          </w:p>
        </w:tc>
      </w:tr>
      <w:tr w:rsidR="00FB0390" w:rsidRPr="00A245B6" w:rsidTr="00FB0390">
        <w:tc>
          <w:tcPr>
            <w:tcW w:w="350" w:type="pct"/>
          </w:tcPr>
          <w:p w:rsidR="00FB0390" w:rsidRPr="009C77FF" w:rsidRDefault="00FB0390" w:rsidP="00FB0390">
            <w:pPr>
              <w:jc w:val="center"/>
            </w:pPr>
            <w:r w:rsidRPr="009C77FF">
              <w:t>9</w:t>
            </w:r>
            <w:r>
              <w:t>3</w:t>
            </w:r>
          </w:p>
        </w:tc>
        <w:tc>
          <w:tcPr>
            <w:tcW w:w="4532" w:type="pct"/>
            <w:vAlign w:val="bottom"/>
          </w:tcPr>
          <w:p w:rsidR="00FB0390" w:rsidRPr="00483FA5" w:rsidRDefault="00FB0390" w:rsidP="00FB0390">
            <w:pPr>
              <w:rPr>
                <w:bCs/>
                <w:color w:val="000000"/>
                <w:lang w:val="ru-RU"/>
              </w:rPr>
            </w:pPr>
            <w:r w:rsidRPr="00483FA5">
              <w:rPr>
                <w:bCs/>
                <w:color w:val="000000"/>
                <w:lang w:val="ru-RU"/>
              </w:rPr>
              <w:t>МО «Шенкурское» г. Шенкурск, ул. им</w:t>
            </w:r>
            <w:proofErr w:type="gramStart"/>
            <w:r w:rsidRPr="00483FA5">
              <w:rPr>
                <w:bCs/>
                <w:color w:val="000000"/>
                <w:lang w:val="ru-RU"/>
              </w:rPr>
              <w:t>.п</w:t>
            </w:r>
            <w:proofErr w:type="gramEnd"/>
            <w:r w:rsidRPr="00483FA5">
              <w:rPr>
                <w:bCs/>
                <w:color w:val="000000"/>
                <w:lang w:val="ru-RU"/>
              </w:rPr>
              <w:t>роф.В.А.Кудрявцева, д.32</w:t>
            </w:r>
          </w:p>
        </w:tc>
      </w:tr>
      <w:tr w:rsidR="00FB0390" w:rsidRPr="009C77FF" w:rsidTr="00FB0390">
        <w:tc>
          <w:tcPr>
            <w:tcW w:w="350" w:type="pct"/>
          </w:tcPr>
          <w:p w:rsidR="00FB0390" w:rsidRPr="009C77FF" w:rsidRDefault="00FB0390" w:rsidP="00FB0390">
            <w:pPr>
              <w:jc w:val="center"/>
            </w:pPr>
            <w:r w:rsidRPr="009C77FF">
              <w:t>9</w:t>
            </w:r>
            <w:r>
              <w:t>4</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Богового, д.10</w:t>
            </w:r>
          </w:p>
        </w:tc>
      </w:tr>
      <w:tr w:rsidR="00FB0390" w:rsidRPr="009C77FF" w:rsidTr="00FB0390">
        <w:tc>
          <w:tcPr>
            <w:tcW w:w="350" w:type="pct"/>
          </w:tcPr>
          <w:p w:rsidR="00FB0390" w:rsidRPr="009C77FF" w:rsidRDefault="00FB0390" w:rsidP="00FB0390">
            <w:pPr>
              <w:jc w:val="center"/>
            </w:pPr>
            <w:r>
              <w:t>95</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Богового, д.20</w:t>
            </w:r>
          </w:p>
        </w:tc>
      </w:tr>
      <w:tr w:rsidR="00FB0390" w:rsidRPr="009C77FF" w:rsidTr="00FB0390">
        <w:tc>
          <w:tcPr>
            <w:tcW w:w="350" w:type="pct"/>
          </w:tcPr>
          <w:p w:rsidR="00FB0390" w:rsidRPr="009C77FF" w:rsidRDefault="00FB0390" w:rsidP="00FB0390">
            <w:pPr>
              <w:jc w:val="center"/>
            </w:pPr>
            <w:r>
              <w:t>96</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Володарского, д.2</w:t>
            </w:r>
          </w:p>
        </w:tc>
      </w:tr>
      <w:tr w:rsidR="00FB0390" w:rsidRPr="009C77FF" w:rsidTr="00FB0390">
        <w:tc>
          <w:tcPr>
            <w:tcW w:w="350" w:type="pct"/>
          </w:tcPr>
          <w:p w:rsidR="00FB0390" w:rsidRPr="009C77FF" w:rsidRDefault="00FB0390" w:rsidP="00FB0390">
            <w:pPr>
              <w:jc w:val="center"/>
            </w:pPr>
            <w:r>
              <w:t>97</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Володарского, д.2а</w:t>
            </w:r>
          </w:p>
        </w:tc>
      </w:tr>
      <w:tr w:rsidR="00FB0390" w:rsidRPr="009C77FF" w:rsidTr="00FB0390">
        <w:tc>
          <w:tcPr>
            <w:tcW w:w="350" w:type="pct"/>
          </w:tcPr>
          <w:p w:rsidR="00FB0390" w:rsidRPr="009C77FF" w:rsidRDefault="00FB0390" w:rsidP="00FB0390">
            <w:pPr>
              <w:jc w:val="center"/>
            </w:pPr>
            <w:r>
              <w:t>98</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Володарского, д.6а</w:t>
            </w:r>
          </w:p>
        </w:tc>
      </w:tr>
      <w:tr w:rsidR="00FB0390" w:rsidRPr="009C77FF" w:rsidTr="00FB0390">
        <w:tc>
          <w:tcPr>
            <w:tcW w:w="350" w:type="pct"/>
          </w:tcPr>
          <w:p w:rsidR="00FB0390" w:rsidRPr="009C77FF" w:rsidRDefault="00FB0390" w:rsidP="00FB0390">
            <w:pPr>
              <w:jc w:val="center"/>
            </w:pPr>
            <w:r>
              <w:t>99</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П.Виноградова, д.3</w:t>
            </w:r>
          </w:p>
        </w:tc>
      </w:tr>
      <w:tr w:rsidR="00FB0390" w:rsidRPr="009C77FF" w:rsidTr="00FB0390">
        <w:tc>
          <w:tcPr>
            <w:tcW w:w="350" w:type="pct"/>
          </w:tcPr>
          <w:p w:rsidR="00FB0390" w:rsidRPr="009C77FF" w:rsidRDefault="00FB0390" w:rsidP="00FB0390">
            <w:pPr>
              <w:jc w:val="center"/>
            </w:pPr>
            <w:r>
              <w:t>100</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Мира, д.4</w:t>
            </w:r>
          </w:p>
        </w:tc>
      </w:tr>
      <w:tr w:rsidR="00FB0390" w:rsidRPr="009C77FF" w:rsidTr="00FB0390">
        <w:tc>
          <w:tcPr>
            <w:tcW w:w="350" w:type="pct"/>
          </w:tcPr>
          <w:p w:rsidR="00FB0390" w:rsidRPr="009C77FF" w:rsidRDefault="00FB0390" w:rsidP="00FB0390">
            <w:pPr>
              <w:jc w:val="center"/>
            </w:pPr>
            <w:r>
              <w:t>101</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Мира, д.11</w:t>
            </w:r>
          </w:p>
        </w:tc>
      </w:tr>
      <w:tr w:rsidR="00FB0390" w:rsidRPr="009C77FF" w:rsidTr="00FB0390">
        <w:tc>
          <w:tcPr>
            <w:tcW w:w="350" w:type="pct"/>
          </w:tcPr>
          <w:p w:rsidR="00FB0390" w:rsidRPr="009C77FF" w:rsidRDefault="00FB0390" w:rsidP="00FB0390">
            <w:pPr>
              <w:jc w:val="center"/>
            </w:pPr>
            <w:r>
              <w:t>102</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Мира, д.11а</w:t>
            </w:r>
          </w:p>
        </w:tc>
      </w:tr>
      <w:tr w:rsidR="00FB0390" w:rsidRPr="009C77FF" w:rsidTr="00FB0390">
        <w:tc>
          <w:tcPr>
            <w:tcW w:w="350" w:type="pct"/>
          </w:tcPr>
          <w:p w:rsidR="00FB0390" w:rsidRPr="009C77FF" w:rsidRDefault="00FB0390" w:rsidP="00FB0390">
            <w:pPr>
              <w:jc w:val="center"/>
            </w:pPr>
            <w:r>
              <w:t>103</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Мира, д.12</w:t>
            </w:r>
          </w:p>
        </w:tc>
      </w:tr>
      <w:tr w:rsidR="00FB0390" w:rsidRPr="009C77FF" w:rsidTr="00FB0390">
        <w:tc>
          <w:tcPr>
            <w:tcW w:w="350" w:type="pct"/>
          </w:tcPr>
          <w:p w:rsidR="00FB0390" w:rsidRPr="009C77FF" w:rsidRDefault="00FB0390" w:rsidP="00FB0390">
            <w:pPr>
              <w:jc w:val="center"/>
            </w:pPr>
            <w:r>
              <w:t>104</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Мира, д.15</w:t>
            </w:r>
          </w:p>
        </w:tc>
      </w:tr>
      <w:tr w:rsidR="00FB0390" w:rsidRPr="009C77FF" w:rsidTr="00FB0390">
        <w:tc>
          <w:tcPr>
            <w:tcW w:w="350" w:type="pct"/>
          </w:tcPr>
          <w:p w:rsidR="00FB0390" w:rsidRPr="009C77FF" w:rsidRDefault="00FB0390" w:rsidP="00FB0390">
            <w:pPr>
              <w:jc w:val="center"/>
            </w:pPr>
            <w:r>
              <w:t>105</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Мира, д.15а</w:t>
            </w:r>
          </w:p>
        </w:tc>
      </w:tr>
      <w:tr w:rsidR="00FB0390" w:rsidRPr="009C77FF" w:rsidTr="00FB0390">
        <w:tc>
          <w:tcPr>
            <w:tcW w:w="350" w:type="pct"/>
          </w:tcPr>
          <w:p w:rsidR="00FB0390" w:rsidRPr="009C77FF" w:rsidRDefault="00FB0390" w:rsidP="00FB0390">
            <w:pPr>
              <w:jc w:val="center"/>
            </w:pPr>
            <w:r>
              <w:t>106</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Мира, д.17</w:t>
            </w:r>
          </w:p>
        </w:tc>
      </w:tr>
      <w:tr w:rsidR="00FB0390" w:rsidRPr="009C77FF" w:rsidTr="00FB0390">
        <w:tc>
          <w:tcPr>
            <w:tcW w:w="350" w:type="pct"/>
          </w:tcPr>
          <w:p w:rsidR="00FB0390" w:rsidRPr="009C77FF" w:rsidRDefault="00FB0390" w:rsidP="00FB0390">
            <w:pPr>
              <w:jc w:val="center"/>
            </w:pPr>
            <w:r>
              <w:t>10</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Мира, д.24</w:t>
            </w:r>
          </w:p>
        </w:tc>
      </w:tr>
      <w:tr w:rsidR="00FB0390" w:rsidRPr="009C77FF" w:rsidTr="00FB0390">
        <w:tc>
          <w:tcPr>
            <w:tcW w:w="350" w:type="pct"/>
          </w:tcPr>
          <w:p w:rsidR="00FB0390" w:rsidRPr="009C77FF" w:rsidRDefault="00FB0390" w:rsidP="00FB0390">
            <w:pPr>
              <w:jc w:val="center"/>
            </w:pPr>
            <w:r>
              <w:t>108</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Мира, д.31</w:t>
            </w:r>
          </w:p>
        </w:tc>
      </w:tr>
      <w:tr w:rsidR="00FB0390" w:rsidRPr="009C77FF" w:rsidTr="00FB0390">
        <w:tc>
          <w:tcPr>
            <w:tcW w:w="350" w:type="pct"/>
          </w:tcPr>
          <w:p w:rsidR="00FB0390" w:rsidRPr="009C77FF" w:rsidRDefault="00FB0390" w:rsidP="00FB0390">
            <w:pPr>
              <w:jc w:val="center"/>
            </w:pPr>
            <w:r>
              <w:t>109</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Мира, д.31а</w:t>
            </w:r>
          </w:p>
        </w:tc>
      </w:tr>
      <w:tr w:rsidR="00FB0390" w:rsidRPr="009C77FF" w:rsidTr="00FB0390">
        <w:tc>
          <w:tcPr>
            <w:tcW w:w="350" w:type="pct"/>
          </w:tcPr>
          <w:p w:rsidR="00FB0390" w:rsidRPr="009C77FF" w:rsidRDefault="00FB0390" w:rsidP="00FB0390">
            <w:pPr>
              <w:jc w:val="center"/>
            </w:pPr>
            <w:r>
              <w:lastRenderedPageBreak/>
              <w:t>110</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Мира, д.35б</w:t>
            </w:r>
          </w:p>
        </w:tc>
      </w:tr>
      <w:tr w:rsidR="00FB0390" w:rsidRPr="009C77FF" w:rsidTr="00FB0390">
        <w:tc>
          <w:tcPr>
            <w:tcW w:w="350" w:type="pct"/>
          </w:tcPr>
          <w:p w:rsidR="00FB0390" w:rsidRPr="009C77FF" w:rsidRDefault="00FB0390" w:rsidP="00FB0390">
            <w:pPr>
              <w:jc w:val="center"/>
            </w:pPr>
            <w:r>
              <w:t>111</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Мира, д.39а</w:t>
            </w:r>
          </w:p>
        </w:tc>
      </w:tr>
      <w:tr w:rsidR="00FB0390" w:rsidRPr="009C77FF" w:rsidTr="00FB0390">
        <w:tc>
          <w:tcPr>
            <w:tcW w:w="350" w:type="pct"/>
          </w:tcPr>
          <w:p w:rsidR="00FB0390" w:rsidRPr="009C77FF" w:rsidRDefault="00FB0390" w:rsidP="00FB0390">
            <w:pPr>
              <w:jc w:val="center"/>
            </w:pPr>
            <w:r>
              <w:t>112</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Мира, д.37а</w:t>
            </w:r>
          </w:p>
        </w:tc>
      </w:tr>
      <w:tr w:rsidR="00FB0390" w:rsidRPr="009C77FF" w:rsidTr="00FB0390">
        <w:tc>
          <w:tcPr>
            <w:tcW w:w="350" w:type="pct"/>
          </w:tcPr>
          <w:p w:rsidR="00FB0390" w:rsidRPr="009C77FF" w:rsidRDefault="00FB0390" w:rsidP="00FB0390">
            <w:pPr>
              <w:jc w:val="center"/>
            </w:pPr>
            <w:r>
              <w:t>113</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Мира, д.46</w:t>
            </w:r>
          </w:p>
        </w:tc>
      </w:tr>
      <w:tr w:rsidR="00FB0390" w:rsidRPr="009C77FF" w:rsidTr="00FB0390">
        <w:tc>
          <w:tcPr>
            <w:tcW w:w="350" w:type="pct"/>
          </w:tcPr>
          <w:p w:rsidR="00FB0390" w:rsidRPr="009C77FF" w:rsidRDefault="00FB0390" w:rsidP="00FB0390">
            <w:pPr>
              <w:jc w:val="center"/>
            </w:pPr>
            <w:r>
              <w:t>114</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Набережная, д.1</w:t>
            </w:r>
          </w:p>
        </w:tc>
      </w:tr>
      <w:tr w:rsidR="00FB0390" w:rsidRPr="009C77FF" w:rsidTr="00FB0390">
        <w:tc>
          <w:tcPr>
            <w:tcW w:w="350" w:type="pct"/>
          </w:tcPr>
          <w:p w:rsidR="00FB0390" w:rsidRPr="009C77FF" w:rsidRDefault="00FB0390" w:rsidP="00FB0390">
            <w:pPr>
              <w:jc w:val="center"/>
            </w:pPr>
            <w:r>
              <w:t>115</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Набережная, д.4</w:t>
            </w:r>
          </w:p>
        </w:tc>
      </w:tr>
      <w:tr w:rsidR="00FB0390" w:rsidRPr="009C77FF" w:rsidTr="00FB0390">
        <w:tc>
          <w:tcPr>
            <w:tcW w:w="350" w:type="pct"/>
          </w:tcPr>
          <w:p w:rsidR="00FB0390" w:rsidRPr="009C77FF" w:rsidRDefault="00FB0390" w:rsidP="00FB0390">
            <w:pPr>
              <w:jc w:val="center"/>
            </w:pPr>
            <w:r>
              <w:t>116</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Набережная, д.5</w:t>
            </w:r>
          </w:p>
        </w:tc>
      </w:tr>
      <w:tr w:rsidR="00FB0390" w:rsidRPr="009C77FF" w:rsidTr="00FB0390">
        <w:tc>
          <w:tcPr>
            <w:tcW w:w="350" w:type="pct"/>
          </w:tcPr>
          <w:p w:rsidR="00FB0390" w:rsidRPr="009C77FF" w:rsidRDefault="00FB0390" w:rsidP="00FB0390">
            <w:pPr>
              <w:jc w:val="center"/>
            </w:pPr>
            <w:r>
              <w:t>117</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proofErr w:type="gramStart"/>
            <w:r w:rsidRPr="009C77FF">
              <w:rPr>
                <w:bCs/>
                <w:color w:val="000000"/>
              </w:rPr>
              <w:t>Октябрьская</w:t>
            </w:r>
            <w:proofErr w:type="gramEnd"/>
            <w:r w:rsidRPr="009C77FF">
              <w:rPr>
                <w:bCs/>
                <w:color w:val="000000"/>
              </w:rPr>
              <w:t>, д.1</w:t>
            </w:r>
          </w:p>
        </w:tc>
      </w:tr>
      <w:tr w:rsidR="00FB0390" w:rsidRPr="00A245B6" w:rsidTr="00FB0390">
        <w:tc>
          <w:tcPr>
            <w:tcW w:w="350" w:type="pct"/>
          </w:tcPr>
          <w:p w:rsidR="00FB0390" w:rsidRPr="009C77FF" w:rsidRDefault="00FB0390" w:rsidP="00FB0390">
            <w:pPr>
              <w:jc w:val="center"/>
            </w:pPr>
            <w:r>
              <w:t>118</w:t>
            </w:r>
          </w:p>
        </w:tc>
        <w:tc>
          <w:tcPr>
            <w:tcW w:w="4532" w:type="pct"/>
            <w:vAlign w:val="bottom"/>
          </w:tcPr>
          <w:p w:rsidR="00FB0390" w:rsidRPr="00483FA5" w:rsidRDefault="00FB0390" w:rsidP="00FB0390">
            <w:pPr>
              <w:rPr>
                <w:bCs/>
                <w:color w:val="000000"/>
                <w:lang w:val="ru-RU"/>
              </w:rPr>
            </w:pPr>
            <w:r w:rsidRPr="00483FA5">
              <w:rPr>
                <w:bCs/>
                <w:color w:val="000000"/>
                <w:lang w:val="ru-RU"/>
              </w:rPr>
              <w:t>МО «Шенкурское» г. Шенкурск, ул. 50 лет Октября, д.1</w:t>
            </w:r>
          </w:p>
        </w:tc>
      </w:tr>
      <w:tr w:rsidR="00FB0390" w:rsidRPr="00A245B6" w:rsidTr="00FB0390">
        <w:tc>
          <w:tcPr>
            <w:tcW w:w="350" w:type="pct"/>
          </w:tcPr>
          <w:p w:rsidR="00FB0390" w:rsidRPr="009C77FF" w:rsidRDefault="00FB0390" w:rsidP="00FB0390">
            <w:pPr>
              <w:jc w:val="center"/>
            </w:pPr>
            <w:r>
              <w:t>119</w:t>
            </w:r>
          </w:p>
        </w:tc>
        <w:tc>
          <w:tcPr>
            <w:tcW w:w="4532" w:type="pct"/>
            <w:vAlign w:val="bottom"/>
          </w:tcPr>
          <w:p w:rsidR="00FB0390" w:rsidRPr="00483FA5" w:rsidRDefault="00FB0390" w:rsidP="00FB0390">
            <w:pPr>
              <w:rPr>
                <w:bCs/>
                <w:color w:val="000000"/>
                <w:lang w:val="ru-RU"/>
              </w:rPr>
            </w:pPr>
            <w:r w:rsidRPr="00483FA5">
              <w:rPr>
                <w:bCs/>
                <w:color w:val="000000"/>
                <w:lang w:val="ru-RU"/>
              </w:rPr>
              <w:t>МО «Шенкурское» г. Шенкурск, ул. 50 лет Октября, д.3</w:t>
            </w:r>
          </w:p>
        </w:tc>
      </w:tr>
      <w:tr w:rsidR="00FB0390" w:rsidRPr="00A245B6" w:rsidTr="00FB0390">
        <w:tc>
          <w:tcPr>
            <w:tcW w:w="350" w:type="pct"/>
          </w:tcPr>
          <w:p w:rsidR="00FB0390" w:rsidRPr="009C77FF" w:rsidRDefault="00FB0390" w:rsidP="00FB0390">
            <w:pPr>
              <w:jc w:val="center"/>
            </w:pPr>
            <w:r>
              <w:t>120</w:t>
            </w:r>
          </w:p>
        </w:tc>
        <w:tc>
          <w:tcPr>
            <w:tcW w:w="4532" w:type="pct"/>
            <w:vAlign w:val="bottom"/>
          </w:tcPr>
          <w:p w:rsidR="00FB0390" w:rsidRPr="00483FA5" w:rsidRDefault="00FB0390" w:rsidP="00FB0390">
            <w:pPr>
              <w:rPr>
                <w:bCs/>
                <w:color w:val="000000"/>
                <w:lang w:val="ru-RU"/>
              </w:rPr>
            </w:pPr>
            <w:r w:rsidRPr="00483FA5">
              <w:rPr>
                <w:bCs/>
                <w:color w:val="000000"/>
                <w:lang w:val="ru-RU"/>
              </w:rPr>
              <w:t>МО «Шенкурское» г. Шенкурск, ул. 50 лет Октября, д.4</w:t>
            </w:r>
          </w:p>
        </w:tc>
      </w:tr>
      <w:tr w:rsidR="00FB0390" w:rsidRPr="00A245B6" w:rsidTr="00FB0390">
        <w:tc>
          <w:tcPr>
            <w:tcW w:w="350" w:type="pct"/>
          </w:tcPr>
          <w:p w:rsidR="00FB0390" w:rsidRPr="009C77FF" w:rsidRDefault="00FB0390" w:rsidP="00FB0390">
            <w:pPr>
              <w:jc w:val="center"/>
            </w:pPr>
            <w:r>
              <w:t>121</w:t>
            </w:r>
          </w:p>
        </w:tc>
        <w:tc>
          <w:tcPr>
            <w:tcW w:w="4532" w:type="pct"/>
            <w:vAlign w:val="bottom"/>
          </w:tcPr>
          <w:p w:rsidR="00FB0390" w:rsidRPr="00483FA5" w:rsidRDefault="00FB0390" w:rsidP="00FB0390">
            <w:pPr>
              <w:rPr>
                <w:bCs/>
                <w:color w:val="000000"/>
                <w:lang w:val="ru-RU"/>
              </w:rPr>
            </w:pPr>
            <w:r w:rsidRPr="00483FA5">
              <w:rPr>
                <w:bCs/>
                <w:color w:val="000000"/>
                <w:lang w:val="ru-RU"/>
              </w:rPr>
              <w:t>МО «Шенкурское» г. Шенкурск, ул. 50 лет Октября, д.5</w:t>
            </w:r>
          </w:p>
        </w:tc>
      </w:tr>
      <w:tr w:rsidR="00FB0390" w:rsidRPr="00A245B6" w:rsidTr="00FB0390">
        <w:tc>
          <w:tcPr>
            <w:tcW w:w="350" w:type="pct"/>
          </w:tcPr>
          <w:p w:rsidR="00FB0390" w:rsidRPr="009C77FF" w:rsidRDefault="00FB0390" w:rsidP="00FB0390">
            <w:pPr>
              <w:jc w:val="center"/>
            </w:pPr>
            <w:r>
              <w:t>122</w:t>
            </w:r>
          </w:p>
        </w:tc>
        <w:tc>
          <w:tcPr>
            <w:tcW w:w="4532" w:type="pct"/>
            <w:vAlign w:val="bottom"/>
          </w:tcPr>
          <w:p w:rsidR="00FB0390" w:rsidRPr="00483FA5" w:rsidRDefault="00FB0390" w:rsidP="00FB0390">
            <w:pPr>
              <w:rPr>
                <w:bCs/>
                <w:color w:val="000000"/>
                <w:lang w:val="ru-RU"/>
              </w:rPr>
            </w:pPr>
            <w:r w:rsidRPr="00483FA5">
              <w:rPr>
                <w:bCs/>
                <w:color w:val="000000"/>
                <w:lang w:val="ru-RU"/>
              </w:rPr>
              <w:t>МО «Шенкурское» г. Шенкурск, ул. 50 лет Октября, д.6</w:t>
            </w:r>
          </w:p>
        </w:tc>
      </w:tr>
      <w:tr w:rsidR="00FB0390" w:rsidRPr="00A245B6" w:rsidTr="00FB0390">
        <w:tc>
          <w:tcPr>
            <w:tcW w:w="350" w:type="pct"/>
          </w:tcPr>
          <w:p w:rsidR="00FB0390" w:rsidRPr="009C77FF" w:rsidRDefault="00FB0390" w:rsidP="00FB0390">
            <w:pPr>
              <w:jc w:val="center"/>
            </w:pPr>
            <w:r>
              <w:t>123</w:t>
            </w:r>
          </w:p>
        </w:tc>
        <w:tc>
          <w:tcPr>
            <w:tcW w:w="4532" w:type="pct"/>
            <w:vAlign w:val="bottom"/>
          </w:tcPr>
          <w:p w:rsidR="00FB0390" w:rsidRPr="00483FA5" w:rsidRDefault="00FB0390" w:rsidP="00FB0390">
            <w:pPr>
              <w:rPr>
                <w:bCs/>
                <w:color w:val="000000"/>
                <w:lang w:val="ru-RU"/>
              </w:rPr>
            </w:pPr>
            <w:r w:rsidRPr="00483FA5">
              <w:rPr>
                <w:bCs/>
                <w:color w:val="000000"/>
                <w:lang w:val="ru-RU"/>
              </w:rPr>
              <w:t>МО «Шенкурское» г. Шенкурск, ул. 50 лет Октября, д.7</w:t>
            </w:r>
          </w:p>
        </w:tc>
      </w:tr>
      <w:tr w:rsidR="00FB0390" w:rsidRPr="00A245B6" w:rsidTr="00FB0390">
        <w:tc>
          <w:tcPr>
            <w:tcW w:w="350" w:type="pct"/>
          </w:tcPr>
          <w:p w:rsidR="00FB0390" w:rsidRPr="009C77FF" w:rsidRDefault="00FB0390" w:rsidP="00FB0390">
            <w:pPr>
              <w:jc w:val="center"/>
            </w:pPr>
            <w:r>
              <w:t>124</w:t>
            </w:r>
          </w:p>
        </w:tc>
        <w:tc>
          <w:tcPr>
            <w:tcW w:w="4532" w:type="pct"/>
            <w:vAlign w:val="bottom"/>
          </w:tcPr>
          <w:p w:rsidR="00FB0390" w:rsidRPr="00483FA5" w:rsidRDefault="00FB0390" w:rsidP="00FB0390">
            <w:pPr>
              <w:rPr>
                <w:bCs/>
                <w:color w:val="000000"/>
                <w:lang w:val="ru-RU"/>
              </w:rPr>
            </w:pPr>
            <w:r w:rsidRPr="00483FA5">
              <w:rPr>
                <w:bCs/>
                <w:color w:val="000000"/>
                <w:lang w:val="ru-RU"/>
              </w:rPr>
              <w:t>МО «Шенкурское» г. Шенкурск, ул. 50 лет Октября, д.11</w:t>
            </w:r>
          </w:p>
        </w:tc>
      </w:tr>
      <w:tr w:rsidR="00FB0390" w:rsidRPr="00A245B6" w:rsidTr="00FB0390">
        <w:tc>
          <w:tcPr>
            <w:tcW w:w="350" w:type="pct"/>
          </w:tcPr>
          <w:p w:rsidR="00FB0390" w:rsidRPr="009C77FF" w:rsidRDefault="00FB0390" w:rsidP="00FB0390">
            <w:pPr>
              <w:jc w:val="center"/>
            </w:pPr>
            <w:r>
              <w:t>125</w:t>
            </w:r>
          </w:p>
        </w:tc>
        <w:tc>
          <w:tcPr>
            <w:tcW w:w="4532" w:type="pct"/>
            <w:vAlign w:val="bottom"/>
          </w:tcPr>
          <w:p w:rsidR="00FB0390" w:rsidRPr="00483FA5" w:rsidRDefault="00FB0390" w:rsidP="00FB0390">
            <w:pPr>
              <w:rPr>
                <w:bCs/>
                <w:color w:val="000000"/>
                <w:lang w:val="ru-RU"/>
              </w:rPr>
            </w:pPr>
            <w:r w:rsidRPr="00483FA5">
              <w:rPr>
                <w:bCs/>
                <w:color w:val="000000"/>
                <w:lang w:val="ru-RU"/>
              </w:rPr>
              <w:t>МО «Шенкурское» г. Шенкурск, ул. 50 лет Октября, д.12</w:t>
            </w:r>
          </w:p>
        </w:tc>
      </w:tr>
      <w:tr w:rsidR="00FB0390" w:rsidRPr="00A245B6" w:rsidTr="00FB0390">
        <w:tc>
          <w:tcPr>
            <w:tcW w:w="350" w:type="pct"/>
          </w:tcPr>
          <w:p w:rsidR="00FB0390" w:rsidRPr="009C77FF" w:rsidRDefault="00FB0390" w:rsidP="00FB0390">
            <w:pPr>
              <w:jc w:val="center"/>
            </w:pPr>
            <w:r>
              <w:t>126</w:t>
            </w:r>
          </w:p>
        </w:tc>
        <w:tc>
          <w:tcPr>
            <w:tcW w:w="4532" w:type="pct"/>
            <w:vAlign w:val="bottom"/>
          </w:tcPr>
          <w:p w:rsidR="00FB0390" w:rsidRPr="00483FA5" w:rsidRDefault="00FB0390" w:rsidP="00FB0390">
            <w:pPr>
              <w:rPr>
                <w:bCs/>
                <w:color w:val="000000"/>
                <w:lang w:val="ru-RU"/>
              </w:rPr>
            </w:pPr>
            <w:r w:rsidRPr="00483FA5">
              <w:rPr>
                <w:bCs/>
                <w:color w:val="000000"/>
                <w:lang w:val="ru-RU"/>
              </w:rPr>
              <w:t>МО «Шенкурское» г. Шенкурск, ул. 50 лет Октября, д.12а</w:t>
            </w:r>
          </w:p>
        </w:tc>
      </w:tr>
      <w:tr w:rsidR="00FB0390" w:rsidRPr="00A245B6" w:rsidTr="00FB0390">
        <w:tc>
          <w:tcPr>
            <w:tcW w:w="350" w:type="pct"/>
          </w:tcPr>
          <w:p w:rsidR="00FB0390" w:rsidRPr="009C77FF" w:rsidRDefault="00FB0390" w:rsidP="00FB0390">
            <w:pPr>
              <w:jc w:val="center"/>
            </w:pPr>
            <w:r>
              <w:t>127</w:t>
            </w:r>
          </w:p>
        </w:tc>
        <w:tc>
          <w:tcPr>
            <w:tcW w:w="4532" w:type="pct"/>
            <w:vAlign w:val="bottom"/>
          </w:tcPr>
          <w:p w:rsidR="00FB0390" w:rsidRPr="00483FA5" w:rsidRDefault="00FB0390" w:rsidP="00FB0390">
            <w:pPr>
              <w:rPr>
                <w:bCs/>
                <w:color w:val="000000"/>
                <w:lang w:val="ru-RU"/>
              </w:rPr>
            </w:pPr>
            <w:r w:rsidRPr="00483FA5">
              <w:rPr>
                <w:bCs/>
                <w:color w:val="000000"/>
                <w:lang w:val="ru-RU"/>
              </w:rPr>
              <w:t>МО «Шенкурское» г. Шенкурск, ул. 50 лет Октября, д.13</w:t>
            </w:r>
          </w:p>
        </w:tc>
      </w:tr>
      <w:tr w:rsidR="00FB0390" w:rsidRPr="00A245B6" w:rsidTr="00FB0390">
        <w:tc>
          <w:tcPr>
            <w:tcW w:w="350" w:type="pct"/>
          </w:tcPr>
          <w:p w:rsidR="00FB0390" w:rsidRPr="009C77FF" w:rsidRDefault="00FB0390" w:rsidP="00FB0390">
            <w:pPr>
              <w:jc w:val="center"/>
            </w:pPr>
            <w:r>
              <w:t>128</w:t>
            </w:r>
          </w:p>
        </w:tc>
        <w:tc>
          <w:tcPr>
            <w:tcW w:w="4532" w:type="pct"/>
            <w:vAlign w:val="bottom"/>
          </w:tcPr>
          <w:p w:rsidR="00FB0390" w:rsidRPr="00483FA5" w:rsidRDefault="00FB0390" w:rsidP="00FB0390">
            <w:pPr>
              <w:rPr>
                <w:bCs/>
                <w:color w:val="000000"/>
                <w:lang w:val="ru-RU"/>
              </w:rPr>
            </w:pPr>
            <w:r w:rsidRPr="00483FA5">
              <w:rPr>
                <w:bCs/>
                <w:color w:val="000000"/>
                <w:lang w:val="ru-RU"/>
              </w:rPr>
              <w:t>МО «Шенкурское» г. Шенкурск, ул. 50 лет Октября, д.14</w:t>
            </w:r>
          </w:p>
        </w:tc>
      </w:tr>
      <w:tr w:rsidR="00FB0390" w:rsidRPr="00A245B6" w:rsidTr="00FB0390">
        <w:tc>
          <w:tcPr>
            <w:tcW w:w="350" w:type="pct"/>
          </w:tcPr>
          <w:p w:rsidR="00FB0390" w:rsidRPr="009C77FF" w:rsidRDefault="00FB0390" w:rsidP="00FB0390">
            <w:pPr>
              <w:jc w:val="center"/>
            </w:pPr>
            <w:r>
              <w:t>129</w:t>
            </w:r>
          </w:p>
        </w:tc>
        <w:tc>
          <w:tcPr>
            <w:tcW w:w="4532" w:type="pct"/>
            <w:vAlign w:val="bottom"/>
          </w:tcPr>
          <w:p w:rsidR="00FB0390" w:rsidRPr="00483FA5" w:rsidRDefault="00FB0390" w:rsidP="00FB0390">
            <w:pPr>
              <w:rPr>
                <w:bCs/>
                <w:color w:val="000000"/>
                <w:lang w:val="ru-RU"/>
              </w:rPr>
            </w:pPr>
            <w:r w:rsidRPr="00483FA5">
              <w:rPr>
                <w:bCs/>
                <w:color w:val="000000"/>
                <w:lang w:val="ru-RU"/>
              </w:rPr>
              <w:t>МО «Шенкурское» г. Шенкурск, ул. 50 лет Октября, д.16</w:t>
            </w:r>
          </w:p>
        </w:tc>
      </w:tr>
      <w:tr w:rsidR="00FB0390" w:rsidRPr="009C77FF" w:rsidTr="00FB0390">
        <w:tc>
          <w:tcPr>
            <w:tcW w:w="350" w:type="pct"/>
          </w:tcPr>
          <w:p w:rsidR="00FB0390" w:rsidRPr="009C77FF" w:rsidRDefault="00FB0390" w:rsidP="00FB0390">
            <w:pPr>
              <w:jc w:val="center"/>
            </w:pPr>
            <w:r>
              <w:t>130</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Пластинина, д.4</w:t>
            </w:r>
          </w:p>
        </w:tc>
      </w:tr>
      <w:tr w:rsidR="00FB0390" w:rsidRPr="009C77FF" w:rsidTr="00FB0390">
        <w:tc>
          <w:tcPr>
            <w:tcW w:w="350" w:type="pct"/>
          </w:tcPr>
          <w:p w:rsidR="00FB0390" w:rsidRPr="009C77FF" w:rsidRDefault="00FB0390" w:rsidP="00FB0390">
            <w:pPr>
              <w:jc w:val="center"/>
            </w:pPr>
            <w:r>
              <w:t>131</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Пластинина, д.5</w:t>
            </w:r>
          </w:p>
        </w:tc>
      </w:tr>
      <w:tr w:rsidR="00FB0390" w:rsidRPr="009C77FF" w:rsidTr="00FB0390">
        <w:tc>
          <w:tcPr>
            <w:tcW w:w="350" w:type="pct"/>
          </w:tcPr>
          <w:p w:rsidR="00FB0390" w:rsidRPr="009C77FF" w:rsidRDefault="00FB0390" w:rsidP="00FB0390">
            <w:pPr>
              <w:jc w:val="center"/>
            </w:pPr>
            <w:r>
              <w:t>132</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Пластинина, д.7</w:t>
            </w:r>
          </w:p>
        </w:tc>
      </w:tr>
      <w:tr w:rsidR="00FB0390" w:rsidRPr="009C77FF" w:rsidTr="00FB0390">
        <w:tc>
          <w:tcPr>
            <w:tcW w:w="350" w:type="pct"/>
          </w:tcPr>
          <w:p w:rsidR="00FB0390" w:rsidRPr="009C77FF" w:rsidRDefault="00FB0390" w:rsidP="00FB0390">
            <w:pPr>
              <w:jc w:val="center"/>
            </w:pPr>
            <w:r>
              <w:t>133</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Пластинина, д.14</w:t>
            </w:r>
          </w:p>
        </w:tc>
      </w:tr>
      <w:tr w:rsidR="00FB0390" w:rsidRPr="009C77FF" w:rsidTr="00FB0390">
        <w:tc>
          <w:tcPr>
            <w:tcW w:w="350" w:type="pct"/>
          </w:tcPr>
          <w:p w:rsidR="00FB0390" w:rsidRPr="009C77FF" w:rsidRDefault="00FB0390" w:rsidP="00FB0390">
            <w:pPr>
              <w:jc w:val="center"/>
            </w:pPr>
            <w:r>
              <w:t>134</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proofErr w:type="gramStart"/>
            <w:r w:rsidRPr="009C77FF">
              <w:rPr>
                <w:bCs/>
                <w:color w:val="000000"/>
              </w:rPr>
              <w:t>Пролетарская</w:t>
            </w:r>
            <w:proofErr w:type="gramEnd"/>
            <w:r w:rsidRPr="009C77FF">
              <w:rPr>
                <w:bCs/>
                <w:color w:val="000000"/>
              </w:rPr>
              <w:t>, д.10а</w:t>
            </w:r>
          </w:p>
        </w:tc>
      </w:tr>
      <w:tr w:rsidR="00FB0390" w:rsidRPr="009C77FF" w:rsidTr="00FB0390">
        <w:tc>
          <w:tcPr>
            <w:tcW w:w="350" w:type="pct"/>
          </w:tcPr>
          <w:p w:rsidR="00FB0390" w:rsidRPr="009C77FF" w:rsidRDefault="00FB0390" w:rsidP="00FB0390">
            <w:pPr>
              <w:jc w:val="center"/>
            </w:pPr>
            <w:r>
              <w:t>135</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Карла-Маркса, д.17</w:t>
            </w:r>
          </w:p>
        </w:tc>
      </w:tr>
      <w:tr w:rsidR="00FB0390" w:rsidRPr="009C77FF" w:rsidTr="00FB0390">
        <w:tc>
          <w:tcPr>
            <w:tcW w:w="350" w:type="pct"/>
          </w:tcPr>
          <w:p w:rsidR="00FB0390" w:rsidRPr="009C77FF" w:rsidRDefault="00FB0390" w:rsidP="00FB0390">
            <w:pPr>
              <w:jc w:val="center"/>
            </w:pPr>
            <w:r>
              <w:t>136</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Карла-Маркса, д.40</w:t>
            </w:r>
          </w:p>
        </w:tc>
      </w:tr>
      <w:tr w:rsidR="00FB0390" w:rsidRPr="009C77FF" w:rsidTr="00FB0390">
        <w:tc>
          <w:tcPr>
            <w:tcW w:w="350" w:type="pct"/>
          </w:tcPr>
          <w:p w:rsidR="00FB0390" w:rsidRPr="009C77FF" w:rsidRDefault="00FB0390" w:rsidP="00FB0390">
            <w:pPr>
              <w:jc w:val="center"/>
            </w:pPr>
            <w:r>
              <w:t>137</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proofErr w:type="gramStart"/>
            <w:r w:rsidRPr="009C77FF">
              <w:rPr>
                <w:bCs/>
                <w:color w:val="000000"/>
              </w:rPr>
              <w:t>Садовая</w:t>
            </w:r>
            <w:proofErr w:type="gramEnd"/>
            <w:r w:rsidRPr="009C77FF">
              <w:rPr>
                <w:bCs/>
                <w:color w:val="000000"/>
              </w:rPr>
              <w:t>, д.8</w:t>
            </w:r>
          </w:p>
        </w:tc>
      </w:tr>
      <w:tr w:rsidR="00FB0390" w:rsidRPr="009C77FF" w:rsidTr="00FB0390">
        <w:tc>
          <w:tcPr>
            <w:tcW w:w="350" w:type="pct"/>
          </w:tcPr>
          <w:p w:rsidR="00FB0390" w:rsidRPr="009C77FF" w:rsidRDefault="00FB0390" w:rsidP="00FB0390">
            <w:pPr>
              <w:jc w:val="center"/>
            </w:pPr>
            <w:r>
              <w:t>138</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Семакова, д.17</w:t>
            </w:r>
          </w:p>
        </w:tc>
      </w:tr>
      <w:tr w:rsidR="00FB0390" w:rsidRPr="009C77FF" w:rsidTr="00FB0390">
        <w:tc>
          <w:tcPr>
            <w:tcW w:w="350" w:type="pct"/>
          </w:tcPr>
          <w:p w:rsidR="00FB0390" w:rsidRPr="009C77FF" w:rsidRDefault="00FB0390" w:rsidP="00FB0390">
            <w:pPr>
              <w:jc w:val="center"/>
            </w:pPr>
            <w:r>
              <w:t>139</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Семакова, д.22</w:t>
            </w:r>
          </w:p>
        </w:tc>
      </w:tr>
      <w:tr w:rsidR="00FB0390" w:rsidRPr="009C77FF" w:rsidTr="00FB0390">
        <w:tc>
          <w:tcPr>
            <w:tcW w:w="350" w:type="pct"/>
          </w:tcPr>
          <w:p w:rsidR="00FB0390" w:rsidRPr="009C77FF" w:rsidRDefault="00FB0390" w:rsidP="00FB0390">
            <w:pPr>
              <w:jc w:val="center"/>
            </w:pPr>
            <w:r>
              <w:t>140</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Семакова, д.22а</w:t>
            </w:r>
          </w:p>
        </w:tc>
      </w:tr>
      <w:tr w:rsidR="00FB0390" w:rsidRPr="009C77FF" w:rsidTr="00FB0390">
        <w:tc>
          <w:tcPr>
            <w:tcW w:w="350" w:type="pct"/>
          </w:tcPr>
          <w:p w:rsidR="00FB0390" w:rsidRPr="009C77FF" w:rsidRDefault="00FB0390" w:rsidP="00FB0390">
            <w:pPr>
              <w:jc w:val="center"/>
            </w:pPr>
            <w:r>
              <w:t>141</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Семакова, д.45</w:t>
            </w:r>
          </w:p>
        </w:tc>
      </w:tr>
      <w:tr w:rsidR="00FB0390" w:rsidRPr="009C77FF" w:rsidTr="00FB0390">
        <w:tc>
          <w:tcPr>
            <w:tcW w:w="350" w:type="pct"/>
          </w:tcPr>
          <w:p w:rsidR="00FB0390" w:rsidRPr="009C77FF" w:rsidRDefault="00FB0390" w:rsidP="00FB0390">
            <w:pPr>
              <w:jc w:val="center"/>
            </w:pPr>
            <w:r>
              <w:t>142</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Семакова, д.47</w:t>
            </w:r>
          </w:p>
        </w:tc>
      </w:tr>
      <w:tr w:rsidR="00FB0390" w:rsidRPr="009C77FF" w:rsidTr="00FB0390">
        <w:tc>
          <w:tcPr>
            <w:tcW w:w="350" w:type="pct"/>
          </w:tcPr>
          <w:p w:rsidR="00FB0390" w:rsidRPr="009C77FF" w:rsidRDefault="00FB0390" w:rsidP="00FB0390">
            <w:pPr>
              <w:jc w:val="center"/>
            </w:pPr>
            <w:r>
              <w:t>143</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Урицкого, д.2</w:t>
            </w:r>
          </w:p>
        </w:tc>
      </w:tr>
      <w:tr w:rsidR="00FB0390" w:rsidRPr="009C77FF" w:rsidTr="00FB0390">
        <w:tc>
          <w:tcPr>
            <w:tcW w:w="350" w:type="pct"/>
          </w:tcPr>
          <w:p w:rsidR="00FB0390" w:rsidRPr="009C77FF" w:rsidRDefault="00FB0390" w:rsidP="00FB0390">
            <w:pPr>
              <w:jc w:val="center"/>
            </w:pPr>
            <w:r w:rsidRPr="009C77FF">
              <w:t>14</w:t>
            </w:r>
            <w:r>
              <w:t>4</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Урицкого, д.3</w:t>
            </w:r>
          </w:p>
        </w:tc>
      </w:tr>
      <w:tr w:rsidR="00FB0390" w:rsidRPr="009C77FF" w:rsidTr="00FB0390">
        <w:tc>
          <w:tcPr>
            <w:tcW w:w="350" w:type="pct"/>
          </w:tcPr>
          <w:p w:rsidR="00FB0390" w:rsidRPr="009C77FF" w:rsidRDefault="00FB0390" w:rsidP="00FB0390">
            <w:pPr>
              <w:jc w:val="center"/>
            </w:pPr>
            <w:r w:rsidRPr="009C77FF">
              <w:t>145</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Урицкого, д.4</w:t>
            </w:r>
          </w:p>
        </w:tc>
      </w:tr>
      <w:tr w:rsidR="00FB0390" w:rsidRPr="009C77FF" w:rsidTr="00FB0390">
        <w:tc>
          <w:tcPr>
            <w:tcW w:w="350" w:type="pct"/>
          </w:tcPr>
          <w:p w:rsidR="00FB0390" w:rsidRPr="009C77FF" w:rsidRDefault="00FB0390" w:rsidP="00FB0390">
            <w:pPr>
              <w:jc w:val="center"/>
            </w:pPr>
            <w:r w:rsidRPr="009C77FF">
              <w:t>14</w:t>
            </w:r>
            <w:r>
              <w:t>6</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Урицкого, д.5</w:t>
            </w:r>
          </w:p>
        </w:tc>
      </w:tr>
      <w:tr w:rsidR="00FB0390" w:rsidRPr="009C77FF" w:rsidTr="00FB0390">
        <w:tc>
          <w:tcPr>
            <w:tcW w:w="350" w:type="pct"/>
          </w:tcPr>
          <w:p w:rsidR="00FB0390" w:rsidRPr="009C77FF" w:rsidRDefault="00FB0390" w:rsidP="00FB0390">
            <w:pPr>
              <w:jc w:val="center"/>
            </w:pPr>
            <w:r w:rsidRPr="009C77FF">
              <w:t>14</w:t>
            </w:r>
            <w:r>
              <w:t>7</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Урицкого, д.10</w:t>
            </w:r>
          </w:p>
        </w:tc>
      </w:tr>
      <w:tr w:rsidR="00FB0390" w:rsidRPr="009C77FF" w:rsidTr="00FB0390">
        <w:tc>
          <w:tcPr>
            <w:tcW w:w="350" w:type="pct"/>
          </w:tcPr>
          <w:p w:rsidR="00FB0390" w:rsidRPr="009C77FF" w:rsidRDefault="00FB0390" w:rsidP="00FB0390">
            <w:pPr>
              <w:jc w:val="center"/>
            </w:pPr>
            <w:r w:rsidRPr="009C77FF">
              <w:t>148</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Урицкого, д.11</w:t>
            </w:r>
          </w:p>
        </w:tc>
      </w:tr>
      <w:tr w:rsidR="00FB0390" w:rsidRPr="009C77FF" w:rsidTr="00FB0390">
        <w:tc>
          <w:tcPr>
            <w:tcW w:w="350" w:type="pct"/>
          </w:tcPr>
          <w:p w:rsidR="00FB0390" w:rsidRPr="009C77FF" w:rsidRDefault="00FB0390" w:rsidP="00FB0390">
            <w:pPr>
              <w:jc w:val="center"/>
            </w:pPr>
            <w:r w:rsidRPr="009C77FF">
              <w:t>149</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Урицкого, д.13</w:t>
            </w:r>
          </w:p>
        </w:tc>
      </w:tr>
      <w:tr w:rsidR="00FB0390" w:rsidRPr="009C77FF" w:rsidTr="00FB0390">
        <w:tc>
          <w:tcPr>
            <w:tcW w:w="350" w:type="pct"/>
          </w:tcPr>
          <w:p w:rsidR="00FB0390" w:rsidRPr="009C77FF" w:rsidRDefault="00FB0390" w:rsidP="00FB0390">
            <w:pPr>
              <w:jc w:val="center"/>
            </w:pPr>
            <w:r w:rsidRPr="009C77FF">
              <w:t>150</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Урицкого, д.16</w:t>
            </w:r>
          </w:p>
        </w:tc>
      </w:tr>
      <w:tr w:rsidR="00FB0390" w:rsidRPr="009C77FF" w:rsidTr="00FB0390">
        <w:tc>
          <w:tcPr>
            <w:tcW w:w="350" w:type="pct"/>
          </w:tcPr>
          <w:p w:rsidR="00FB0390" w:rsidRPr="009C77FF" w:rsidRDefault="00FB0390" w:rsidP="00FB0390">
            <w:pPr>
              <w:jc w:val="center"/>
            </w:pPr>
            <w:r w:rsidRPr="009C77FF">
              <w:t>151</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Урицкого, д.49</w:t>
            </w:r>
          </w:p>
        </w:tc>
      </w:tr>
      <w:tr w:rsidR="00FB0390" w:rsidRPr="009C77FF" w:rsidTr="00FB0390">
        <w:tc>
          <w:tcPr>
            <w:tcW w:w="350" w:type="pct"/>
          </w:tcPr>
          <w:p w:rsidR="00FB0390" w:rsidRPr="009C77FF" w:rsidRDefault="00FB0390" w:rsidP="00FB0390">
            <w:pPr>
              <w:jc w:val="center"/>
            </w:pPr>
            <w:r w:rsidRPr="009C77FF">
              <w:t>152</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Урицкого, д.58а</w:t>
            </w:r>
          </w:p>
        </w:tc>
      </w:tr>
      <w:tr w:rsidR="00FB0390" w:rsidRPr="009C77FF" w:rsidTr="00FB0390">
        <w:tc>
          <w:tcPr>
            <w:tcW w:w="350" w:type="pct"/>
          </w:tcPr>
          <w:p w:rsidR="00FB0390" w:rsidRPr="009C77FF" w:rsidRDefault="00FB0390" w:rsidP="00FB0390">
            <w:pPr>
              <w:jc w:val="center"/>
            </w:pPr>
            <w:r w:rsidRPr="009C77FF">
              <w:t>153</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Урицкого, д.60</w:t>
            </w:r>
          </w:p>
        </w:tc>
      </w:tr>
      <w:tr w:rsidR="00FB0390" w:rsidRPr="009C77FF" w:rsidTr="00FB0390">
        <w:tc>
          <w:tcPr>
            <w:tcW w:w="350" w:type="pct"/>
          </w:tcPr>
          <w:p w:rsidR="00FB0390" w:rsidRPr="009C77FF" w:rsidRDefault="00FB0390" w:rsidP="00FB0390">
            <w:pPr>
              <w:jc w:val="center"/>
            </w:pPr>
            <w:r w:rsidRPr="009C77FF">
              <w:t>154</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Хаджи Мурата, д.23</w:t>
            </w:r>
          </w:p>
        </w:tc>
      </w:tr>
      <w:tr w:rsidR="00FB0390" w:rsidRPr="009C77FF" w:rsidTr="00FB0390">
        <w:tc>
          <w:tcPr>
            <w:tcW w:w="350" w:type="pct"/>
          </w:tcPr>
          <w:p w:rsidR="00FB0390" w:rsidRPr="009C77FF" w:rsidRDefault="00FB0390" w:rsidP="00FB0390">
            <w:pPr>
              <w:jc w:val="center"/>
            </w:pPr>
            <w:r w:rsidRPr="009C77FF">
              <w:t>155</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Хаджи Мурата, д.24</w:t>
            </w:r>
          </w:p>
        </w:tc>
      </w:tr>
      <w:tr w:rsidR="00FB0390" w:rsidRPr="009C77FF" w:rsidTr="00FB0390">
        <w:tc>
          <w:tcPr>
            <w:tcW w:w="350" w:type="pct"/>
          </w:tcPr>
          <w:p w:rsidR="00FB0390" w:rsidRPr="009C77FF" w:rsidRDefault="00FB0390" w:rsidP="00FB0390">
            <w:pPr>
              <w:jc w:val="center"/>
            </w:pPr>
            <w:r w:rsidRPr="009C77FF">
              <w:t>156</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Хаджи Мурата, д.38а</w:t>
            </w:r>
          </w:p>
        </w:tc>
      </w:tr>
      <w:tr w:rsidR="00FB0390" w:rsidRPr="009C77FF" w:rsidTr="00FB0390">
        <w:tc>
          <w:tcPr>
            <w:tcW w:w="350" w:type="pct"/>
          </w:tcPr>
          <w:p w:rsidR="00FB0390" w:rsidRPr="009C77FF" w:rsidRDefault="00FB0390" w:rsidP="00FB0390">
            <w:pPr>
              <w:jc w:val="center"/>
            </w:pPr>
            <w:r w:rsidRPr="009C77FF">
              <w:t>157</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Хаджи Мурата, д.48</w:t>
            </w:r>
          </w:p>
        </w:tc>
      </w:tr>
      <w:tr w:rsidR="00FB0390" w:rsidRPr="009C77FF" w:rsidTr="00FB0390">
        <w:tc>
          <w:tcPr>
            <w:tcW w:w="350" w:type="pct"/>
          </w:tcPr>
          <w:p w:rsidR="00FB0390" w:rsidRPr="009C77FF" w:rsidRDefault="00FB0390" w:rsidP="00FB0390">
            <w:pPr>
              <w:jc w:val="center"/>
            </w:pPr>
            <w:r w:rsidRPr="009C77FF">
              <w:t>158</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Хаджи Мурата, д.48а</w:t>
            </w:r>
          </w:p>
        </w:tc>
      </w:tr>
      <w:tr w:rsidR="00FB0390" w:rsidRPr="009C77FF" w:rsidTr="00FB0390">
        <w:tc>
          <w:tcPr>
            <w:tcW w:w="350" w:type="pct"/>
          </w:tcPr>
          <w:p w:rsidR="00FB0390" w:rsidRPr="009C77FF" w:rsidRDefault="00FB0390" w:rsidP="00FB0390">
            <w:pPr>
              <w:jc w:val="center"/>
            </w:pPr>
            <w:r w:rsidRPr="009C77FF">
              <w:t>159</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Хаджи Мурата, д.50</w:t>
            </w:r>
          </w:p>
        </w:tc>
      </w:tr>
      <w:tr w:rsidR="00FB0390" w:rsidRPr="009C77FF" w:rsidTr="00FB0390">
        <w:tc>
          <w:tcPr>
            <w:tcW w:w="350" w:type="pct"/>
          </w:tcPr>
          <w:p w:rsidR="00FB0390" w:rsidRPr="009C77FF" w:rsidRDefault="00FB0390" w:rsidP="00FB0390">
            <w:pPr>
              <w:jc w:val="center"/>
            </w:pPr>
            <w:r w:rsidRPr="009C77FF">
              <w:t>160</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Хаджи Мурата, д.61а</w:t>
            </w:r>
          </w:p>
        </w:tc>
      </w:tr>
      <w:tr w:rsidR="00FB0390" w:rsidRPr="009C77FF" w:rsidTr="00FB0390">
        <w:tc>
          <w:tcPr>
            <w:tcW w:w="350" w:type="pct"/>
          </w:tcPr>
          <w:p w:rsidR="00FB0390" w:rsidRPr="009C77FF" w:rsidRDefault="00FB0390" w:rsidP="00FB0390">
            <w:pPr>
              <w:jc w:val="center"/>
            </w:pPr>
            <w:r w:rsidRPr="009C77FF">
              <w:t>161</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Хаджи Мурата, д.63</w:t>
            </w:r>
          </w:p>
        </w:tc>
      </w:tr>
      <w:tr w:rsidR="00FB0390" w:rsidRPr="009C77FF" w:rsidTr="00FB0390">
        <w:tc>
          <w:tcPr>
            <w:tcW w:w="350" w:type="pct"/>
          </w:tcPr>
          <w:p w:rsidR="00FB0390" w:rsidRPr="009C77FF" w:rsidRDefault="00FB0390" w:rsidP="00FB0390">
            <w:pPr>
              <w:jc w:val="center"/>
            </w:pPr>
            <w:r w:rsidRPr="009C77FF">
              <w:t>162</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Детгородок, д.12б</w:t>
            </w:r>
          </w:p>
        </w:tc>
      </w:tr>
      <w:tr w:rsidR="00FB0390" w:rsidRPr="009C77FF" w:rsidTr="00FB0390">
        <w:tc>
          <w:tcPr>
            <w:tcW w:w="350" w:type="pct"/>
          </w:tcPr>
          <w:p w:rsidR="00FB0390" w:rsidRPr="009C77FF" w:rsidRDefault="00FB0390" w:rsidP="00FB0390">
            <w:pPr>
              <w:jc w:val="center"/>
            </w:pPr>
            <w:r w:rsidRPr="009C77FF">
              <w:t>163</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proofErr w:type="gramStart"/>
            <w:r w:rsidRPr="009C77FF">
              <w:rPr>
                <w:bCs/>
                <w:color w:val="000000"/>
              </w:rPr>
              <w:t>Садовая</w:t>
            </w:r>
            <w:proofErr w:type="gramEnd"/>
            <w:r w:rsidRPr="009C77FF">
              <w:rPr>
                <w:bCs/>
                <w:color w:val="000000"/>
              </w:rPr>
              <w:t>, д.8</w:t>
            </w:r>
          </w:p>
        </w:tc>
      </w:tr>
      <w:tr w:rsidR="00FB0390" w:rsidRPr="009C77FF" w:rsidTr="00FB0390">
        <w:tc>
          <w:tcPr>
            <w:tcW w:w="350" w:type="pct"/>
          </w:tcPr>
          <w:p w:rsidR="00FB0390" w:rsidRPr="009C77FF" w:rsidRDefault="00FB0390" w:rsidP="00FB0390">
            <w:pPr>
              <w:jc w:val="center"/>
            </w:pPr>
            <w:r w:rsidRPr="009C77FF">
              <w:t>164</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Шукшина, д.2</w:t>
            </w:r>
          </w:p>
        </w:tc>
      </w:tr>
      <w:tr w:rsidR="00FB0390" w:rsidRPr="009C77FF" w:rsidTr="00FB0390">
        <w:tc>
          <w:tcPr>
            <w:tcW w:w="350" w:type="pct"/>
          </w:tcPr>
          <w:p w:rsidR="00FB0390" w:rsidRPr="009C77FF" w:rsidRDefault="00FB0390" w:rsidP="00FB0390">
            <w:pPr>
              <w:jc w:val="center"/>
            </w:pPr>
            <w:r w:rsidRPr="009C77FF">
              <w:t>165</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Шукшина, д.2а</w:t>
            </w:r>
          </w:p>
        </w:tc>
      </w:tr>
      <w:tr w:rsidR="00FB0390" w:rsidRPr="009C77FF" w:rsidTr="00FB0390">
        <w:tc>
          <w:tcPr>
            <w:tcW w:w="350" w:type="pct"/>
          </w:tcPr>
          <w:p w:rsidR="00FB0390" w:rsidRPr="009C77FF" w:rsidRDefault="00FB0390" w:rsidP="00FB0390">
            <w:pPr>
              <w:jc w:val="center"/>
            </w:pPr>
            <w:r w:rsidRPr="009C77FF">
              <w:t>166</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Шукшина, д.32</w:t>
            </w:r>
          </w:p>
        </w:tc>
      </w:tr>
      <w:tr w:rsidR="00FB0390" w:rsidRPr="00A245B6" w:rsidTr="00FB0390">
        <w:tc>
          <w:tcPr>
            <w:tcW w:w="350" w:type="pct"/>
          </w:tcPr>
          <w:p w:rsidR="00FB0390" w:rsidRPr="009C77FF" w:rsidRDefault="00FB0390" w:rsidP="00FB0390">
            <w:pPr>
              <w:jc w:val="center"/>
            </w:pPr>
            <w:r w:rsidRPr="009C77FF">
              <w:t>167</w:t>
            </w:r>
          </w:p>
        </w:tc>
        <w:tc>
          <w:tcPr>
            <w:tcW w:w="4532" w:type="pct"/>
            <w:vAlign w:val="bottom"/>
          </w:tcPr>
          <w:p w:rsidR="00FB0390" w:rsidRPr="00483FA5" w:rsidRDefault="00FB0390" w:rsidP="00FB0390">
            <w:pPr>
              <w:rPr>
                <w:bCs/>
                <w:color w:val="000000"/>
                <w:lang w:val="ru-RU"/>
              </w:rPr>
            </w:pPr>
            <w:r w:rsidRPr="00483FA5">
              <w:rPr>
                <w:bCs/>
                <w:color w:val="000000"/>
                <w:lang w:val="ru-RU"/>
              </w:rPr>
              <w:t>МО «Шенкурское» г. Шенкурск, ул. кв-л Энергетиков, д.1</w:t>
            </w:r>
          </w:p>
        </w:tc>
      </w:tr>
      <w:tr w:rsidR="00FB0390" w:rsidRPr="00A245B6" w:rsidTr="00FB0390">
        <w:tc>
          <w:tcPr>
            <w:tcW w:w="350" w:type="pct"/>
          </w:tcPr>
          <w:p w:rsidR="00FB0390" w:rsidRPr="009C77FF" w:rsidRDefault="00FB0390" w:rsidP="00FB0390">
            <w:pPr>
              <w:jc w:val="center"/>
            </w:pPr>
            <w:r w:rsidRPr="009C77FF">
              <w:t>168</w:t>
            </w:r>
          </w:p>
        </w:tc>
        <w:tc>
          <w:tcPr>
            <w:tcW w:w="4532" w:type="pct"/>
            <w:vAlign w:val="bottom"/>
          </w:tcPr>
          <w:p w:rsidR="00FB0390" w:rsidRPr="00483FA5" w:rsidRDefault="00FB0390" w:rsidP="00FB0390">
            <w:pPr>
              <w:rPr>
                <w:bCs/>
                <w:color w:val="000000"/>
                <w:lang w:val="ru-RU"/>
              </w:rPr>
            </w:pPr>
            <w:r w:rsidRPr="00483FA5">
              <w:rPr>
                <w:bCs/>
                <w:color w:val="000000"/>
                <w:lang w:val="ru-RU"/>
              </w:rPr>
              <w:t>МО «Шенкурское» г. Шенкурск, ул. кв-л Энергетиков, д.3</w:t>
            </w:r>
          </w:p>
        </w:tc>
      </w:tr>
      <w:tr w:rsidR="00FB0390" w:rsidRPr="00A245B6" w:rsidTr="00FB0390">
        <w:tc>
          <w:tcPr>
            <w:tcW w:w="350" w:type="pct"/>
          </w:tcPr>
          <w:p w:rsidR="00FB0390" w:rsidRPr="009C77FF" w:rsidRDefault="00FB0390" w:rsidP="00FB0390">
            <w:pPr>
              <w:jc w:val="center"/>
            </w:pPr>
            <w:r w:rsidRPr="009C77FF">
              <w:t>169</w:t>
            </w:r>
          </w:p>
        </w:tc>
        <w:tc>
          <w:tcPr>
            <w:tcW w:w="4532" w:type="pct"/>
            <w:vAlign w:val="bottom"/>
          </w:tcPr>
          <w:p w:rsidR="00FB0390" w:rsidRPr="00483FA5" w:rsidRDefault="00FB0390" w:rsidP="00FB0390">
            <w:pPr>
              <w:rPr>
                <w:bCs/>
                <w:color w:val="000000"/>
                <w:lang w:val="ru-RU"/>
              </w:rPr>
            </w:pPr>
            <w:proofErr w:type="gramStart"/>
            <w:r w:rsidRPr="00483FA5">
              <w:rPr>
                <w:bCs/>
                <w:color w:val="000000"/>
                <w:lang w:val="ru-RU"/>
              </w:rPr>
              <w:t>МО «Шенкурское» г. Шенкурск, ул. проф. В.А. Кудрявцева, д.21а</w:t>
            </w:r>
            <w:proofErr w:type="gramEnd"/>
          </w:p>
        </w:tc>
      </w:tr>
      <w:tr w:rsidR="00FB0390" w:rsidRPr="009C77FF" w:rsidTr="00FB0390">
        <w:tc>
          <w:tcPr>
            <w:tcW w:w="350" w:type="pct"/>
          </w:tcPr>
          <w:p w:rsidR="00FB0390" w:rsidRPr="009C77FF" w:rsidRDefault="00FB0390" w:rsidP="00FB0390">
            <w:pPr>
              <w:jc w:val="center"/>
            </w:pPr>
            <w:r w:rsidRPr="009C77FF">
              <w:lastRenderedPageBreak/>
              <w:t>170</w:t>
            </w:r>
          </w:p>
        </w:tc>
        <w:tc>
          <w:tcPr>
            <w:tcW w:w="4532" w:type="pct"/>
            <w:vAlign w:val="bottom"/>
          </w:tcPr>
          <w:p w:rsidR="00FB0390" w:rsidRPr="009C77FF" w:rsidRDefault="00FB0390" w:rsidP="00FB0390">
            <w:pPr>
              <w:rPr>
                <w:bCs/>
                <w:color w:val="000000"/>
              </w:rPr>
            </w:pPr>
            <w:proofErr w:type="gramStart"/>
            <w:r w:rsidRPr="00483FA5">
              <w:rPr>
                <w:bCs/>
                <w:color w:val="000000"/>
                <w:lang w:val="ru-RU"/>
              </w:rPr>
              <w:t xml:space="preserve">МО «Шенкурское» г. Шенкурск, ул. проф. </w:t>
            </w:r>
            <w:r w:rsidRPr="009C77FF">
              <w:rPr>
                <w:bCs/>
                <w:color w:val="000000"/>
              </w:rPr>
              <w:t>В.А. Кудрявцева, д.22</w:t>
            </w:r>
            <w:proofErr w:type="gramEnd"/>
          </w:p>
        </w:tc>
      </w:tr>
      <w:tr w:rsidR="00FB0390" w:rsidRPr="009C77FF" w:rsidTr="00FB0390">
        <w:tc>
          <w:tcPr>
            <w:tcW w:w="350" w:type="pct"/>
          </w:tcPr>
          <w:p w:rsidR="00FB0390" w:rsidRPr="009C77FF" w:rsidRDefault="00FB0390" w:rsidP="00FB0390">
            <w:pPr>
              <w:jc w:val="center"/>
            </w:pPr>
            <w:r w:rsidRPr="009C77FF">
              <w:t>171</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proofErr w:type="gramStart"/>
            <w:r w:rsidRPr="009C77FF">
              <w:rPr>
                <w:bCs/>
                <w:color w:val="000000"/>
              </w:rPr>
              <w:t>Красноармейская</w:t>
            </w:r>
            <w:proofErr w:type="gramEnd"/>
            <w:r w:rsidRPr="009C77FF">
              <w:rPr>
                <w:bCs/>
                <w:color w:val="000000"/>
              </w:rPr>
              <w:t>, д. 17</w:t>
            </w:r>
          </w:p>
        </w:tc>
      </w:tr>
      <w:tr w:rsidR="00FB0390" w:rsidRPr="009C77FF" w:rsidTr="00FB0390">
        <w:tc>
          <w:tcPr>
            <w:tcW w:w="350" w:type="pct"/>
          </w:tcPr>
          <w:p w:rsidR="00FB0390" w:rsidRPr="009C77FF" w:rsidRDefault="00FB0390" w:rsidP="00FB0390">
            <w:pPr>
              <w:jc w:val="center"/>
            </w:pPr>
            <w:r w:rsidRPr="009C77FF">
              <w:t>172</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Ломоносова, д. 14</w:t>
            </w:r>
          </w:p>
        </w:tc>
      </w:tr>
      <w:tr w:rsidR="00FB0390" w:rsidRPr="009C77FF" w:rsidTr="00FB0390">
        <w:tc>
          <w:tcPr>
            <w:tcW w:w="350" w:type="pct"/>
          </w:tcPr>
          <w:p w:rsidR="00FB0390" w:rsidRPr="009C77FF" w:rsidRDefault="00FB0390" w:rsidP="00FB0390">
            <w:pPr>
              <w:jc w:val="center"/>
            </w:pPr>
            <w:r w:rsidRPr="009C77FF">
              <w:t>173</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Ломоносова, д. 41</w:t>
            </w:r>
          </w:p>
        </w:tc>
      </w:tr>
      <w:tr w:rsidR="00FB0390" w:rsidRPr="009C77FF" w:rsidTr="00FB0390">
        <w:tc>
          <w:tcPr>
            <w:tcW w:w="350" w:type="pct"/>
          </w:tcPr>
          <w:p w:rsidR="00FB0390" w:rsidRPr="009C77FF" w:rsidRDefault="00FB0390" w:rsidP="00FB0390">
            <w:pPr>
              <w:jc w:val="center"/>
            </w:pPr>
            <w:r w:rsidRPr="009C77FF">
              <w:t>174</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Ломоносова, д. 43</w:t>
            </w:r>
          </w:p>
        </w:tc>
      </w:tr>
      <w:tr w:rsidR="00FB0390" w:rsidRPr="009C77FF" w:rsidTr="00FB0390">
        <w:tc>
          <w:tcPr>
            <w:tcW w:w="350" w:type="pct"/>
          </w:tcPr>
          <w:p w:rsidR="00FB0390" w:rsidRPr="009C77FF" w:rsidRDefault="00FB0390" w:rsidP="00FB0390">
            <w:pPr>
              <w:jc w:val="center"/>
            </w:pPr>
            <w:r w:rsidRPr="009C77FF">
              <w:t>175</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r w:rsidRPr="009C77FF">
              <w:rPr>
                <w:bCs/>
                <w:color w:val="000000"/>
              </w:rPr>
              <w:t>Ломоносова, д. 45</w:t>
            </w:r>
          </w:p>
        </w:tc>
      </w:tr>
      <w:tr w:rsidR="00FB0390" w:rsidRPr="009C77FF" w:rsidTr="00FB0390">
        <w:tc>
          <w:tcPr>
            <w:tcW w:w="350" w:type="pct"/>
          </w:tcPr>
          <w:p w:rsidR="00FB0390" w:rsidRPr="009C77FF" w:rsidRDefault="00FB0390" w:rsidP="00FB0390">
            <w:pPr>
              <w:jc w:val="center"/>
            </w:pPr>
            <w:r w:rsidRPr="009C77FF">
              <w:t>176</w:t>
            </w:r>
          </w:p>
        </w:tc>
        <w:tc>
          <w:tcPr>
            <w:tcW w:w="4532" w:type="pct"/>
            <w:vAlign w:val="bottom"/>
          </w:tcPr>
          <w:p w:rsidR="00FB0390" w:rsidRPr="009C77FF" w:rsidRDefault="00FB0390" w:rsidP="00FB0390">
            <w:pPr>
              <w:rPr>
                <w:bCs/>
                <w:color w:val="000000"/>
              </w:rPr>
            </w:pPr>
            <w:r w:rsidRPr="00483FA5">
              <w:rPr>
                <w:bCs/>
                <w:color w:val="000000"/>
                <w:lang w:val="ru-RU"/>
              </w:rPr>
              <w:t xml:space="preserve">МО «Шенкурское» г. Шенкурск, ул. </w:t>
            </w:r>
            <w:proofErr w:type="gramStart"/>
            <w:r w:rsidRPr="009C77FF">
              <w:rPr>
                <w:bCs/>
                <w:color w:val="000000"/>
              </w:rPr>
              <w:t>Пролетарская</w:t>
            </w:r>
            <w:proofErr w:type="gramEnd"/>
            <w:r w:rsidRPr="009C77FF">
              <w:rPr>
                <w:bCs/>
                <w:color w:val="000000"/>
              </w:rPr>
              <w:t>, д. 15б</w:t>
            </w:r>
          </w:p>
        </w:tc>
      </w:tr>
      <w:tr w:rsidR="00FB0390" w:rsidRPr="009C77FF" w:rsidTr="00FB0390">
        <w:tc>
          <w:tcPr>
            <w:tcW w:w="350" w:type="pct"/>
          </w:tcPr>
          <w:p w:rsidR="00FB0390" w:rsidRPr="009C77FF" w:rsidRDefault="00FB0390" w:rsidP="00FB0390">
            <w:pPr>
              <w:jc w:val="center"/>
            </w:pPr>
            <w:r w:rsidRPr="009C77FF">
              <w:t>177</w:t>
            </w:r>
          </w:p>
        </w:tc>
        <w:tc>
          <w:tcPr>
            <w:tcW w:w="4532" w:type="pct"/>
            <w:vAlign w:val="bottom"/>
          </w:tcPr>
          <w:p w:rsidR="00FB0390" w:rsidRPr="009C77FF" w:rsidRDefault="00FB0390" w:rsidP="00FB0390">
            <w:pPr>
              <w:rPr>
                <w:bCs/>
                <w:color w:val="000000"/>
              </w:rPr>
            </w:pPr>
            <w:r w:rsidRPr="00483FA5">
              <w:rPr>
                <w:bCs/>
                <w:color w:val="000000"/>
                <w:lang w:val="ru-RU"/>
              </w:rPr>
              <w:t>МО «Шенкурское» г. Шенкурск, ул</w:t>
            </w:r>
            <w:proofErr w:type="gramStart"/>
            <w:r w:rsidRPr="00483FA5">
              <w:rPr>
                <w:bCs/>
                <w:color w:val="000000"/>
                <w:lang w:val="ru-RU"/>
              </w:rPr>
              <w:t>.М</w:t>
            </w:r>
            <w:proofErr w:type="gramEnd"/>
            <w:r w:rsidRPr="00483FA5">
              <w:rPr>
                <w:bCs/>
                <w:color w:val="000000"/>
                <w:lang w:val="ru-RU"/>
              </w:rPr>
              <w:t xml:space="preserve">ира 33 корп. </w:t>
            </w:r>
            <w:r w:rsidRPr="009C77FF">
              <w:rPr>
                <w:bCs/>
                <w:color w:val="000000"/>
              </w:rPr>
              <w:t>3</w:t>
            </w:r>
          </w:p>
        </w:tc>
      </w:tr>
    </w:tbl>
    <w:p w:rsidR="00FB0390" w:rsidRPr="00413E8F" w:rsidRDefault="00FB0390" w:rsidP="00FB0390">
      <w:pPr>
        <w:ind w:right="-5"/>
        <w:jc w:val="right"/>
        <w:rPr>
          <w:sz w:val="24"/>
          <w:szCs w:val="24"/>
          <w:lang w:val="ru-RU"/>
        </w:rPr>
      </w:pPr>
    </w:p>
    <w:p w:rsidR="00FB0390" w:rsidRDefault="00FB0390" w:rsidP="00FB0390">
      <w:pPr>
        <w:ind w:right="-5"/>
        <w:jc w:val="right"/>
        <w:rPr>
          <w:sz w:val="24"/>
          <w:szCs w:val="24"/>
          <w:lang w:val="ru-RU"/>
        </w:rPr>
      </w:pPr>
    </w:p>
    <w:p w:rsidR="00FB0390" w:rsidRDefault="00FB0390" w:rsidP="00FB0390">
      <w:pPr>
        <w:ind w:right="-5"/>
        <w:jc w:val="right"/>
        <w:rPr>
          <w:sz w:val="24"/>
          <w:szCs w:val="24"/>
          <w:lang w:val="ru-RU"/>
        </w:rPr>
      </w:pPr>
    </w:p>
    <w:p w:rsidR="00FB0390" w:rsidRDefault="00FB0390" w:rsidP="00FB0390">
      <w:pPr>
        <w:ind w:right="-5"/>
        <w:jc w:val="right"/>
        <w:rPr>
          <w:sz w:val="24"/>
          <w:szCs w:val="24"/>
          <w:lang w:val="ru-RU"/>
        </w:rPr>
      </w:pPr>
    </w:p>
    <w:p w:rsidR="00FB0390" w:rsidRDefault="00FB0390" w:rsidP="00FB0390">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C80E12" w:rsidRDefault="00C80E12" w:rsidP="007102BB">
      <w:pPr>
        <w:ind w:right="-5"/>
        <w:jc w:val="right"/>
        <w:rPr>
          <w:sz w:val="24"/>
          <w:szCs w:val="24"/>
          <w:lang w:val="ru-RU"/>
        </w:rPr>
      </w:pPr>
    </w:p>
    <w:p w:rsidR="00C80E12" w:rsidRDefault="00C80E12" w:rsidP="007102BB">
      <w:pPr>
        <w:ind w:right="-5"/>
        <w:jc w:val="right"/>
        <w:rPr>
          <w:sz w:val="24"/>
          <w:szCs w:val="24"/>
          <w:lang w:val="ru-RU"/>
        </w:rPr>
      </w:pPr>
    </w:p>
    <w:p w:rsidR="00C80E12" w:rsidRDefault="00C80E12" w:rsidP="007102BB">
      <w:pPr>
        <w:ind w:right="-5"/>
        <w:jc w:val="right"/>
        <w:rPr>
          <w:sz w:val="24"/>
          <w:szCs w:val="24"/>
          <w:lang w:val="ru-RU"/>
        </w:rPr>
      </w:pPr>
    </w:p>
    <w:p w:rsidR="00C80E12" w:rsidRDefault="00C80E12" w:rsidP="007102BB">
      <w:pPr>
        <w:ind w:right="-5"/>
        <w:jc w:val="right"/>
        <w:rPr>
          <w:sz w:val="24"/>
          <w:szCs w:val="24"/>
          <w:lang w:val="ru-RU"/>
        </w:rPr>
      </w:pPr>
    </w:p>
    <w:p w:rsidR="00C80E12" w:rsidRDefault="00C80E12"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863FD7" w:rsidRDefault="00863FD7" w:rsidP="007102BB">
      <w:pPr>
        <w:ind w:right="-5"/>
        <w:jc w:val="right"/>
        <w:rPr>
          <w:sz w:val="24"/>
          <w:szCs w:val="24"/>
          <w:lang w:val="ru-RU"/>
        </w:rPr>
      </w:pPr>
    </w:p>
    <w:p w:rsidR="00863FD7" w:rsidRDefault="00863FD7" w:rsidP="007102BB">
      <w:pPr>
        <w:ind w:right="-5"/>
        <w:jc w:val="right"/>
        <w:rPr>
          <w:sz w:val="24"/>
          <w:szCs w:val="24"/>
          <w:lang w:val="ru-RU"/>
        </w:rPr>
      </w:pPr>
    </w:p>
    <w:p w:rsidR="00D56BD2" w:rsidRDefault="00D56BD2" w:rsidP="007102BB">
      <w:pPr>
        <w:ind w:right="-5"/>
        <w:jc w:val="right"/>
        <w:rPr>
          <w:sz w:val="24"/>
          <w:szCs w:val="24"/>
          <w:lang w:val="ru-RU"/>
        </w:rPr>
      </w:pPr>
    </w:p>
    <w:p w:rsidR="00AF2FA7" w:rsidRDefault="00AF2FA7" w:rsidP="007102BB">
      <w:pPr>
        <w:ind w:right="-5"/>
        <w:jc w:val="right"/>
        <w:rPr>
          <w:sz w:val="24"/>
          <w:szCs w:val="24"/>
          <w:lang w:val="ru-RU"/>
        </w:rPr>
      </w:pPr>
    </w:p>
    <w:p w:rsidR="00D56BD2" w:rsidRDefault="00D56BD2"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FB0390" w:rsidRDefault="00FB0390" w:rsidP="007102BB">
      <w:pPr>
        <w:ind w:right="-5"/>
        <w:jc w:val="right"/>
        <w:rPr>
          <w:sz w:val="24"/>
          <w:szCs w:val="24"/>
          <w:lang w:val="ru-RU"/>
        </w:rPr>
      </w:pPr>
    </w:p>
    <w:p w:rsidR="00FB0390" w:rsidRDefault="00FB0390" w:rsidP="007102BB">
      <w:pPr>
        <w:ind w:right="-5"/>
        <w:jc w:val="right"/>
        <w:rPr>
          <w:sz w:val="24"/>
          <w:szCs w:val="24"/>
          <w:lang w:val="ru-RU"/>
        </w:rPr>
      </w:pPr>
    </w:p>
    <w:p w:rsidR="00FB0390" w:rsidRDefault="00FB0390" w:rsidP="007102BB">
      <w:pPr>
        <w:ind w:right="-5"/>
        <w:jc w:val="right"/>
        <w:rPr>
          <w:sz w:val="24"/>
          <w:szCs w:val="24"/>
          <w:lang w:val="ru-RU"/>
        </w:rPr>
      </w:pPr>
    </w:p>
    <w:p w:rsidR="00FB0390" w:rsidRDefault="00FB0390" w:rsidP="007102BB">
      <w:pPr>
        <w:ind w:right="-5"/>
        <w:jc w:val="right"/>
        <w:rPr>
          <w:sz w:val="24"/>
          <w:szCs w:val="24"/>
          <w:lang w:val="ru-RU"/>
        </w:rPr>
      </w:pPr>
    </w:p>
    <w:p w:rsidR="00FB0390" w:rsidRDefault="00FB0390" w:rsidP="007102BB">
      <w:pPr>
        <w:ind w:right="-5"/>
        <w:jc w:val="right"/>
        <w:rPr>
          <w:sz w:val="24"/>
          <w:szCs w:val="24"/>
          <w:lang w:val="ru-RU"/>
        </w:rPr>
      </w:pPr>
    </w:p>
    <w:p w:rsidR="00FB0390" w:rsidRDefault="00FB0390" w:rsidP="007102BB">
      <w:pPr>
        <w:ind w:right="-5"/>
        <w:jc w:val="right"/>
        <w:rPr>
          <w:sz w:val="24"/>
          <w:szCs w:val="24"/>
          <w:lang w:val="ru-RU"/>
        </w:rPr>
      </w:pPr>
    </w:p>
    <w:p w:rsidR="00FB0390" w:rsidRDefault="00FB0390" w:rsidP="007102BB">
      <w:pPr>
        <w:ind w:right="-5"/>
        <w:jc w:val="right"/>
        <w:rPr>
          <w:sz w:val="24"/>
          <w:szCs w:val="24"/>
          <w:lang w:val="ru-RU"/>
        </w:rPr>
      </w:pPr>
    </w:p>
    <w:p w:rsidR="00FB0390" w:rsidRDefault="00FB0390" w:rsidP="007102BB">
      <w:pPr>
        <w:ind w:right="-5"/>
        <w:jc w:val="right"/>
        <w:rPr>
          <w:sz w:val="24"/>
          <w:szCs w:val="24"/>
          <w:lang w:val="ru-RU"/>
        </w:rPr>
      </w:pPr>
    </w:p>
    <w:p w:rsidR="00FB0390" w:rsidRDefault="00FB0390" w:rsidP="007102BB">
      <w:pPr>
        <w:ind w:right="-5"/>
        <w:jc w:val="right"/>
        <w:rPr>
          <w:sz w:val="24"/>
          <w:szCs w:val="24"/>
          <w:lang w:val="ru-RU"/>
        </w:rPr>
      </w:pPr>
    </w:p>
    <w:p w:rsidR="00FB0390" w:rsidRDefault="00FB0390" w:rsidP="007102BB">
      <w:pPr>
        <w:ind w:right="-5"/>
        <w:jc w:val="right"/>
        <w:rPr>
          <w:sz w:val="24"/>
          <w:szCs w:val="24"/>
          <w:lang w:val="ru-RU"/>
        </w:rPr>
      </w:pPr>
    </w:p>
    <w:p w:rsidR="00FB0390" w:rsidRDefault="00FB0390" w:rsidP="007102BB">
      <w:pPr>
        <w:ind w:right="-5"/>
        <w:jc w:val="right"/>
        <w:rPr>
          <w:sz w:val="24"/>
          <w:szCs w:val="24"/>
          <w:lang w:val="ru-RU"/>
        </w:rPr>
      </w:pPr>
    </w:p>
    <w:p w:rsidR="00FB0390" w:rsidRDefault="00FB0390" w:rsidP="007102BB">
      <w:pPr>
        <w:ind w:right="-5"/>
        <w:jc w:val="right"/>
        <w:rPr>
          <w:sz w:val="24"/>
          <w:szCs w:val="24"/>
          <w:lang w:val="ru-RU"/>
        </w:rPr>
      </w:pPr>
    </w:p>
    <w:p w:rsidR="00E17238" w:rsidRDefault="00E17238" w:rsidP="007102BB">
      <w:pPr>
        <w:ind w:right="-5"/>
        <w:jc w:val="right"/>
        <w:rPr>
          <w:sz w:val="24"/>
          <w:szCs w:val="24"/>
          <w:lang w:val="ru-RU"/>
        </w:rPr>
      </w:pPr>
    </w:p>
    <w:p w:rsidR="00E17238" w:rsidRDefault="00E17238" w:rsidP="007102BB">
      <w:pPr>
        <w:ind w:right="-5"/>
        <w:jc w:val="right"/>
        <w:rPr>
          <w:sz w:val="24"/>
          <w:szCs w:val="24"/>
          <w:lang w:val="ru-RU"/>
        </w:rPr>
      </w:pPr>
    </w:p>
    <w:p w:rsidR="007102BB" w:rsidRPr="00AF2FA7" w:rsidRDefault="007102BB" w:rsidP="007102BB">
      <w:pPr>
        <w:ind w:right="-5"/>
        <w:jc w:val="right"/>
        <w:rPr>
          <w:lang w:val="ru-RU"/>
        </w:rPr>
      </w:pPr>
      <w:r w:rsidRPr="00AF2FA7">
        <w:rPr>
          <w:lang w:val="ru-RU"/>
        </w:rPr>
        <w:lastRenderedPageBreak/>
        <w:t>Приложение №</w:t>
      </w:r>
      <w:r w:rsidR="008D4D75">
        <w:rPr>
          <w:lang w:val="ru-RU"/>
        </w:rPr>
        <w:t xml:space="preserve"> </w:t>
      </w:r>
      <w:r w:rsidRPr="00AF2FA7">
        <w:rPr>
          <w:lang w:val="ru-RU"/>
        </w:rPr>
        <w:t>5</w:t>
      </w:r>
    </w:p>
    <w:p w:rsidR="007102BB" w:rsidRPr="00AF2FA7" w:rsidRDefault="007102BB" w:rsidP="007102BB">
      <w:pPr>
        <w:pStyle w:val="Default"/>
        <w:ind w:left="-180"/>
        <w:jc w:val="right"/>
        <w:rPr>
          <w:sz w:val="20"/>
          <w:szCs w:val="20"/>
        </w:rPr>
      </w:pPr>
      <w:r w:rsidRPr="00AF2FA7">
        <w:rPr>
          <w:sz w:val="20"/>
          <w:szCs w:val="20"/>
        </w:rPr>
        <w:t>к муниципальной программе МО «</w:t>
      </w:r>
      <w:r w:rsidR="00EF6454">
        <w:rPr>
          <w:sz w:val="20"/>
          <w:szCs w:val="20"/>
        </w:rPr>
        <w:t>Шенкурское</w:t>
      </w:r>
      <w:r w:rsidRPr="00AF2FA7">
        <w:rPr>
          <w:sz w:val="20"/>
          <w:szCs w:val="20"/>
        </w:rPr>
        <w:t>»</w:t>
      </w:r>
    </w:p>
    <w:p w:rsidR="007102BB" w:rsidRPr="00AF2FA7" w:rsidRDefault="007102BB" w:rsidP="007102BB">
      <w:pPr>
        <w:pStyle w:val="Default"/>
        <w:ind w:left="-180"/>
        <w:jc w:val="right"/>
        <w:rPr>
          <w:sz w:val="20"/>
          <w:szCs w:val="20"/>
        </w:rPr>
      </w:pPr>
      <w:r w:rsidRPr="00AF2FA7">
        <w:rPr>
          <w:sz w:val="20"/>
          <w:szCs w:val="20"/>
        </w:rPr>
        <w:t>«Формирование современной городской среды</w:t>
      </w:r>
    </w:p>
    <w:p w:rsidR="007102BB" w:rsidRPr="00AF2FA7" w:rsidRDefault="007102BB" w:rsidP="007102BB">
      <w:pPr>
        <w:pStyle w:val="2"/>
        <w:spacing w:after="0" w:line="240" w:lineRule="auto"/>
        <w:ind w:left="0"/>
        <w:jc w:val="right"/>
        <w:rPr>
          <w:color w:val="000000"/>
          <w:spacing w:val="-4"/>
          <w:sz w:val="20"/>
          <w:szCs w:val="20"/>
        </w:rPr>
      </w:pPr>
      <w:r w:rsidRPr="00AF2FA7">
        <w:rPr>
          <w:sz w:val="20"/>
          <w:szCs w:val="20"/>
        </w:rPr>
        <w:t>МО «</w:t>
      </w:r>
      <w:r w:rsidR="00EF6454">
        <w:rPr>
          <w:sz w:val="20"/>
          <w:szCs w:val="20"/>
        </w:rPr>
        <w:t>Шенкурское</w:t>
      </w:r>
      <w:r w:rsidRPr="00AF2FA7">
        <w:rPr>
          <w:sz w:val="20"/>
          <w:szCs w:val="20"/>
        </w:rPr>
        <w:t>» на 2018-202</w:t>
      </w:r>
      <w:r w:rsidR="00FB0390">
        <w:rPr>
          <w:sz w:val="20"/>
          <w:szCs w:val="20"/>
        </w:rPr>
        <w:t>4</w:t>
      </w:r>
      <w:r w:rsidRPr="00AF2FA7">
        <w:rPr>
          <w:sz w:val="20"/>
          <w:szCs w:val="20"/>
        </w:rPr>
        <w:t xml:space="preserve"> год</w:t>
      </w:r>
      <w:r w:rsidR="006A211C">
        <w:rPr>
          <w:sz w:val="20"/>
          <w:szCs w:val="20"/>
        </w:rPr>
        <w:t>ы</w:t>
      </w:r>
      <w:r w:rsidRPr="00AF2FA7">
        <w:rPr>
          <w:sz w:val="20"/>
          <w:szCs w:val="20"/>
        </w:rPr>
        <w:t>»</w:t>
      </w:r>
    </w:p>
    <w:p w:rsidR="007102BB" w:rsidRPr="00413E8F" w:rsidRDefault="007102BB" w:rsidP="007102BB">
      <w:pPr>
        <w:pStyle w:val="ConsPlusNormal"/>
        <w:jc w:val="center"/>
        <w:outlineLvl w:val="1"/>
        <w:rPr>
          <w:rFonts w:ascii="Times New Roman" w:hAnsi="Times New Roman"/>
          <w:sz w:val="24"/>
          <w:szCs w:val="24"/>
        </w:rPr>
      </w:pPr>
    </w:p>
    <w:p w:rsidR="00483FA5" w:rsidRPr="00AF2FA7" w:rsidRDefault="00483FA5" w:rsidP="00483FA5">
      <w:pPr>
        <w:pStyle w:val="ConsPlusNormal"/>
        <w:jc w:val="center"/>
        <w:outlineLvl w:val="1"/>
        <w:rPr>
          <w:rFonts w:ascii="Times New Roman" w:hAnsi="Times New Roman"/>
          <w:sz w:val="24"/>
          <w:szCs w:val="24"/>
        </w:rPr>
      </w:pPr>
      <w:r w:rsidRPr="00AF2FA7">
        <w:rPr>
          <w:rFonts w:ascii="Times New Roman" w:hAnsi="Times New Roman"/>
          <w:sz w:val="24"/>
          <w:szCs w:val="24"/>
        </w:rPr>
        <w:t>Перечень общественных территорий</w:t>
      </w:r>
      <w:r w:rsidR="008D4D75">
        <w:rPr>
          <w:rFonts w:ascii="Times New Roman" w:hAnsi="Times New Roman"/>
          <w:sz w:val="24"/>
          <w:szCs w:val="24"/>
        </w:rPr>
        <w:t xml:space="preserve"> и мест массового отдыха населения (городских парков) </w:t>
      </w:r>
      <w:r w:rsidRPr="00AF2FA7">
        <w:rPr>
          <w:rFonts w:ascii="Times New Roman" w:hAnsi="Times New Roman"/>
          <w:sz w:val="24"/>
          <w:szCs w:val="24"/>
        </w:rPr>
        <w:t>подлежащих благоустройству в 2018-202</w:t>
      </w:r>
      <w:r w:rsidR="00FB0390">
        <w:rPr>
          <w:rFonts w:ascii="Times New Roman" w:hAnsi="Times New Roman"/>
          <w:sz w:val="24"/>
          <w:szCs w:val="24"/>
        </w:rPr>
        <w:t>4</w:t>
      </w:r>
      <w:r w:rsidRPr="00AF2FA7">
        <w:rPr>
          <w:rFonts w:ascii="Times New Roman" w:hAnsi="Times New Roman"/>
          <w:sz w:val="24"/>
          <w:szCs w:val="24"/>
        </w:rPr>
        <w:t xml:space="preserve"> году</w:t>
      </w:r>
    </w:p>
    <w:p w:rsidR="00483FA5" w:rsidRPr="00413E8F" w:rsidRDefault="00483FA5" w:rsidP="00483FA5">
      <w:pPr>
        <w:pStyle w:val="ConsPlusNormal"/>
        <w:jc w:val="center"/>
        <w:outlineLvl w:val="1"/>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4"/>
        <w:gridCol w:w="4523"/>
        <w:gridCol w:w="3152"/>
        <w:gridCol w:w="1391"/>
      </w:tblGrid>
      <w:tr w:rsidR="00E46167" w:rsidRPr="00A245B6" w:rsidTr="00E70657">
        <w:tc>
          <w:tcPr>
            <w:tcW w:w="263" w:type="pct"/>
          </w:tcPr>
          <w:p w:rsidR="00E46167" w:rsidRPr="00413E8F" w:rsidRDefault="00E46167" w:rsidP="00483FA5">
            <w:pPr>
              <w:pStyle w:val="ConsPlusNormal"/>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2363" w:type="pct"/>
          </w:tcPr>
          <w:p w:rsidR="00E46167" w:rsidRPr="00413E8F" w:rsidRDefault="00E46167" w:rsidP="00483FA5">
            <w:pPr>
              <w:pStyle w:val="ConsPlusNormal"/>
              <w:jc w:val="center"/>
              <w:rPr>
                <w:rFonts w:ascii="Times New Roman" w:hAnsi="Times New Roman"/>
              </w:rPr>
            </w:pPr>
            <w:r w:rsidRPr="00413E8F">
              <w:rPr>
                <w:rFonts w:ascii="Times New Roman" w:hAnsi="Times New Roman"/>
              </w:rPr>
              <w:t>Месторасположение общественной территории</w:t>
            </w:r>
          </w:p>
        </w:tc>
        <w:tc>
          <w:tcPr>
            <w:tcW w:w="1647" w:type="pct"/>
          </w:tcPr>
          <w:p w:rsidR="00E46167" w:rsidRPr="00413E8F" w:rsidRDefault="00E46167" w:rsidP="00483FA5">
            <w:pPr>
              <w:pStyle w:val="ConsPlusNormal"/>
              <w:jc w:val="center"/>
              <w:rPr>
                <w:rFonts w:ascii="Times New Roman" w:hAnsi="Times New Roman"/>
              </w:rPr>
            </w:pPr>
            <w:r w:rsidRPr="00413E8F">
              <w:rPr>
                <w:rFonts w:ascii="Times New Roman" w:hAnsi="Times New Roman"/>
              </w:rPr>
              <w:t>Планируемые виды работ по благоустройству</w:t>
            </w:r>
          </w:p>
        </w:tc>
        <w:tc>
          <w:tcPr>
            <w:tcW w:w="727" w:type="pct"/>
          </w:tcPr>
          <w:p w:rsidR="00E46167" w:rsidRPr="00413E8F" w:rsidRDefault="00E46167" w:rsidP="00483FA5">
            <w:pPr>
              <w:pStyle w:val="ConsPlusNormal"/>
              <w:jc w:val="center"/>
              <w:rPr>
                <w:rFonts w:ascii="Times New Roman" w:hAnsi="Times New Roman"/>
              </w:rPr>
            </w:pPr>
            <w:r w:rsidRPr="00413E8F">
              <w:rPr>
                <w:rFonts w:ascii="Times New Roman" w:hAnsi="Times New Roman"/>
              </w:rPr>
              <w:t>Объем средств необходимый для выполнения мероприятий (тыс. руб)</w:t>
            </w:r>
          </w:p>
        </w:tc>
      </w:tr>
      <w:tr w:rsidR="00E46167" w:rsidRPr="00B92036" w:rsidTr="00E70657">
        <w:trPr>
          <w:trHeight w:val="101"/>
        </w:trPr>
        <w:tc>
          <w:tcPr>
            <w:tcW w:w="263" w:type="pct"/>
          </w:tcPr>
          <w:p w:rsidR="00E46167" w:rsidRPr="00B42D5C" w:rsidRDefault="00E46167" w:rsidP="00483FA5">
            <w:pPr>
              <w:pStyle w:val="ad"/>
              <w:rPr>
                <w:sz w:val="24"/>
                <w:szCs w:val="24"/>
              </w:rPr>
            </w:pPr>
            <w:r>
              <w:rPr>
                <w:sz w:val="24"/>
                <w:szCs w:val="24"/>
              </w:rPr>
              <w:t>1</w:t>
            </w:r>
          </w:p>
        </w:tc>
        <w:tc>
          <w:tcPr>
            <w:tcW w:w="2363" w:type="pct"/>
          </w:tcPr>
          <w:p w:rsidR="00E46167" w:rsidRPr="00B42D5C" w:rsidRDefault="00B92036" w:rsidP="00483FA5">
            <w:pPr>
              <w:pStyle w:val="ad"/>
              <w:rPr>
                <w:sz w:val="24"/>
                <w:szCs w:val="24"/>
              </w:rPr>
            </w:pPr>
            <w:r>
              <w:rPr>
                <w:sz w:val="24"/>
                <w:szCs w:val="24"/>
              </w:rPr>
              <w:t xml:space="preserve">г. Шенкурск, </w:t>
            </w:r>
            <w:r w:rsidR="00E46167" w:rsidRPr="00B42D5C">
              <w:rPr>
                <w:sz w:val="24"/>
                <w:szCs w:val="24"/>
              </w:rPr>
              <w:t>Парк на пересечении улиц К.Либкнехта и Ленина</w:t>
            </w:r>
          </w:p>
        </w:tc>
        <w:tc>
          <w:tcPr>
            <w:tcW w:w="1647" w:type="pct"/>
          </w:tcPr>
          <w:p w:rsidR="00E46167" w:rsidRPr="00B42D5C" w:rsidRDefault="00E46167" w:rsidP="00483FA5">
            <w:pPr>
              <w:pStyle w:val="ConsPlusNormal"/>
              <w:outlineLvl w:val="1"/>
              <w:rPr>
                <w:rFonts w:ascii="Times New Roman" w:hAnsi="Times New Roman" w:cs="Times New Roman"/>
                <w:sz w:val="24"/>
                <w:szCs w:val="24"/>
              </w:rPr>
            </w:pPr>
            <w:r>
              <w:rPr>
                <w:rFonts w:ascii="Times New Roman" w:hAnsi="Times New Roman" w:cs="Times New Roman"/>
                <w:sz w:val="24"/>
                <w:szCs w:val="24"/>
              </w:rPr>
              <w:t>Установка антивандальных скамеек и урн, устройство тротуаров по периметру парка.</w:t>
            </w:r>
          </w:p>
        </w:tc>
        <w:tc>
          <w:tcPr>
            <w:tcW w:w="727" w:type="pct"/>
          </w:tcPr>
          <w:p w:rsidR="00E46167" w:rsidRPr="00824043" w:rsidRDefault="00E46167" w:rsidP="00E17238">
            <w:pPr>
              <w:pStyle w:val="ad"/>
              <w:jc w:val="center"/>
              <w:rPr>
                <w:sz w:val="24"/>
                <w:szCs w:val="24"/>
              </w:rPr>
            </w:pPr>
            <w:r w:rsidRPr="00824043">
              <w:rPr>
                <w:sz w:val="24"/>
                <w:szCs w:val="24"/>
              </w:rPr>
              <w:t>1500</w:t>
            </w:r>
            <w:r>
              <w:rPr>
                <w:sz w:val="24"/>
                <w:szCs w:val="24"/>
              </w:rPr>
              <w:t>,0</w:t>
            </w:r>
          </w:p>
        </w:tc>
      </w:tr>
      <w:tr w:rsidR="00E46167" w:rsidRPr="00B42D5C" w:rsidTr="00E70657">
        <w:trPr>
          <w:trHeight w:val="138"/>
        </w:trPr>
        <w:tc>
          <w:tcPr>
            <w:tcW w:w="263" w:type="pct"/>
          </w:tcPr>
          <w:p w:rsidR="00E46167" w:rsidRPr="00B42D5C" w:rsidRDefault="00E46167" w:rsidP="00483FA5">
            <w:pPr>
              <w:pStyle w:val="ad"/>
              <w:rPr>
                <w:sz w:val="24"/>
                <w:szCs w:val="24"/>
              </w:rPr>
            </w:pPr>
            <w:r>
              <w:rPr>
                <w:sz w:val="24"/>
                <w:szCs w:val="24"/>
              </w:rPr>
              <w:t>2</w:t>
            </w:r>
          </w:p>
        </w:tc>
        <w:tc>
          <w:tcPr>
            <w:tcW w:w="2363" w:type="pct"/>
          </w:tcPr>
          <w:p w:rsidR="00E46167" w:rsidRPr="00B42D5C" w:rsidRDefault="00B92036" w:rsidP="00483FA5">
            <w:pPr>
              <w:pStyle w:val="ad"/>
              <w:rPr>
                <w:sz w:val="24"/>
                <w:szCs w:val="24"/>
              </w:rPr>
            </w:pPr>
            <w:r>
              <w:rPr>
                <w:sz w:val="24"/>
                <w:szCs w:val="24"/>
              </w:rPr>
              <w:t xml:space="preserve">г. Шенкурск, </w:t>
            </w:r>
            <w:r w:rsidR="00E46167" w:rsidRPr="00B42D5C">
              <w:rPr>
                <w:sz w:val="24"/>
                <w:szCs w:val="24"/>
              </w:rPr>
              <w:t>Парк между улицами  50 лет Октября и Мира (от ул. Кудрявцева в сторону реки)</w:t>
            </w:r>
          </w:p>
        </w:tc>
        <w:tc>
          <w:tcPr>
            <w:tcW w:w="1647" w:type="pct"/>
          </w:tcPr>
          <w:p w:rsidR="00E46167" w:rsidRPr="00B42D5C" w:rsidRDefault="00E46167" w:rsidP="00296C3B">
            <w:pPr>
              <w:pStyle w:val="ConsPlusNormal"/>
              <w:outlineLvl w:val="1"/>
              <w:rPr>
                <w:rFonts w:ascii="Times New Roman" w:hAnsi="Times New Roman" w:cs="Times New Roman"/>
                <w:sz w:val="24"/>
                <w:szCs w:val="24"/>
              </w:rPr>
            </w:pPr>
            <w:r>
              <w:rPr>
                <w:rFonts w:ascii="Times New Roman" w:hAnsi="Times New Roman" w:cs="Times New Roman"/>
                <w:sz w:val="24"/>
                <w:szCs w:val="24"/>
              </w:rPr>
              <w:t>Обустройство освещения, установка антивандальных скамеек и урн</w:t>
            </w:r>
            <w:r w:rsidR="00FF5003">
              <w:rPr>
                <w:rFonts w:ascii="Times New Roman" w:hAnsi="Times New Roman" w:cs="Times New Roman"/>
                <w:sz w:val="24"/>
                <w:szCs w:val="24"/>
              </w:rPr>
              <w:t xml:space="preserve">, </w:t>
            </w:r>
            <w:r w:rsidR="00296C3B">
              <w:rPr>
                <w:rFonts w:ascii="Times New Roman" w:hAnsi="Times New Roman" w:cs="Times New Roman"/>
                <w:sz w:val="24"/>
                <w:szCs w:val="24"/>
              </w:rPr>
              <w:t>установка</w:t>
            </w:r>
            <w:r w:rsidR="00FF5003">
              <w:rPr>
                <w:rFonts w:ascii="Times New Roman" w:hAnsi="Times New Roman" w:cs="Times New Roman"/>
                <w:sz w:val="24"/>
                <w:szCs w:val="24"/>
              </w:rPr>
              <w:t xml:space="preserve"> </w:t>
            </w:r>
            <w:r w:rsidR="00296C3B" w:rsidRPr="00296C3B">
              <w:rPr>
                <w:rFonts w:ascii="Times New Roman" w:hAnsi="Times New Roman" w:cs="Times New Roman"/>
                <w:sz w:val="24"/>
                <w:szCs w:val="24"/>
              </w:rPr>
              <w:t>сцен</w:t>
            </w:r>
            <w:r w:rsidR="00296C3B">
              <w:rPr>
                <w:rFonts w:ascii="Times New Roman" w:hAnsi="Times New Roman" w:cs="Times New Roman"/>
                <w:sz w:val="24"/>
                <w:szCs w:val="24"/>
              </w:rPr>
              <w:t>ы</w:t>
            </w:r>
            <w:r w:rsidR="00296C3B" w:rsidRPr="00296C3B">
              <w:rPr>
                <w:rFonts w:ascii="Times New Roman" w:hAnsi="Times New Roman" w:cs="Times New Roman"/>
                <w:sz w:val="24"/>
                <w:szCs w:val="24"/>
              </w:rPr>
              <w:t xml:space="preserve"> мобильн</w:t>
            </w:r>
            <w:r w:rsidR="00296C3B">
              <w:rPr>
                <w:rFonts w:ascii="Times New Roman" w:hAnsi="Times New Roman" w:cs="Times New Roman"/>
                <w:sz w:val="24"/>
                <w:szCs w:val="24"/>
              </w:rPr>
              <w:t>ой</w:t>
            </w:r>
            <w:r w:rsidR="00296C3B" w:rsidRPr="00296C3B">
              <w:rPr>
                <w:rFonts w:ascii="Times New Roman" w:hAnsi="Times New Roman" w:cs="Times New Roman"/>
                <w:sz w:val="24"/>
                <w:szCs w:val="24"/>
              </w:rPr>
              <w:t xml:space="preserve"> сборно-разборная</w:t>
            </w:r>
            <w:r w:rsidR="00145D0C">
              <w:rPr>
                <w:rFonts w:ascii="Times New Roman" w:hAnsi="Times New Roman" w:cs="Times New Roman"/>
                <w:sz w:val="24"/>
                <w:szCs w:val="24"/>
              </w:rPr>
              <w:t xml:space="preserve"> с трибуной для зрителей</w:t>
            </w:r>
            <w:r>
              <w:rPr>
                <w:rFonts w:ascii="Times New Roman" w:hAnsi="Times New Roman" w:cs="Times New Roman"/>
                <w:sz w:val="24"/>
                <w:szCs w:val="24"/>
              </w:rPr>
              <w:t>.</w:t>
            </w:r>
          </w:p>
        </w:tc>
        <w:tc>
          <w:tcPr>
            <w:tcW w:w="727" w:type="pct"/>
          </w:tcPr>
          <w:p w:rsidR="00E46167" w:rsidRPr="00824043" w:rsidRDefault="00145D0C" w:rsidP="00E17238">
            <w:pPr>
              <w:pStyle w:val="ad"/>
              <w:jc w:val="center"/>
              <w:rPr>
                <w:sz w:val="24"/>
                <w:szCs w:val="24"/>
              </w:rPr>
            </w:pPr>
            <w:r>
              <w:rPr>
                <w:sz w:val="24"/>
                <w:szCs w:val="24"/>
              </w:rPr>
              <w:t>7000</w:t>
            </w:r>
            <w:r w:rsidR="00E46167">
              <w:rPr>
                <w:sz w:val="24"/>
                <w:szCs w:val="24"/>
              </w:rPr>
              <w:t>,0</w:t>
            </w:r>
          </w:p>
        </w:tc>
      </w:tr>
      <w:tr w:rsidR="00E46167" w:rsidRPr="00B92036" w:rsidTr="00E70657">
        <w:trPr>
          <w:trHeight w:val="167"/>
        </w:trPr>
        <w:tc>
          <w:tcPr>
            <w:tcW w:w="263" w:type="pct"/>
          </w:tcPr>
          <w:p w:rsidR="00E46167" w:rsidRPr="00B42D5C" w:rsidRDefault="00E46167" w:rsidP="00483FA5">
            <w:pPr>
              <w:pStyle w:val="ad"/>
              <w:rPr>
                <w:sz w:val="24"/>
                <w:szCs w:val="24"/>
              </w:rPr>
            </w:pPr>
            <w:r>
              <w:rPr>
                <w:sz w:val="24"/>
                <w:szCs w:val="24"/>
              </w:rPr>
              <w:t>3</w:t>
            </w:r>
          </w:p>
        </w:tc>
        <w:tc>
          <w:tcPr>
            <w:tcW w:w="2363" w:type="pct"/>
          </w:tcPr>
          <w:p w:rsidR="00E46167" w:rsidRPr="00B42D5C" w:rsidRDefault="00B92036" w:rsidP="00483FA5">
            <w:pPr>
              <w:pStyle w:val="ad"/>
              <w:rPr>
                <w:sz w:val="24"/>
                <w:szCs w:val="24"/>
              </w:rPr>
            </w:pPr>
            <w:r>
              <w:rPr>
                <w:sz w:val="24"/>
                <w:szCs w:val="24"/>
              </w:rPr>
              <w:t xml:space="preserve">г. Шенкурск, </w:t>
            </w:r>
            <w:r w:rsidR="00E46167" w:rsidRPr="00B42D5C">
              <w:rPr>
                <w:sz w:val="24"/>
                <w:szCs w:val="24"/>
              </w:rPr>
              <w:t>Площадь Победы,  ул. Мира между ул. Кудрявцева и ул. Ломоносова</w:t>
            </w:r>
          </w:p>
        </w:tc>
        <w:tc>
          <w:tcPr>
            <w:tcW w:w="1647" w:type="pct"/>
          </w:tcPr>
          <w:p w:rsidR="00E46167" w:rsidRPr="00B42D5C" w:rsidRDefault="00E46167" w:rsidP="00483FA5">
            <w:pPr>
              <w:pStyle w:val="ConsPlusNormal"/>
              <w:outlineLvl w:val="1"/>
              <w:rPr>
                <w:rFonts w:ascii="Times New Roman" w:hAnsi="Times New Roman" w:cs="Times New Roman"/>
                <w:sz w:val="24"/>
                <w:szCs w:val="24"/>
              </w:rPr>
            </w:pPr>
            <w:r w:rsidRPr="00B42D5C">
              <w:rPr>
                <w:rFonts w:ascii="Times New Roman" w:hAnsi="Times New Roman" w:cs="Times New Roman"/>
                <w:sz w:val="24"/>
                <w:szCs w:val="24"/>
              </w:rPr>
              <w:t>Асфальтирование площади, ремонт постамента памятника, установка бордюрного камня</w:t>
            </w:r>
            <w:r>
              <w:rPr>
                <w:rFonts w:ascii="Times New Roman" w:hAnsi="Times New Roman" w:cs="Times New Roman"/>
                <w:sz w:val="24"/>
                <w:szCs w:val="24"/>
              </w:rPr>
              <w:t>.</w:t>
            </w:r>
          </w:p>
        </w:tc>
        <w:tc>
          <w:tcPr>
            <w:tcW w:w="727" w:type="pct"/>
          </w:tcPr>
          <w:p w:rsidR="00E46167" w:rsidRPr="00824043" w:rsidRDefault="00E70657" w:rsidP="00E17238">
            <w:pPr>
              <w:pStyle w:val="ad"/>
              <w:jc w:val="center"/>
              <w:rPr>
                <w:sz w:val="24"/>
                <w:szCs w:val="24"/>
              </w:rPr>
            </w:pPr>
            <w:r>
              <w:rPr>
                <w:sz w:val="24"/>
                <w:szCs w:val="24"/>
              </w:rPr>
              <w:t>5</w:t>
            </w:r>
            <w:r w:rsidR="00E46167" w:rsidRPr="00824043">
              <w:rPr>
                <w:sz w:val="24"/>
                <w:szCs w:val="24"/>
              </w:rPr>
              <w:t>000</w:t>
            </w:r>
            <w:r w:rsidR="00E46167">
              <w:rPr>
                <w:sz w:val="24"/>
                <w:szCs w:val="24"/>
              </w:rPr>
              <w:t>,0</w:t>
            </w:r>
          </w:p>
        </w:tc>
      </w:tr>
      <w:tr w:rsidR="00E46167" w:rsidRPr="00743BB3" w:rsidTr="00E70657">
        <w:trPr>
          <w:trHeight w:val="167"/>
        </w:trPr>
        <w:tc>
          <w:tcPr>
            <w:tcW w:w="263" w:type="pct"/>
          </w:tcPr>
          <w:p w:rsidR="00E46167" w:rsidRPr="00B42D5C" w:rsidRDefault="00E46167" w:rsidP="00483FA5">
            <w:pPr>
              <w:pStyle w:val="ad"/>
              <w:rPr>
                <w:sz w:val="24"/>
                <w:szCs w:val="24"/>
              </w:rPr>
            </w:pPr>
            <w:r>
              <w:rPr>
                <w:sz w:val="24"/>
                <w:szCs w:val="24"/>
              </w:rPr>
              <w:t>4</w:t>
            </w:r>
          </w:p>
        </w:tc>
        <w:tc>
          <w:tcPr>
            <w:tcW w:w="2363" w:type="pct"/>
          </w:tcPr>
          <w:p w:rsidR="00E46167" w:rsidRPr="00B42D5C" w:rsidRDefault="00B92036" w:rsidP="00483FA5">
            <w:pPr>
              <w:pStyle w:val="ad"/>
              <w:rPr>
                <w:sz w:val="24"/>
                <w:szCs w:val="24"/>
              </w:rPr>
            </w:pPr>
            <w:r>
              <w:rPr>
                <w:sz w:val="24"/>
                <w:szCs w:val="24"/>
              </w:rPr>
              <w:t xml:space="preserve">г. Шенкурск, </w:t>
            </w:r>
            <w:r w:rsidR="00E46167" w:rsidRPr="00B42D5C">
              <w:rPr>
                <w:sz w:val="24"/>
                <w:szCs w:val="24"/>
              </w:rPr>
              <w:t>Сквер у площади Победы</w:t>
            </w:r>
          </w:p>
        </w:tc>
        <w:tc>
          <w:tcPr>
            <w:tcW w:w="1647" w:type="pct"/>
          </w:tcPr>
          <w:p w:rsidR="00E46167" w:rsidRPr="00B42D5C" w:rsidRDefault="00E46167" w:rsidP="00483FA5">
            <w:pPr>
              <w:pStyle w:val="ConsPlusNormal"/>
              <w:outlineLvl w:val="1"/>
              <w:rPr>
                <w:rFonts w:ascii="Times New Roman" w:hAnsi="Times New Roman" w:cs="Times New Roman"/>
                <w:sz w:val="24"/>
                <w:szCs w:val="24"/>
              </w:rPr>
            </w:pPr>
            <w:r>
              <w:rPr>
                <w:rFonts w:ascii="Times New Roman" w:hAnsi="Times New Roman" w:cs="Times New Roman"/>
                <w:sz w:val="24"/>
                <w:szCs w:val="24"/>
              </w:rPr>
              <w:t>Планировка территории, обустройство пешеходных дорожек (тротуарная плитка), установка антивандальных скамеек и урн, ограждение, газон.</w:t>
            </w:r>
          </w:p>
        </w:tc>
        <w:tc>
          <w:tcPr>
            <w:tcW w:w="727" w:type="pct"/>
          </w:tcPr>
          <w:p w:rsidR="00E46167" w:rsidRPr="00824043" w:rsidRDefault="0054587D" w:rsidP="00E17238">
            <w:pPr>
              <w:pStyle w:val="ad"/>
              <w:jc w:val="center"/>
              <w:rPr>
                <w:sz w:val="24"/>
                <w:szCs w:val="24"/>
              </w:rPr>
            </w:pPr>
            <w:r>
              <w:rPr>
                <w:sz w:val="24"/>
                <w:szCs w:val="24"/>
              </w:rPr>
              <w:t>13</w:t>
            </w:r>
            <w:r w:rsidR="00E46167">
              <w:rPr>
                <w:sz w:val="24"/>
                <w:szCs w:val="24"/>
              </w:rPr>
              <w:t>00,0</w:t>
            </w:r>
          </w:p>
        </w:tc>
      </w:tr>
      <w:tr w:rsidR="00E46167" w:rsidRPr="00743BB3" w:rsidTr="00E70657">
        <w:trPr>
          <w:trHeight w:val="167"/>
        </w:trPr>
        <w:tc>
          <w:tcPr>
            <w:tcW w:w="263" w:type="pct"/>
          </w:tcPr>
          <w:p w:rsidR="00E46167" w:rsidRPr="00B42D5C" w:rsidRDefault="00E46167" w:rsidP="00483FA5">
            <w:pPr>
              <w:pStyle w:val="ad"/>
              <w:rPr>
                <w:sz w:val="24"/>
                <w:szCs w:val="24"/>
              </w:rPr>
            </w:pPr>
            <w:r>
              <w:rPr>
                <w:sz w:val="24"/>
                <w:szCs w:val="24"/>
              </w:rPr>
              <w:t>5</w:t>
            </w:r>
          </w:p>
        </w:tc>
        <w:tc>
          <w:tcPr>
            <w:tcW w:w="2363" w:type="pct"/>
          </w:tcPr>
          <w:p w:rsidR="00E46167" w:rsidRPr="00B42D5C" w:rsidRDefault="00B92036" w:rsidP="00483FA5">
            <w:pPr>
              <w:pStyle w:val="ad"/>
              <w:rPr>
                <w:sz w:val="24"/>
                <w:szCs w:val="24"/>
              </w:rPr>
            </w:pPr>
            <w:r>
              <w:rPr>
                <w:sz w:val="24"/>
                <w:szCs w:val="24"/>
              </w:rPr>
              <w:t xml:space="preserve">г. Шенкурск, </w:t>
            </w:r>
            <w:r w:rsidR="00E46167" w:rsidRPr="00B42D5C">
              <w:rPr>
                <w:sz w:val="24"/>
                <w:szCs w:val="24"/>
              </w:rPr>
              <w:t>Набережная р. Ваги</w:t>
            </w:r>
          </w:p>
        </w:tc>
        <w:tc>
          <w:tcPr>
            <w:tcW w:w="1647" w:type="pct"/>
          </w:tcPr>
          <w:p w:rsidR="00E46167" w:rsidRPr="00192D1E" w:rsidRDefault="00E46167" w:rsidP="00192D1E">
            <w:pPr>
              <w:rPr>
                <w:sz w:val="24"/>
                <w:szCs w:val="24"/>
                <w:lang w:val="ru-RU"/>
              </w:rPr>
            </w:pPr>
            <w:r w:rsidRPr="00192D1E">
              <w:rPr>
                <w:sz w:val="24"/>
                <w:szCs w:val="24"/>
                <w:lang w:val="ru-RU"/>
              </w:rPr>
              <w:t>Укрепление береговой полосы, благоустройство дорожных проездов к набережной р. Вага,</w:t>
            </w:r>
          </w:p>
          <w:p w:rsidR="00E46167" w:rsidRPr="00192D1E" w:rsidRDefault="00E46167" w:rsidP="00192D1E">
            <w:pPr>
              <w:pStyle w:val="ConsPlusNormal"/>
              <w:outlineLvl w:val="1"/>
              <w:rPr>
                <w:rFonts w:ascii="Times New Roman" w:hAnsi="Times New Roman" w:cs="Times New Roman"/>
                <w:sz w:val="24"/>
                <w:szCs w:val="24"/>
              </w:rPr>
            </w:pPr>
            <w:r w:rsidRPr="00192D1E">
              <w:rPr>
                <w:rFonts w:ascii="Times New Roman" w:hAnsi="Times New Roman" w:cs="Times New Roman"/>
                <w:sz w:val="24"/>
                <w:szCs w:val="24"/>
              </w:rPr>
              <w:t xml:space="preserve">обустройство спуска улицы Ленина к береговой полосе, ремонт водоотвода от Екатерининского ручья, устройство подъема от реки в сторону улицы Мира, обустройство смотровых площадок. </w:t>
            </w:r>
          </w:p>
        </w:tc>
        <w:tc>
          <w:tcPr>
            <w:tcW w:w="727" w:type="pct"/>
          </w:tcPr>
          <w:p w:rsidR="00E46167" w:rsidRPr="00824043" w:rsidRDefault="00E46167" w:rsidP="00E17238">
            <w:pPr>
              <w:pStyle w:val="ad"/>
              <w:jc w:val="center"/>
              <w:rPr>
                <w:sz w:val="24"/>
                <w:szCs w:val="24"/>
              </w:rPr>
            </w:pPr>
            <w:r>
              <w:rPr>
                <w:sz w:val="24"/>
                <w:szCs w:val="24"/>
              </w:rPr>
              <w:t>1</w:t>
            </w:r>
            <w:r w:rsidRPr="00824043">
              <w:rPr>
                <w:sz w:val="24"/>
                <w:szCs w:val="24"/>
              </w:rPr>
              <w:t>700</w:t>
            </w:r>
            <w:r>
              <w:rPr>
                <w:sz w:val="24"/>
                <w:szCs w:val="24"/>
              </w:rPr>
              <w:t>0,0</w:t>
            </w:r>
          </w:p>
        </w:tc>
      </w:tr>
      <w:tr w:rsidR="00E46167" w:rsidRPr="00B92036" w:rsidTr="00E70657">
        <w:trPr>
          <w:trHeight w:val="167"/>
        </w:trPr>
        <w:tc>
          <w:tcPr>
            <w:tcW w:w="263" w:type="pct"/>
          </w:tcPr>
          <w:p w:rsidR="00E46167" w:rsidRPr="009D2442" w:rsidRDefault="00E46167" w:rsidP="00CD6438">
            <w:pPr>
              <w:pStyle w:val="af"/>
              <w:spacing w:after="0"/>
              <w:jc w:val="both"/>
            </w:pPr>
            <w:r>
              <w:t>6</w:t>
            </w:r>
          </w:p>
        </w:tc>
        <w:tc>
          <w:tcPr>
            <w:tcW w:w="2363" w:type="pct"/>
          </w:tcPr>
          <w:p w:rsidR="00E46167" w:rsidRPr="009D2442" w:rsidRDefault="00B92036" w:rsidP="00B92036">
            <w:pPr>
              <w:pStyle w:val="af"/>
              <w:spacing w:after="0"/>
              <w:jc w:val="both"/>
            </w:pPr>
            <w:r>
              <w:t>г. Шенкурск, у</w:t>
            </w:r>
            <w:r w:rsidR="00E46167" w:rsidRPr="009D2442">
              <w:t>л. Ломоносова, д.1, въезд в город</w:t>
            </w:r>
          </w:p>
        </w:tc>
        <w:tc>
          <w:tcPr>
            <w:tcW w:w="1647" w:type="pct"/>
          </w:tcPr>
          <w:p w:rsidR="00E46167" w:rsidRDefault="00E46167" w:rsidP="00CD6438">
            <w:pPr>
              <w:pStyle w:val="ConsPlusNormal"/>
              <w:outlineLvl w:val="1"/>
              <w:rPr>
                <w:rFonts w:ascii="Times New Roman" w:hAnsi="Times New Roman" w:cs="Times New Roman"/>
                <w:sz w:val="24"/>
                <w:szCs w:val="24"/>
              </w:rPr>
            </w:pPr>
            <w:r>
              <w:rPr>
                <w:rFonts w:ascii="Times New Roman" w:hAnsi="Times New Roman" w:cs="Times New Roman"/>
                <w:sz w:val="24"/>
                <w:szCs w:val="24"/>
              </w:rPr>
              <w:t>Планировка территории, обустройство детской и спортивной площадки, устройство водоотвода.</w:t>
            </w:r>
          </w:p>
        </w:tc>
        <w:tc>
          <w:tcPr>
            <w:tcW w:w="727" w:type="pct"/>
          </w:tcPr>
          <w:p w:rsidR="00E46167" w:rsidRPr="00824043" w:rsidRDefault="00E46167" w:rsidP="00E17238">
            <w:pPr>
              <w:pStyle w:val="ad"/>
              <w:jc w:val="center"/>
              <w:rPr>
                <w:sz w:val="24"/>
                <w:szCs w:val="24"/>
              </w:rPr>
            </w:pPr>
            <w:r>
              <w:rPr>
                <w:sz w:val="24"/>
                <w:szCs w:val="24"/>
              </w:rPr>
              <w:t>1500,0</w:t>
            </w:r>
          </w:p>
        </w:tc>
      </w:tr>
      <w:tr w:rsidR="00E46167" w:rsidRPr="00B92036" w:rsidTr="00E70657">
        <w:trPr>
          <w:trHeight w:val="167"/>
        </w:trPr>
        <w:tc>
          <w:tcPr>
            <w:tcW w:w="263" w:type="pct"/>
          </w:tcPr>
          <w:p w:rsidR="00E46167" w:rsidRPr="00B42D5C" w:rsidRDefault="00E46167" w:rsidP="00483FA5">
            <w:pPr>
              <w:pStyle w:val="ad"/>
              <w:rPr>
                <w:sz w:val="24"/>
                <w:szCs w:val="24"/>
              </w:rPr>
            </w:pPr>
            <w:r>
              <w:rPr>
                <w:sz w:val="24"/>
                <w:szCs w:val="24"/>
              </w:rPr>
              <w:t>7</w:t>
            </w:r>
          </w:p>
        </w:tc>
        <w:tc>
          <w:tcPr>
            <w:tcW w:w="2363" w:type="pct"/>
          </w:tcPr>
          <w:p w:rsidR="00E46167" w:rsidRPr="00B42D5C" w:rsidRDefault="00B92036" w:rsidP="00483FA5">
            <w:pPr>
              <w:pStyle w:val="ad"/>
              <w:rPr>
                <w:sz w:val="24"/>
                <w:szCs w:val="24"/>
              </w:rPr>
            </w:pPr>
            <w:r>
              <w:rPr>
                <w:sz w:val="24"/>
                <w:szCs w:val="24"/>
              </w:rPr>
              <w:t xml:space="preserve">г. Шенкурск, </w:t>
            </w:r>
            <w:r w:rsidR="00E46167" w:rsidRPr="00B42D5C">
              <w:rPr>
                <w:sz w:val="24"/>
                <w:szCs w:val="24"/>
              </w:rPr>
              <w:t xml:space="preserve">Площадка отдыха (берег реки Вага, у здания ОВД) </w:t>
            </w:r>
          </w:p>
        </w:tc>
        <w:tc>
          <w:tcPr>
            <w:tcW w:w="1647" w:type="pct"/>
          </w:tcPr>
          <w:p w:rsidR="00E46167" w:rsidRPr="00B42D5C" w:rsidRDefault="00E46167" w:rsidP="00483FA5">
            <w:pPr>
              <w:pStyle w:val="ConsPlusNormal"/>
              <w:outlineLvl w:val="1"/>
              <w:rPr>
                <w:rFonts w:ascii="Times New Roman" w:hAnsi="Times New Roman" w:cs="Times New Roman"/>
                <w:sz w:val="24"/>
                <w:szCs w:val="24"/>
              </w:rPr>
            </w:pPr>
            <w:r>
              <w:rPr>
                <w:rFonts w:ascii="Times New Roman" w:hAnsi="Times New Roman" w:cs="Times New Roman"/>
                <w:sz w:val="24"/>
                <w:szCs w:val="24"/>
              </w:rPr>
              <w:t>Реконструкция детской площадки.</w:t>
            </w:r>
          </w:p>
        </w:tc>
        <w:tc>
          <w:tcPr>
            <w:tcW w:w="727" w:type="pct"/>
          </w:tcPr>
          <w:p w:rsidR="00E46167" w:rsidRPr="00824043" w:rsidRDefault="00A77BCC" w:rsidP="00E17238">
            <w:pPr>
              <w:pStyle w:val="ad"/>
              <w:jc w:val="center"/>
              <w:rPr>
                <w:sz w:val="24"/>
                <w:szCs w:val="24"/>
              </w:rPr>
            </w:pPr>
            <w:r>
              <w:rPr>
                <w:sz w:val="24"/>
                <w:szCs w:val="24"/>
              </w:rPr>
              <w:t>18</w:t>
            </w:r>
            <w:r w:rsidR="00E46167" w:rsidRPr="00824043">
              <w:rPr>
                <w:sz w:val="24"/>
                <w:szCs w:val="24"/>
              </w:rPr>
              <w:t>00</w:t>
            </w:r>
            <w:r w:rsidR="00E46167">
              <w:rPr>
                <w:sz w:val="24"/>
                <w:szCs w:val="24"/>
              </w:rPr>
              <w:t>,0</w:t>
            </w:r>
          </w:p>
        </w:tc>
      </w:tr>
      <w:tr w:rsidR="00E46167" w:rsidRPr="00AF2B61" w:rsidTr="00E70657">
        <w:trPr>
          <w:trHeight w:val="167"/>
        </w:trPr>
        <w:tc>
          <w:tcPr>
            <w:tcW w:w="263" w:type="pct"/>
          </w:tcPr>
          <w:p w:rsidR="00E46167" w:rsidRDefault="00E46167" w:rsidP="00483FA5">
            <w:pPr>
              <w:pStyle w:val="ad"/>
              <w:rPr>
                <w:sz w:val="24"/>
                <w:szCs w:val="24"/>
              </w:rPr>
            </w:pPr>
            <w:r>
              <w:rPr>
                <w:sz w:val="24"/>
                <w:szCs w:val="24"/>
              </w:rPr>
              <w:t>8</w:t>
            </w:r>
          </w:p>
        </w:tc>
        <w:tc>
          <w:tcPr>
            <w:tcW w:w="2363" w:type="pct"/>
          </w:tcPr>
          <w:p w:rsidR="00E46167" w:rsidRPr="00B42D5C" w:rsidRDefault="00E46167" w:rsidP="00483FA5">
            <w:pPr>
              <w:pStyle w:val="ad"/>
              <w:rPr>
                <w:sz w:val="24"/>
                <w:szCs w:val="24"/>
              </w:rPr>
            </w:pPr>
            <w:r>
              <w:rPr>
                <w:sz w:val="24"/>
                <w:szCs w:val="24"/>
              </w:rPr>
              <w:t xml:space="preserve">Центральная рыночная площадь на </w:t>
            </w:r>
            <w:r>
              <w:rPr>
                <w:sz w:val="24"/>
                <w:szCs w:val="24"/>
              </w:rPr>
              <w:lastRenderedPageBreak/>
              <w:t>пересечении улиц им. Ленина и Карла Либкнехта</w:t>
            </w:r>
          </w:p>
        </w:tc>
        <w:tc>
          <w:tcPr>
            <w:tcW w:w="1647" w:type="pct"/>
          </w:tcPr>
          <w:p w:rsidR="00E46167" w:rsidRDefault="00E46167" w:rsidP="00483FA5">
            <w:pPr>
              <w:pStyle w:val="ConsPlusNormal"/>
              <w:outlineLvl w:val="1"/>
              <w:rPr>
                <w:rFonts w:ascii="Times New Roman" w:hAnsi="Times New Roman" w:cs="Times New Roman"/>
                <w:sz w:val="24"/>
                <w:szCs w:val="24"/>
              </w:rPr>
            </w:pPr>
            <w:r w:rsidRPr="00B42D5C">
              <w:rPr>
                <w:rFonts w:ascii="Times New Roman" w:hAnsi="Times New Roman" w:cs="Times New Roman"/>
                <w:sz w:val="24"/>
                <w:szCs w:val="24"/>
              </w:rPr>
              <w:lastRenderedPageBreak/>
              <w:t>Асфальтирование площади</w:t>
            </w:r>
            <w:r>
              <w:rPr>
                <w:rFonts w:ascii="Times New Roman" w:hAnsi="Times New Roman" w:cs="Times New Roman"/>
                <w:sz w:val="24"/>
                <w:szCs w:val="24"/>
              </w:rPr>
              <w:t xml:space="preserve">, </w:t>
            </w:r>
            <w:r>
              <w:rPr>
                <w:rFonts w:ascii="Times New Roman" w:hAnsi="Times New Roman" w:cs="Times New Roman"/>
                <w:sz w:val="24"/>
                <w:szCs w:val="24"/>
              </w:rPr>
              <w:lastRenderedPageBreak/>
              <w:t>устройство ограждения, установка контейнерных площадок, общественного туалета.</w:t>
            </w:r>
          </w:p>
        </w:tc>
        <w:tc>
          <w:tcPr>
            <w:tcW w:w="727" w:type="pct"/>
          </w:tcPr>
          <w:p w:rsidR="00E46167" w:rsidRPr="00824043" w:rsidRDefault="00145D0C" w:rsidP="00E17238">
            <w:pPr>
              <w:pStyle w:val="ad"/>
              <w:jc w:val="center"/>
              <w:rPr>
                <w:sz w:val="24"/>
                <w:szCs w:val="24"/>
              </w:rPr>
            </w:pPr>
            <w:r>
              <w:rPr>
                <w:sz w:val="24"/>
                <w:szCs w:val="24"/>
              </w:rPr>
              <w:lastRenderedPageBreak/>
              <w:t>5</w:t>
            </w:r>
            <w:r w:rsidR="00E46167">
              <w:rPr>
                <w:sz w:val="24"/>
                <w:szCs w:val="24"/>
              </w:rPr>
              <w:t>000,0</w:t>
            </w:r>
          </w:p>
        </w:tc>
      </w:tr>
      <w:tr w:rsidR="00E46167" w:rsidRPr="00B92036" w:rsidTr="00E70657">
        <w:trPr>
          <w:trHeight w:val="167"/>
        </w:trPr>
        <w:tc>
          <w:tcPr>
            <w:tcW w:w="263" w:type="pct"/>
          </w:tcPr>
          <w:p w:rsidR="00E46167" w:rsidRPr="00E17238" w:rsidRDefault="00E46167" w:rsidP="00483FA5">
            <w:pPr>
              <w:rPr>
                <w:color w:val="000000"/>
                <w:sz w:val="24"/>
                <w:szCs w:val="24"/>
                <w:lang w:val="ru-RU"/>
              </w:rPr>
            </w:pPr>
            <w:r>
              <w:rPr>
                <w:color w:val="000000"/>
                <w:sz w:val="24"/>
                <w:szCs w:val="24"/>
                <w:lang w:val="ru-RU"/>
              </w:rPr>
              <w:lastRenderedPageBreak/>
              <w:t>9</w:t>
            </w:r>
          </w:p>
        </w:tc>
        <w:tc>
          <w:tcPr>
            <w:tcW w:w="2363" w:type="pct"/>
            <w:vAlign w:val="bottom"/>
          </w:tcPr>
          <w:p w:rsidR="00E46167" w:rsidRPr="00E17238" w:rsidRDefault="00B92036" w:rsidP="00B92036">
            <w:pPr>
              <w:rPr>
                <w:color w:val="000000"/>
                <w:sz w:val="24"/>
                <w:szCs w:val="24"/>
                <w:lang w:val="ru-RU"/>
              </w:rPr>
            </w:pPr>
            <w:r>
              <w:rPr>
                <w:color w:val="000000"/>
                <w:sz w:val="24"/>
                <w:szCs w:val="24"/>
                <w:lang w:val="ru-RU"/>
              </w:rPr>
              <w:t>г. Шенкурск,</w:t>
            </w:r>
            <w:r w:rsidR="00E46167" w:rsidRPr="00E17238">
              <w:rPr>
                <w:color w:val="000000"/>
                <w:sz w:val="24"/>
                <w:szCs w:val="24"/>
                <w:lang w:val="ru-RU"/>
              </w:rPr>
              <w:t xml:space="preserve"> ул</w:t>
            </w:r>
            <w:r>
              <w:rPr>
                <w:color w:val="000000"/>
                <w:sz w:val="24"/>
                <w:szCs w:val="24"/>
                <w:lang w:val="ru-RU"/>
              </w:rPr>
              <w:t>ица</w:t>
            </w:r>
            <w:r w:rsidR="00E46167" w:rsidRPr="00E17238">
              <w:rPr>
                <w:color w:val="000000"/>
                <w:sz w:val="24"/>
                <w:szCs w:val="24"/>
                <w:lang w:val="ru-RU"/>
              </w:rPr>
              <w:t xml:space="preserve"> им.К.Либкнехта</w:t>
            </w:r>
            <w:r>
              <w:rPr>
                <w:color w:val="000000"/>
                <w:sz w:val="24"/>
                <w:szCs w:val="24"/>
                <w:lang w:val="ru-RU"/>
              </w:rPr>
              <w:t xml:space="preserve"> (центральная улица)</w:t>
            </w:r>
          </w:p>
        </w:tc>
        <w:tc>
          <w:tcPr>
            <w:tcW w:w="1647" w:type="pct"/>
          </w:tcPr>
          <w:p w:rsidR="00E46167" w:rsidRPr="00B42D5C" w:rsidRDefault="00E46167" w:rsidP="00483FA5">
            <w:pPr>
              <w:pStyle w:val="ConsPlusNormal"/>
              <w:outlineLvl w:val="1"/>
              <w:rPr>
                <w:rFonts w:ascii="Times New Roman" w:hAnsi="Times New Roman" w:cs="Times New Roman"/>
                <w:sz w:val="24"/>
                <w:szCs w:val="24"/>
              </w:rPr>
            </w:pPr>
            <w:r>
              <w:rPr>
                <w:rFonts w:ascii="Times New Roman" w:hAnsi="Times New Roman" w:cs="Times New Roman"/>
                <w:sz w:val="24"/>
                <w:szCs w:val="24"/>
              </w:rPr>
              <w:t>Обустройство пешеходных тротуаров с водоотводом</w:t>
            </w:r>
          </w:p>
        </w:tc>
        <w:tc>
          <w:tcPr>
            <w:tcW w:w="727" w:type="pct"/>
          </w:tcPr>
          <w:p w:rsidR="00E46167" w:rsidRPr="00824043" w:rsidRDefault="00FF5003" w:rsidP="00E17238">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5</w:t>
            </w:r>
            <w:r w:rsidR="00E46167" w:rsidRPr="00824043">
              <w:rPr>
                <w:rFonts w:ascii="Times New Roman" w:hAnsi="Times New Roman" w:cs="Times New Roman"/>
                <w:sz w:val="24"/>
                <w:szCs w:val="24"/>
              </w:rPr>
              <w:t>600,0</w:t>
            </w:r>
          </w:p>
        </w:tc>
      </w:tr>
      <w:tr w:rsidR="00E46167" w:rsidRPr="00B42D5C" w:rsidTr="00E70657">
        <w:trPr>
          <w:trHeight w:val="167"/>
        </w:trPr>
        <w:tc>
          <w:tcPr>
            <w:tcW w:w="263" w:type="pct"/>
          </w:tcPr>
          <w:p w:rsidR="00E46167" w:rsidRPr="00E46167" w:rsidRDefault="00E46167" w:rsidP="00483FA5">
            <w:pPr>
              <w:rPr>
                <w:color w:val="000000"/>
                <w:sz w:val="24"/>
                <w:szCs w:val="24"/>
                <w:lang w:val="ru-RU"/>
              </w:rPr>
            </w:pPr>
            <w:r>
              <w:rPr>
                <w:color w:val="000000"/>
                <w:sz w:val="24"/>
                <w:szCs w:val="24"/>
                <w:lang w:val="ru-RU"/>
              </w:rPr>
              <w:t>10</w:t>
            </w:r>
          </w:p>
        </w:tc>
        <w:tc>
          <w:tcPr>
            <w:tcW w:w="2363" w:type="pct"/>
            <w:vAlign w:val="bottom"/>
          </w:tcPr>
          <w:p w:rsidR="00E46167" w:rsidRPr="00B92036" w:rsidRDefault="00B92036" w:rsidP="00483FA5">
            <w:pPr>
              <w:rPr>
                <w:color w:val="000000"/>
                <w:sz w:val="24"/>
                <w:szCs w:val="24"/>
                <w:lang w:val="ru-RU"/>
              </w:rPr>
            </w:pPr>
            <w:r>
              <w:rPr>
                <w:color w:val="000000"/>
                <w:sz w:val="24"/>
                <w:szCs w:val="24"/>
                <w:lang w:val="ru-RU"/>
              </w:rPr>
              <w:t xml:space="preserve">г. Шенкурск, </w:t>
            </w:r>
            <w:r w:rsidR="00E46167" w:rsidRPr="00B92036">
              <w:rPr>
                <w:color w:val="000000"/>
                <w:sz w:val="24"/>
                <w:szCs w:val="24"/>
                <w:lang w:val="ru-RU"/>
              </w:rPr>
              <w:t>улица им. Ленина</w:t>
            </w:r>
            <w:r>
              <w:rPr>
                <w:color w:val="000000"/>
                <w:sz w:val="24"/>
                <w:szCs w:val="24"/>
                <w:lang w:val="ru-RU"/>
              </w:rPr>
              <w:t xml:space="preserve"> (центральная улица)</w:t>
            </w:r>
          </w:p>
        </w:tc>
        <w:tc>
          <w:tcPr>
            <w:tcW w:w="1647" w:type="pct"/>
          </w:tcPr>
          <w:p w:rsidR="00E46167" w:rsidRPr="00B42D5C" w:rsidRDefault="00E46167" w:rsidP="00483FA5">
            <w:pPr>
              <w:pStyle w:val="ConsPlusNormal"/>
              <w:outlineLvl w:val="1"/>
              <w:rPr>
                <w:rFonts w:ascii="Times New Roman" w:hAnsi="Times New Roman" w:cs="Times New Roman"/>
                <w:sz w:val="24"/>
                <w:szCs w:val="24"/>
              </w:rPr>
            </w:pPr>
            <w:r>
              <w:rPr>
                <w:rFonts w:ascii="Times New Roman" w:hAnsi="Times New Roman" w:cs="Times New Roman"/>
                <w:sz w:val="24"/>
                <w:szCs w:val="24"/>
              </w:rPr>
              <w:t>Обустройство пешеходных тротуаров с водоотводом</w:t>
            </w:r>
          </w:p>
        </w:tc>
        <w:tc>
          <w:tcPr>
            <w:tcW w:w="727" w:type="pct"/>
          </w:tcPr>
          <w:p w:rsidR="00E46167" w:rsidRPr="00824043" w:rsidRDefault="00FF5003" w:rsidP="00E17238">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5</w:t>
            </w:r>
            <w:r w:rsidR="00E46167" w:rsidRPr="00824043">
              <w:rPr>
                <w:rFonts w:ascii="Times New Roman" w:hAnsi="Times New Roman" w:cs="Times New Roman"/>
                <w:sz w:val="24"/>
                <w:szCs w:val="24"/>
              </w:rPr>
              <w:t>500,0</w:t>
            </w:r>
          </w:p>
        </w:tc>
      </w:tr>
      <w:tr w:rsidR="00E46167" w:rsidRPr="00B92036" w:rsidTr="00E70657">
        <w:trPr>
          <w:trHeight w:val="167"/>
        </w:trPr>
        <w:tc>
          <w:tcPr>
            <w:tcW w:w="263" w:type="pct"/>
          </w:tcPr>
          <w:p w:rsidR="00E46167" w:rsidRPr="00E46167" w:rsidRDefault="00E46167" w:rsidP="00483FA5">
            <w:pPr>
              <w:rPr>
                <w:color w:val="000000"/>
                <w:sz w:val="24"/>
                <w:szCs w:val="24"/>
                <w:lang w:val="ru-RU"/>
              </w:rPr>
            </w:pPr>
            <w:r>
              <w:rPr>
                <w:color w:val="000000"/>
                <w:sz w:val="24"/>
                <w:szCs w:val="24"/>
                <w:lang w:val="ru-RU"/>
              </w:rPr>
              <w:t>11</w:t>
            </w:r>
          </w:p>
        </w:tc>
        <w:tc>
          <w:tcPr>
            <w:tcW w:w="2363" w:type="pct"/>
            <w:vAlign w:val="bottom"/>
          </w:tcPr>
          <w:p w:rsidR="00E46167" w:rsidRPr="00B92036" w:rsidRDefault="00B92036" w:rsidP="00B92036">
            <w:pPr>
              <w:rPr>
                <w:color w:val="000000"/>
                <w:sz w:val="24"/>
                <w:szCs w:val="24"/>
                <w:lang w:val="ru-RU"/>
              </w:rPr>
            </w:pPr>
            <w:r>
              <w:rPr>
                <w:color w:val="000000"/>
                <w:sz w:val="24"/>
                <w:szCs w:val="24"/>
                <w:lang w:val="ru-RU"/>
              </w:rPr>
              <w:t>г. Шенкурск,</w:t>
            </w:r>
            <w:r w:rsidR="00E46167" w:rsidRPr="00B92036">
              <w:rPr>
                <w:color w:val="000000"/>
                <w:sz w:val="24"/>
                <w:szCs w:val="24"/>
                <w:lang w:val="ru-RU"/>
              </w:rPr>
              <w:t xml:space="preserve"> ул</w:t>
            </w:r>
            <w:r>
              <w:rPr>
                <w:color w:val="000000"/>
                <w:sz w:val="24"/>
                <w:szCs w:val="24"/>
                <w:lang w:val="ru-RU"/>
              </w:rPr>
              <w:t>ица</w:t>
            </w:r>
            <w:r w:rsidR="00E46167" w:rsidRPr="00B92036">
              <w:rPr>
                <w:color w:val="000000"/>
                <w:sz w:val="24"/>
                <w:szCs w:val="24"/>
                <w:lang w:val="ru-RU"/>
              </w:rPr>
              <w:t xml:space="preserve"> им. Ломоносова</w:t>
            </w:r>
            <w:r>
              <w:rPr>
                <w:color w:val="000000"/>
                <w:sz w:val="24"/>
                <w:szCs w:val="24"/>
                <w:lang w:val="ru-RU"/>
              </w:rPr>
              <w:t xml:space="preserve"> (центральная улица)</w:t>
            </w:r>
          </w:p>
        </w:tc>
        <w:tc>
          <w:tcPr>
            <w:tcW w:w="1647" w:type="pct"/>
          </w:tcPr>
          <w:p w:rsidR="00E46167" w:rsidRPr="00B42D5C" w:rsidRDefault="00E46167" w:rsidP="00483FA5">
            <w:pPr>
              <w:pStyle w:val="ConsPlusNormal"/>
              <w:outlineLvl w:val="1"/>
              <w:rPr>
                <w:rFonts w:ascii="Times New Roman" w:hAnsi="Times New Roman" w:cs="Times New Roman"/>
                <w:sz w:val="24"/>
                <w:szCs w:val="24"/>
              </w:rPr>
            </w:pPr>
            <w:r>
              <w:rPr>
                <w:rFonts w:ascii="Times New Roman" w:hAnsi="Times New Roman" w:cs="Times New Roman"/>
                <w:sz w:val="24"/>
                <w:szCs w:val="24"/>
              </w:rPr>
              <w:t>Обустройство пешеходных тротуаров с водоотводом</w:t>
            </w:r>
          </w:p>
        </w:tc>
        <w:tc>
          <w:tcPr>
            <w:tcW w:w="727" w:type="pct"/>
          </w:tcPr>
          <w:p w:rsidR="00E46167" w:rsidRPr="00824043" w:rsidRDefault="00FF5003" w:rsidP="00E17238">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6</w:t>
            </w:r>
            <w:r w:rsidR="00E46167" w:rsidRPr="00824043">
              <w:rPr>
                <w:rFonts w:ascii="Times New Roman" w:hAnsi="Times New Roman" w:cs="Times New Roman"/>
                <w:sz w:val="24"/>
                <w:szCs w:val="24"/>
              </w:rPr>
              <w:t>000,0</w:t>
            </w:r>
          </w:p>
        </w:tc>
      </w:tr>
      <w:tr w:rsidR="00E46167" w:rsidRPr="00B42D5C" w:rsidTr="00E70657">
        <w:trPr>
          <w:trHeight w:val="167"/>
        </w:trPr>
        <w:tc>
          <w:tcPr>
            <w:tcW w:w="263" w:type="pct"/>
          </w:tcPr>
          <w:p w:rsidR="00E46167" w:rsidRPr="00E46167" w:rsidRDefault="00E46167" w:rsidP="00AF2B61">
            <w:pPr>
              <w:rPr>
                <w:color w:val="000000"/>
                <w:sz w:val="24"/>
                <w:szCs w:val="24"/>
                <w:lang w:val="ru-RU"/>
              </w:rPr>
            </w:pPr>
            <w:r>
              <w:rPr>
                <w:color w:val="000000"/>
                <w:sz w:val="24"/>
                <w:szCs w:val="24"/>
                <w:lang w:val="ru-RU"/>
              </w:rPr>
              <w:t>12</w:t>
            </w:r>
          </w:p>
        </w:tc>
        <w:tc>
          <w:tcPr>
            <w:tcW w:w="2363" w:type="pct"/>
            <w:vAlign w:val="bottom"/>
          </w:tcPr>
          <w:p w:rsidR="00E46167" w:rsidRPr="00E17238" w:rsidRDefault="00B92036" w:rsidP="00B92036">
            <w:pPr>
              <w:rPr>
                <w:color w:val="000000"/>
                <w:sz w:val="24"/>
                <w:szCs w:val="24"/>
                <w:lang w:val="ru-RU"/>
              </w:rPr>
            </w:pPr>
            <w:r>
              <w:rPr>
                <w:color w:val="000000"/>
                <w:sz w:val="24"/>
                <w:szCs w:val="24"/>
                <w:lang w:val="ru-RU"/>
              </w:rPr>
              <w:t xml:space="preserve">г. Шенкурск, </w:t>
            </w:r>
            <w:r w:rsidR="00E46167" w:rsidRPr="00B92036">
              <w:rPr>
                <w:color w:val="000000"/>
                <w:sz w:val="24"/>
                <w:szCs w:val="24"/>
                <w:lang w:val="ru-RU"/>
              </w:rPr>
              <w:t>ул</w:t>
            </w:r>
            <w:r>
              <w:rPr>
                <w:color w:val="000000"/>
                <w:sz w:val="24"/>
                <w:szCs w:val="24"/>
                <w:lang w:val="ru-RU"/>
              </w:rPr>
              <w:t>ица</w:t>
            </w:r>
            <w:r w:rsidR="00E46167" w:rsidRPr="00B92036">
              <w:rPr>
                <w:color w:val="000000"/>
                <w:sz w:val="24"/>
                <w:szCs w:val="24"/>
                <w:lang w:val="ru-RU"/>
              </w:rPr>
              <w:t xml:space="preserve"> им. </w:t>
            </w:r>
            <w:r w:rsidR="00E46167" w:rsidRPr="00E17238">
              <w:rPr>
                <w:color w:val="000000"/>
                <w:sz w:val="24"/>
                <w:szCs w:val="24"/>
                <w:lang w:val="ru-RU"/>
              </w:rPr>
              <w:t>Мира</w:t>
            </w:r>
            <w:r>
              <w:rPr>
                <w:color w:val="000000"/>
                <w:sz w:val="24"/>
                <w:szCs w:val="24"/>
                <w:lang w:val="ru-RU"/>
              </w:rPr>
              <w:t xml:space="preserve"> (центральная улица)</w:t>
            </w:r>
          </w:p>
        </w:tc>
        <w:tc>
          <w:tcPr>
            <w:tcW w:w="1647" w:type="pct"/>
          </w:tcPr>
          <w:p w:rsidR="00E46167" w:rsidRPr="00192D1E" w:rsidRDefault="00E46167" w:rsidP="00240107">
            <w:pPr>
              <w:rPr>
                <w:sz w:val="24"/>
                <w:szCs w:val="24"/>
                <w:lang w:val="ru-RU"/>
              </w:rPr>
            </w:pPr>
            <w:r w:rsidRPr="00192D1E">
              <w:rPr>
                <w:sz w:val="24"/>
                <w:szCs w:val="24"/>
                <w:lang w:val="ru-RU"/>
              </w:rPr>
              <w:t xml:space="preserve">Обустройство пешеходных тротуаров, </w:t>
            </w:r>
            <w:r w:rsidR="00240107">
              <w:rPr>
                <w:sz w:val="24"/>
                <w:szCs w:val="24"/>
                <w:lang w:val="ru-RU"/>
              </w:rPr>
              <w:t>р</w:t>
            </w:r>
            <w:r w:rsidRPr="00192D1E">
              <w:rPr>
                <w:sz w:val="24"/>
                <w:szCs w:val="24"/>
                <w:lang w:val="ru-RU"/>
              </w:rPr>
              <w:t>еконструкция лестницы</w:t>
            </w:r>
            <w:r w:rsidR="00E70657">
              <w:rPr>
                <w:sz w:val="24"/>
                <w:szCs w:val="24"/>
                <w:lang w:val="ru-RU"/>
              </w:rPr>
              <w:t xml:space="preserve"> </w:t>
            </w:r>
            <w:r w:rsidRPr="00192D1E">
              <w:rPr>
                <w:sz w:val="24"/>
                <w:szCs w:val="24"/>
                <w:lang w:val="ru-RU"/>
              </w:rPr>
              <w:t xml:space="preserve">- тротуара - выхода от набережной р. Вага со стороны ул. </w:t>
            </w:r>
            <w:r w:rsidRPr="00240107">
              <w:rPr>
                <w:sz w:val="24"/>
                <w:szCs w:val="24"/>
                <w:lang w:val="ru-RU"/>
              </w:rPr>
              <w:t>Ленина на ул. Мира.</w:t>
            </w:r>
          </w:p>
        </w:tc>
        <w:tc>
          <w:tcPr>
            <w:tcW w:w="727" w:type="pct"/>
          </w:tcPr>
          <w:p w:rsidR="00E46167" w:rsidRPr="00824043" w:rsidRDefault="00FF5003" w:rsidP="00E17238">
            <w:pPr>
              <w:pStyle w:val="ConsPlusNormal"/>
              <w:jc w:val="center"/>
              <w:outlineLvl w:val="1"/>
              <w:rPr>
                <w:rFonts w:ascii="Times New Roman" w:hAnsi="Times New Roman" w:cs="Times New Roman"/>
                <w:sz w:val="24"/>
                <w:szCs w:val="24"/>
              </w:rPr>
            </w:pPr>
            <w:r>
              <w:rPr>
                <w:rFonts w:ascii="Times New Roman" w:hAnsi="Times New Roman" w:cs="Times New Roman"/>
                <w:sz w:val="24"/>
                <w:szCs w:val="24"/>
              </w:rPr>
              <w:t>6</w:t>
            </w:r>
            <w:r w:rsidR="00E46167">
              <w:rPr>
                <w:rFonts w:ascii="Times New Roman" w:hAnsi="Times New Roman" w:cs="Times New Roman"/>
                <w:sz w:val="24"/>
                <w:szCs w:val="24"/>
              </w:rPr>
              <w:t>000,0</w:t>
            </w:r>
          </w:p>
        </w:tc>
      </w:tr>
      <w:tr w:rsidR="00E46167" w:rsidRPr="00192D1E" w:rsidTr="00E70657">
        <w:trPr>
          <w:trHeight w:val="167"/>
        </w:trPr>
        <w:tc>
          <w:tcPr>
            <w:tcW w:w="263" w:type="pct"/>
          </w:tcPr>
          <w:p w:rsidR="00E46167" w:rsidRPr="00E17238" w:rsidRDefault="00E46167" w:rsidP="00AF2B61">
            <w:pPr>
              <w:rPr>
                <w:color w:val="000000"/>
                <w:sz w:val="24"/>
                <w:szCs w:val="24"/>
                <w:lang w:val="ru-RU"/>
              </w:rPr>
            </w:pPr>
            <w:r>
              <w:rPr>
                <w:color w:val="000000"/>
                <w:sz w:val="24"/>
                <w:szCs w:val="24"/>
                <w:lang w:val="ru-RU"/>
              </w:rPr>
              <w:t>13</w:t>
            </w:r>
          </w:p>
        </w:tc>
        <w:tc>
          <w:tcPr>
            <w:tcW w:w="2363" w:type="pct"/>
            <w:vAlign w:val="bottom"/>
          </w:tcPr>
          <w:p w:rsidR="00E46167" w:rsidRPr="00E17238" w:rsidRDefault="00B92036" w:rsidP="00B92036">
            <w:pPr>
              <w:rPr>
                <w:color w:val="000000"/>
                <w:sz w:val="24"/>
                <w:szCs w:val="24"/>
                <w:lang w:val="ru-RU"/>
              </w:rPr>
            </w:pPr>
            <w:r>
              <w:rPr>
                <w:color w:val="000000"/>
                <w:sz w:val="24"/>
                <w:szCs w:val="24"/>
                <w:lang w:val="ru-RU"/>
              </w:rPr>
              <w:t xml:space="preserve">г. Шенкурск, земельный участок по руслу </w:t>
            </w:r>
            <w:r w:rsidR="00E46167" w:rsidRPr="00E17238">
              <w:rPr>
                <w:color w:val="000000"/>
                <w:sz w:val="24"/>
                <w:szCs w:val="24"/>
                <w:lang w:val="ru-RU"/>
              </w:rPr>
              <w:t>Екатерининск</w:t>
            </w:r>
            <w:r>
              <w:rPr>
                <w:color w:val="000000"/>
                <w:sz w:val="24"/>
                <w:szCs w:val="24"/>
                <w:lang w:val="ru-RU"/>
              </w:rPr>
              <w:t>ого</w:t>
            </w:r>
            <w:r w:rsidR="00E46167" w:rsidRPr="00E17238">
              <w:rPr>
                <w:color w:val="000000"/>
                <w:sz w:val="24"/>
                <w:szCs w:val="24"/>
                <w:lang w:val="ru-RU"/>
              </w:rPr>
              <w:t xml:space="preserve"> руч</w:t>
            </w:r>
            <w:r>
              <w:rPr>
                <w:color w:val="000000"/>
                <w:sz w:val="24"/>
                <w:szCs w:val="24"/>
                <w:lang w:val="ru-RU"/>
              </w:rPr>
              <w:t>ья</w:t>
            </w:r>
            <w:r w:rsidR="00E46167" w:rsidRPr="00E17238">
              <w:rPr>
                <w:color w:val="000000"/>
                <w:sz w:val="24"/>
                <w:szCs w:val="24"/>
                <w:lang w:val="ru-RU"/>
              </w:rPr>
              <w:t xml:space="preserve">, водопропускная система </w:t>
            </w:r>
            <w:proofErr w:type="gramStart"/>
            <w:r w:rsidR="00E46167" w:rsidRPr="00E17238">
              <w:rPr>
                <w:color w:val="000000"/>
                <w:sz w:val="24"/>
                <w:szCs w:val="24"/>
                <w:lang w:val="ru-RU"/>
              </w:rPr>
              <w:t>г</w:t>
            </w:r>
            <w:proofErr w:type="gramEnd"/>
            <w:r w:rsidR="00E46167" w:rsidRPr="00E17238">
              <w:rPr>
                <w:color w:val="000000"/>
                <w:sz w:val="24"/>
                <w:szCs w:val="24"/>
                <w:lang w:val="ru-RU"/>
              </w:rPr>
              <w:t>. Шенкурска от точки ул. Детгородок, д.9 до впадения в р. Вага</w:t>
            </w:r>
          </w:p>
        </w:tc>
        <w:tc>
          <w:tcPr>
            <w:tcW w:w="1647" w:type="pct"/>
          </w:tcPr>
          <w:p w:rsidR="00E46167" w:rsidRPr="00433D50" w:rsidRDefault="00E46167" w:rsidP="00E17238">
            <w:pPr>
              <w:autoSpaceDE w:val="0"/>
              <w:autoSpaceDN w:val="0"/>
              <w:adjustRightInd w:val="0"/>
              <w:ind w:firstLine="34"/>
              <w:jc w:val="both"/>
              <w:rPr>
                <w:sz w:val="24"/>
                <w:szCs w:val="24"/>
                <w:lang w:val="ru-RU"/>
              </w:rPr>
            </w:pPr>
            <w:r>
              <w:rPr>
                <w:sz w:val="24"/>
                <w:szCs w:val="24"/>
                <w:lang w:val="ru-RU"/>
              </w:rPr>
              <w:t xml:space="preserve">Углубление русла, </w:t>
            </w:r>
            <w:r w:rsidRPr="00192D1E">
              <w:rPr>
                <w:sz w:val="24"/>
                <w:szCs w:val="24"/>
                <w:lang w:val="ru-RU"/>
              </w:rPr>
              <w:t xml:space="preserve"> расчистка береговой линии ручья от кустарников и мелкой порос</w:t>
            </w:r>
            <w:r>
              <w:rPr>
                <w:sz w:val="24"/>
                <w:szCs w:val="24"/>
                <w:lang w:val="ru-RU"/>
              </w:rPr>
              <w:t xml:space="preserve">ли, </w:t>
            </w:r>
            <w:r w:rsidRPr="00192D1E">
              <w:rPr>
                <w:sz w:val="24"/>
                <w:szCs w:val="24"/>
                <w:lang w:val="ru-RU"/>
              </w:rPr>
              <w:t xml:space="preserve"> укрепление земляных откосов с применением "ГЕОВЕБ" с последующей засыпкой щебнем</w:t>
            </w:r>
            <w:r>
              <w:rPr>
                <w:sz w:val="24"/>
                <w:szCs w:val="24"/>
                <w:lang w:val="ru-RU"/>
              </w:rPr>
              <w:t xml:space="preserve">, </w:t>
            </w:r>
            <w:r w:rsidRPr="00192D1E">
              <w:rPr>
                <w:sz w:val="24"/>
                <w:szCs w:val="24"/>
                <w:lang w:val="ru-RU"/>
              </w:rPr>
              <w:t xml:space="preserve"> укладка железобетонных лотков водоотведения.</w:t>
            </w:r>
          </w:p>
        </w:tc>
        <w:tc>
          <w:tcPr>
            <w:tcW w:w="727" w:type="pct"/>
          </w:tcPr>
          <w:p w:rsidR="00E46167" w:rsidRPr="00824043" w:rsidRDefault="00E46167" w:rsidP="00483FA5">
            <w:pPr>
              <w:pStyle w:val="ConsPlusNormal"/>
              <w:outlineLvl w:val="1"/>
              <w:rPr>
                <w:rFonts w:ascii="Times New Roman" w:hAnsi="Times New Roman" w:cs="Times New Roman"/>
                <w:sz w:val="24"/>
                <w:szCs w:val="24"/>
              </w:rPr>
            </w:pPr>
            <w:r>
              <w:rPr>
                <w:rFonts w:ascii="Times New Roman" w:hAnsi="Times New Roman" w:cs="Times New Roman"/>
                <w:sz w:val="24"/>
                <w:szCs w:val="24"/>
              </w:rPr>
              <w:t>10000,0</w:t>
            </w:r>
          </w:p>
        </w:tc>
      </w:tr>
      <w:tr w:rsidR="00E46167" w:rsidRPr="00863AFA" w:rsidTr="00E70657">
        <w:trPr>
          <w:trHeight w:val="167"/>
        </w:trPr>
        <w:tc>
          <w:tcPr>
            <w:tcW w:w="263" w:type="pct"/>
          </w:tcPr>
          <w:p w:rsidR="00E46167" w:rsidRDefault="00E46167" w:rsidP="00AF2B61">
            <w:pPr>
              <w:rPr>
                <w:color w:val="000000"/>
                <w:sz w:val="24"/>
                <w:szCs w:val="24"/>
                <w:lang w:val="ru-RU"/>
              </w:rPr>
            </w:pPr>
            <w:r>
              <w:rPr>
                <w:color w:val="000000"/>
                <w:sz w:val="24"/>
                <w:szCs w:val="24"/>
                <w:lang w:val="ru-RU"/>
              </w:rPr>
              <w:t>14</w:t>
            </w:r>
          </w:p>
        </w:tc>
        <w:tc>
          <w:tcPr>
            <w:tcW w:w="2363" w:type="pct"/>
            <w:vAlign w:val="bottom"/>
          </w:tcPr>
          <w:p w:rsidR="00E46167" w:rsidRPr="00E17238" w:rsidRDefault="00863AFA" w:rsidP="00863AFA">
            <w:pPr>
              <w:rPr>
                <w:color w:val="000000"/>
                <w:sz w:val="24"/>
                <w:szCs w:val="24"/>
                <w:lang w:val="ru-RU"/>
              </w:rPr>
            </w:pPr>
            <w:r>
              <w:rPr>
                <w:color w:val="000000"/>
                <w:sz w:val="24"/>
                <w:szCs w:val="24"/>
                <w:lang w:val="ru-RU"/>
              </w:rPr>
              <w:t>г. Шенкурск,</w:t>
            </w:r>
            <w:r w:rsidR="00D56BD2">
              <w:rPr>
                <w:color w:val="000000"/>
                <w:sz w:val="24"/>
                <w:szCs w:val="24"/>
                <w:lang w:val="ru-RU"/>
              </w:rPr>
              <w:t xml:space="preserve"> улица Кудрявцева,</w:t>
            </w:r>
            <w:r>
              <w:rPr>
                <w:color w:val="000000"/>
                <w:sz w:val="24"/>
                <w:szCs w:val="24"/>
                <w:lang w:val="ru-RU"/>
              </w:rPr>
              <w:t xml:space="preserve"> т</w:t>
            </w:r>
            <w:r w:rsidR="00E46167">
              <w:rPr>
                <w:color w:val="000000"/>
                <w:sz w:val="24"/>
                <w:szCs w:val="24"/>
                <w:lang w:val="ru-RU"/>
              </w:rPr>
              <w:t>ерритория у здания памятника архитектуры Сретенская церковь</w:t>
            </w:r>
          </w:p>
        </w:tc>
        <w:tc>
          <w:tcPr>
            <w:tcW w:w="1647" w:type="pct"/>
          </w:tcPr>
          <w:p w:rsidR="00E46167" w:rsidRDefault="00E46167" w:rsidP="00A5232F">
            <w:pPr>
              <w:autoSpaceDE w:val="0"/>
              <w:autoSpaceDN w:val="0"/>
              <w:adjustRightInd w:val="0"/>
              <w:ind w:firstLine="34"/>
              <w:jc w:val="both"/>
              <w:rPr>
                <w:sz w:val="24"/>
                <w:szCs w:val="24"/>
                <w:lang w:val="ru-RU"/>
              </w:rPr>
            </w:pPr>
            <w:r>
              <w:rPr>
                <w:sz w:val="24"/>
                <w:szCs w:val="24"/>
                <w:lang w:val="ru-RU"/>
              </w:rPr>
              <w:t>Р</w:t>
            </w:r>
            <w:r w:rsidRPr="00192D1E">
              <w:rPr>
                <w:sz w:val="24"/>
                <w:szCs w:val="24"/>
                <w:lang w:val="ru-RU"/>
              </w:rPr>
              <w:t xml:space="preserve">асчистка </w:t>
            </w:r>
            <w:r>
              <w:rPr>
                <w:sz w:val="24"/>
                <w:szCs w:val="24"/>
                <w:lang w:val="ru-RU"/>
              </w:rPr>
              <w:t>территории</w:t>
            </w:r>
            <w:r w:rsidRPr="00192D1E">
              <w:rPr>
                <w:sz w:val="24"/>
                <w:szCs w:val="24"/>
                <w:lang w:val="ru-RU"/>
              </w:rPr>
              <w:t xml:space="preserve"> от кустарников и мелкой порос</w:t>
            </w:r>
            <w:r>
              <w:rPr>
                <w:sz w:val="24"/>
                <w:szCs w:val="24"/>
                <w:lang w:val="ru-RU"/>
              </w:rPr>
              <w:t>ли, отсыпка территории, установка ограждения</w:t>
            </w:r>
          </w:p>
        </w:tc>
        <w:tc>
          <w:tcPr>
            <w:tcW w:w="727" w:type="pct"/>
          </w:tcPr>
          <w:p w:rsidR="00E46167" w:rsidRDefault="004D7F5A" w:rsidP="006D4C98">
            <w:pPr>
              <w:pStyle w:val="ConsPlusNormal"/>
              <w:outlineLvl w:val="1"/>
              <w:rPr>
                <w:rFonts w:ascii="Times New Roman" w:hAnsi="Times New Roman" w:cs="Times New Roman"/>
                <w:sz w:val="24"/>
                <w:szCs w:val="24"/>
              </w:rPr>
            </w:pPr>
            <w:r>
              <w:rPr>
                <w:rFonts w:ascii="Times New Roman" w:hAnsi="Times New Roman" w:cs="Times New Roman"/>
                <w:sz w:val="24"/>
                <w:szCs w:val="24"/>
              </w:rPr>
              <w:t>18</w:t>
            </w:r>
            <w:r w:rsidR="00E46167">
              <w:rPr>
                <w:rFonts w:ascii="Times New Roman" w:hAnsi="Times New Roman" w:cs="Times New Roman"/>
                <w:sz w:val="24"/>
                <w:szCs w:val="24"/>
              </w:rPr>
              <w:t>30, 0</w:t>
            </w:r>
          </w:p>
        </w:tc>
      </w:tr>
      <w:tr w:rsidR="00B92036" w:rsidRPr="00863AFA" w:rsidTr="00E70657">
        <w:trPr>
          <w:trHeight w:val="167"/>
        </w:trPr>
        <w:tc>
          <w:tcPr>
            <w:tcW w:w="263" w:type="pct"/>
          </w:tcPr>
          <w:p w:rsidR="00B92036" w:rsidRDefault="00B92036" w:rsidP="00AF2B61">
            <w:pPr>
              <w:rPr>
                <w:color w:val="000000"/>
                <w:sz w:val="24"/>
                <w:szCs w:val="24"/>
                <w:lang w:val="ru-RU"/>
              </w:rPr>
            </w:pPr>
            <w:r>
              <w:rPr>
                <w:color w:val="000000"/>
                <w:sz w:val="24"/>
                <w:szCs w:val="24"/>
                <w:lang w:val="ru-RU"/>
              </w:rPr>
              <w:t>15</w:t>
            </w:r>
          </w:p>
        </w:tc>
        <w:tc>
          <w:tcPr>
            <w:tcW w:w="2363" w:type="pct"/>
            <w:vAlign w:val="bottom"/>
          </w:tcPr>
          <w:p w:rsidR="00B92036" w:rsidRDefault="00863AFA" w:rsidP="00D56BD2">
            <w:pPr>
              <w:rPr>
                <w:color w:val="000000"/>
                <w:sz w:val="24"/>
                <w:szCs w:val="24"/>
                <w:lang w:val="ru-RU"/>
              </w:rPr>
            </w:pPr>
            <w:r>
              <w:rPr>
                <w:color w:val="000000"/>
                <w:sz w:val="24"/>
                <w:szCs w:val="24"/>
                <w:lang w:val="ru-RU"/>
              </w:rPr>
              <w:t>г. Шенкурск,</w:t>
            </w:r>
            <w:r w:rsidR="006D4C98">
              <w:rPr>
                <w:color w:val="000000"/>
                <w:sz w:val="24"/>
                <w:szCs w:val="24"/>
                <w:lang w:val="ru-RU"/>
              </w:rPr>
              <w:t xml:space="preserve"> ул. </w:t>
            </w:r>
            <w:r w:rsidR="00D56BD2">
              <w:rPr>
                <w:color w:val="000000"/>
                <w:sz w:val="24"/>
                <w:szCs w:val="24"/>
                <w:lang w:val="ru-RU"/>
              </w:rPr>
              <w:t>Детгородок, д. 7</w:t>
            </w:r>
            <w:r w:rsidR="006D4C98">
              <w:rPr>
                <w:color w:val="000000"/>
                <w:sz w:val="24"/>
                <w:szCs w:val="24"/>
                <w:lang w:val="ru-RU"/>
              </w:rPr>
              <w:t xml:space="preserve">,  земельный участок, </w:t>
            </w:r>
            <w:r>
              <w:rPr>
                <w:color w:val="000000"/>
                <w:sz w:val="24"/>
                <w:szCs w:val="24"/>
                <w:lang w:val="ru-RU"/>
              </w:rPr>
              <w:t xml:space="preserve"> территория  храма Зосимы и Савватия</w:t>
            </w:r>
            <w:r w:rsidR="006D4C98">
              <w:rPr>
                <w:color w:val="000000"/>
                <w:sz w:val="24"/>
                <w:szCs w:val="24"/>
                <w:lang w:val="ru-RU"/>
              </w:rPr>
              <w:t>,</w:t>
            </w:r>
          </w:p>
        </w:tc>
        <w:tc>
          <w:tcPr>
            <w:tcW w:w="1647" w:type="pct"/>
          </w:tcPr>
          <w:p w:rsidR="00B92036" w:rsidRPr="00863AFA" w:rsidRDefault="00863AFA" w:rsidP="00A5232F">
            <w:pPr>
              <w:autoSpaceDE w:val="0"/>
              <w:autoSpaceDN w:val="0"/>
              <w:adjustRightInd w:val="0"/>
              <w:ind w:firstLine="34"/>
              <w:jc w:val="both"/>
              <w:rPr>
                <w:sz w:val="24"/>
                <w:szCs w:val="24"/>
                <w:lang w:val="ru-RU"/>
              </w:rPr>
            </w:pPr>
            <w:r>
              <w:rPr>
                <w:sz w:val="24"/>
                <w:szCs w:val="24"/>
                <w:lang w:val="ru-RU"/>
              </w:rPr>
              <w:t>Планировка территории, установка освещения, ограждения</w:t>
            </w:r>
          </w:p>
        </w:tc>
        <w:tc>
          <w:tcPr>
            <w:tcW w:w="727" w:type="pct"/>
          </w:tcPr>
          <w:p w:rsidR="00B92036" w:rsidRDefault="004D7F5A" w:rsidP="006D4C98">
            <w:pPr>
              <w:pStyle w:val="ConsPlusNormal"/>
              <w:outlineLvl w:val="1"/>
              <w:rPr>
                <w:rFonts w:ascii="Times New Roman" w:hAnsi="Times New Roman" w:cs="Times New Roman"/>
                <w:sz w:val="24"/>
                <w:szCs w:val="24"/>
              </w:rPr>
            </w:pPr>
            <w:r>
              <w:rPr>
                <w:rFonts w:ascii="Times New Roman" w:hAnsi="Times New Roman" w:cs="Times New Roman"/>
                <w:sz w:val="24"/>
                <w:szCs w:val="24"/>
              </w:rPr>
              <w:t>2</w:t>
            </w:r>
            <w:r w:rsidR="00863AFA">
              <w:rPr>
                <w:rFonts w:ascii="Times New Roman" w:hAnsi="Times New Roman" w:cs="Times New Roman"/>
                <w:sz w:val="24"/>
                <w:szCs w:val="24"/>
              </w:rPr>
              <w:t>300,0</w:t>
            </w:r>
          </w:p>
        </w:tc>
      </w:tr>
      <w:tr w:rsidR="006D4C98" w:rsidRPr="006D4C98" w:rsidTr="00E70657">
        <w:trPr>
          <w:trHeight w:val="167"/>
        </w:trPr>
        <w:tc>
          <w:tcPr>
            <w:tcW w:w="263" w:type="pct"/>
          </w:tcPr>
          <w:p w:rsidR="006D4C98" w:rsidRDefault="006D4C98" w:rsidP="00AF2B61">
            <w:pPr>
              <w:rPr>
                <w:color w:val="000000"/>
                <w:sz w:val="24"/>
                <w:szCs w:val="24"/>
                <w:lang w:val="ru-RU"/>
              </w:rPr>
            </w:pPr>
            <w:r>
              <w:rPr>
                <w:color w:val="000000"/>
                <w:sz w:val="24"/>
                <w:szCs w:val="24"/>
                <w:lang w:val="ru-RU"/>
              </w:rPr>
              <w:t>16</w:t>
            </w:r>
          </w:p>
        </w:tc>
        <w:tc>
          <w:tcPr>
            <w:tcW w:w="2363" w:type="pct"/>
            <w:vAlign w:val="bottom"/>
          </w:tcPr>
          <w:p w:rsidR="006D4C98" w:rsidRDefault="006D4C98" w:rsidP="006D4C98">
            <w:pPr>
              <w:rPr>
                <w:color w:val="000000"/>
                <w:sz w:val="24"/>
                <w:szCs w:val="24"/>
                <w:lang w:val="ru-RU"/>
              </w:rPr>
            </w:pPr>
            <w:r>
              <w:rPr>
                <w:color w:val="000000"/>
                <w:sz w:val="24"/>
                <w:szCs w:val="24"/>
                <w:lang w:val="ru-RU"/>
              </w:rPr>
              <w:t xml:space="preserve">г. Шенкурск, земельный участок ограниченный проезжей частью улиц Ломоносова и ул. Мира земельными участками частных домов Ломоносова, 33 и Мира, 25 </w:t>
            </w:r>
          </w:p>
        </w:tc>
        <w:tc>
          <w:tcPr>
            <w:tcW w:w="1647" w:type="pct"/>
          </w:tcPr>
          <w:p w:rsidR="006D4C98" w:rsidRPr="00863AFA" w:rsidRDefault="006D4C98" w:rsidP="006D4C98">
            <w:pPr>
              <w:autoSpaceDE w:val="0"/>
              <w:autoSpaceDN w:val="0"/>
              <w:adjustRightInd w:val="0"/>
              <w:ind w:firstLine="34"/>
              <w:jc w:val="both"/>
              <w:rPr>
                <w:sz w:val="24"/>
                <w:szCs w:val="24"/>
                <w:lang w:val="ru-RU"/>
              </w:rPr>
            </w:pPr>
            <w:r>
              <w:rPr>
                <w:sz w:val="24"/>
                <w:szCs w:val="24"/>
                <w:lang w:val="ru-RU"/>
              </w:rPr>
              <w:t>Демонтаж фундамента разрушенного здания, планировка территории, расчистка сорной поросли</w:t>
            </w:r>
            <w:r w:rsidR="00E70657">
              <w:rPr>
                <w:sz w:val="24"/>
                <w:szCs w:val="24"/>
                <w:lang w:val="ru-RU"/>
              </w:rPr>
              <w:t>, установка стеллы</w:t>
            </w:r>
          </w:p>
        </w:tc>
        <w:tc>
          <w:tcPr>
            <w:tcW w:w="727" w:type="pct"/>
          </w:tcPr>
          <w:p w:rsidR="006D4C98" w:rsidRDefault="006D4C98" w:rsidP="00483FA5">
            <w:pPr>
              <w:pStyle w:val="ConsPlusNormal"/>
              <w:outlineLvl w:val="1"/>
              <w:rPr>
                <w:rFonts w:ascii="Times New Roman" w:hAnsi="Times New Roman" w:cs="Times New Roman"/>
                <w:sz w:val="24"/>
                <w:szCs w:val="24"/>
              </w:rPr>
            </w:pPr>
            <w:r>
              <w:rPr>
                <w:rFonts w:ascii="Times New Roman" w:hAnsi="Times New Roman" w:cs="Times New Roman"/>
                <w:sz w:val="24"/>
                <w:szCs w:val="24"/>
              </w:rPr>
              <w:t>1550,0</w:t>
            </w:r>
          </w:p>
        </w:tc>
      </w:tr>
      <w:tr w:rsidR="00240107" w:rsidRPr="00853FB0" w:rsidTr="00E70657">
        <w:trPr>
          <w:trHeight w:val="167"/>
        </w:trPr>
        <w:tc>
          <w:tcPr>
            <w:tcW w:w="263" w:type="pct"/>
          </w:tcPr>
          <w:p w:rsidR="00240107" w:rsidRDefault="00240107" w:rsidP="00AF2B61">
            <w:pPr>
              <w:rPr>
                <w:color w:val="000000"/>
                <w:sz w:val="24"/>
                <w:szCs w:val="24"/>
                <w:lang w:val="ru-RU"/>
              </w:rPr>
            </w:pPr>
            <w:r>
              <w:rPr>
                <w:color w:val="000000"/>
                <w:sz w:val="24"/>
                <w:szCs w:val="24"/>
                <w:lang w:val="ru-RU"/>
              </w:rPr>
              <w:t>17</w:t>
            </w:r>
          </w:p>
        </w:tc>
        <w:tc>
          <w:tcPr>
            <w:tcW w:w="2363" w:type="pct"/>
            <w:vAlign w:val="bottom"/>
          </w:tcPr>
          <w:p w:rsidR="00240107" w:rsidRDefault="00240107" w:rsidP="00853FB0">
            <w:pPr>
              <w:rPr>
                <w:color w:val="000000"/>
                <w:sz w:val="24"/>
                <w:szCs w:val="24"/>
                <w:lang w:val="ru-RU"/>
              </w:rPr>
            </w:pPr>
            <w:r>
              <w:rPr>
                <w:color w:val="000000"/>
                <w:sz w:val="24"/>
                <w:szCs w:val="24"/>
                <w:lang w:val="ru-RU"/>
              </w:rPr>
              <w:t>г. Шенкурск, земельный участок ограниченный улиц</w:t>
            </w:r>
            <w:r w:rsidR="00853FB0">
              <w:rPr>
                <w:color w:val="000000"/>
                <w:sz w:val="24"/>
                <w:szCs w:val="24"/>
                <w:lang w:val="ru-RU"/>
              </w:rPr>
              <w:t>ами</w:t>
            </w:r>
            <w:r>
              <w:rPr>
                <w:color w:val="000000"/>
                <w:sz w:val="24"/>
                <w:szCs w:val="24"/>
                <w:lang w:val="ru-RU"/>
              </w:rPr>
              <w:t xml:space="preserve"> Мира, </w:t>
            </w:r>
            <w:r w:rsidR="00853FB0">
              <w:rPr>
                <w:color w:val="000000"/>
                <w:sz w:val="24"/>
                <w:szCs w:val="24"/>
                <w:lang w:val="ru-RU"/>
              </w:rPr>
              <w:t>Г. Иванова</w:t>
            </w:r>
            <w:r w:rsidR="00F717BC">
              <w:rPr>
                <w:color w:val="000000"/>
                <w:sz w:val="24"/>
                <w:szCs w:val="24"/>
                <w:lang w:val="ru-RU"/>
              </w:rPr>
              <w:t xml:space="preserve"> и прилегающими территориями зданий № 10 по улице Мира и № 11 по ул. Г. Иванова</w:t>
            </w:r>
          </w:p>
        </w:tc>
        <w:tc>
          <w:tcPr>
            <w:tcW w:w="1647" w:type="pct"/>
          </w:tcPr>
          <w:p w:rsidR="00240107" w:rsidRDefault="00F717BC" w:rsidP="006D4C98">
            <w:pPr>
              <w:autoSpaceDE w:val="0"/>
              <w:autoSpaceDN w:val="0"/>
              <w:adjustRightInd w:val="0"/>
              <w:ind w:firstLine="34"/>
              <w:jc w:val="both"/>
              <w:rPr>
                <w:sz w:val="24"/>
                <w:szCs w:val="24"/>
                <w:lang w:val="ru-RU"/>
              </w:rPr>
            </w:pPr>
            <w:r>
              <w:rPr>
                <w:sz w:val="24"/>
                <w:szCs w:val="24"/>
                <w:lang w:val="ru-RU"/>
              </w:rPr>
              <w:t>Очистка участка от сорной поросли, кустарника, планировка территории, устройство спортивной площадки</w:t>
            </w:r>
          </w:p>
        </w:tc>
        <w:tc>
          <w:tcPr>
            <w:tcW w:w="727" w:type="pct"/>
          </w:tcPr>
          <w:p w:rsidR="00240107" w:rsidRDefault="00FF5003" w:rsidP="00483FA5">
            <w:pPr>
              <w:pStyle w:val="ConsPlusNormal"/>
              <w:outlineLvl w:val="1"/>
              <w:rPr>
                <w:rFonts w:ascii="Times New Roman" w:hAnsi="Times New Roman" w:cs="Times New Roman"/>
                <w:sz w:val="24"/>
                <w:szCs w:val="24"/>
              </w:rPr>
            </w:pPr>
            <w:r>
              <w:rPr>
                <w:rFonts w:ascii="Times New Roman" w:hAnsi="Times New Roman" w:cs="Times New Roman"/>
                <w:sz w:val="24"/>
                <w:szCs w:val="24"/>
              </w:rPr>
              <w:t>1710,6</w:t>
            </w:r>
          </w:p>
        </w:tc>
      </w:tr>
      <w:tr w:rsidR="00B03686" w:rsidRPr="001B4CFF" w:rsidTr="00E70657">
        <w:trPr>
          <w:trHeight w:val="167"/>
        </w:trPr>
        <w:tc>
          <w:tcPr>
            <w:tcW w:w="263" w:type="pct"/>
          </w:tcPr>
          <w:p w:rsidR="00B03686" w:rsidRDefault="00B03686" w:rsidP="00AF2B61">
            <w:pPr>
              <w:rPr>
                <w:color w:val="000000"/>
                <w:sz w:val="24"/>
                <w:szCs w:val="24"/>
                <w:lang w:val="ru-RU"/>
              </w:rPr>
            </w:pPr>
            <w:r>
              <w:rPr>
                <w:color w:val="000000"/>
                <w:sz w:val="24"/>
                <w:szCs w:val="24"/>
                <w:lang w:val="ru-RU"/>
              </w:rPr>
              <w:t>18</w:t>
            </w:r>
          </w:p>
        </w:tc>
        <w:tc>
          <w:tcPr>
            <w:tcW w:w="2363" w:type="pct"/>
            <w:vAlign w:val="bottom"/>
          </w:tcPr>
          <w:p w:rsidR="00B03686" w:rsidRDefault="001B4CFF" w:rsidP="00853FB0">
            <w:pPr>
              <w:rPr>
                <w:color w:val="000000"/>
                <w:sz w:val="24"/>
                <w:szCs w:val="24"/>
                <w:lang w:val="ru-RU"/>
              </w:rPr>
            </w:pPr>
            <w:r>
              <w:rPr>
                <w:color w:val="000000"/>
                <w:sz w:val="24"/>
                <w:szCs w:val="24"/>
                <w:lang w:val="ru-RU"/>
              </w:rPr>
              <w:t xml:space="preserve">г. Шенкурск, </w:t>
            </w:r>
            <w:r w:rsidRPr="001B4CFF">
              <w:rPr>
                <w:color w:val="000000"/>
                <w:sz w:val="24"/>
                <w:szCs w:val="24"/>
                <w:lang w:val="ru-RU"/>
              </w:rPr>
              <w:t>территория вдоль улицы Кудрявцева от площади Победы до пересечения с улицей Красноармейская</w:t>
            </w:r>
          </w:p>
        </w:tc>
        <w:tc>
          <w:tcPr>
            <w:tcW w:w="1647" w:type="pct"/>
          </w:tcPr>
          <w:p w:rsidR="00B03686" w:rsidRPr="0054587D" w:rsidRDefault="001B4CFF" w:rsidP="0054587D">
            <w:pPr>
              <w:rPr>
                <w:color w:val="000000"/>
                <w:sz w:val="24"/>
                <w:szCs w:val="24"/>
                <w:lang w:val="ru-RU"/>
              </w:rPr>
            </w:pPr>
            <w:r w:rsidRPr="001B4CFF">
              <w:rPr>
                <w:color w:val="000000"/>
                <w:sz w:val="24"/>
                <w:szCs w:val="24"/>
                <w:shd w:val="clear" w:color="auto" w:fill="F2F5F8"/>
                <w:lang w:val="ru-RU"/>
              </w:rPr>
              <w:t>Подготовка территории для устройства тротуара и укладка тротуарной плитки</w:t>
            </w:r>
          </w:p>
        </w:tc>
        <w:tc>
          <w:tcPr>
            <w:tcW w:w="727" w:type="pct"/>
          </w:tcPr>
          <w:p w:rsidR="00B03686" w:rsidRDefault="0054587D" w:rsidP="00483FA5">
            <w:pPr>
              <w:pStyle w:val="ConsPlusNormal"/>
              <w:outlineLvl w:val="1"/>
              <w:rPr>
                <w:rFonts w:ascii="Times New Roman" w:hAnsi="Times New Roman" w:cs="Times New Roman"/>
                <w:sz w:val="24"/>
                <w:szCs w:val="24"/>
              </w:rPr>
            </w:pPr>
            <w:r>
              <w:rPr>
                <w:rFonts w:ascii="Times New Roman" w:hAnsi="Times New Roman" w:cs="Times New Roman"/>
                <w:sz w:val="24"/>
                <w:szCs w:val="24"/>
              </w:rPr>
              <w:t>1300,0</w:t>
            </w:r>
          </w:p>
        </w:tc>
      </w:tr>
    </w:tbl>
    <w:p w:rsidR="007102BB" w:rsidRPr="00413E8F" w:rsidRDefault="007102BB" w:rsidP="007102BB">
      <w:pPr>
        <w:pStyle w:val="ConsPlusNormal"/>
        <w:jc w:val="center"/>
        <w:outlineLvl w:val="1"/>
        <w:rPr>
          <w:rFonts w:ascii="Times New Roman" w:hAnsi="Times New Roman"/>
          <w:sz w:val="24"/>
          <w:szCs w:val="24"/>
        </w:rPr>
      </w:pPr>
    </w:p>
    <w:p w:rsidR="004136FF" w:rsidRPr="00413E8F" w:rsidRDefault="004136FF" w:rsidP="008C4469">
      <w:pPr>
        <w:jc w:val="right"/>
        <w:rPr>
          <w:sz w:val="24"/>
          <w:szCs w:val="24"/>
          <w:lang w:val="ru-RU"/>
        </w:rPr>
        <w:sectPr w:rsidR="004136FF" w:rsidRPr="00413E8F" w:rsidSect="004136FF">
          <w:pgSz w:w="11906" w:h="16838"/>
          <w:pgMar w:top="1134" w:right="851" w:bottom="1134" w:left="1701" w:header="709" w:footer="709" w:gutter="0"/>
          <w:cols w:space="708"/>
          <w:docGrid w:linePitch="360"/>
        </w:sectPr>
      </w:pPr>
    </w:p>
    <w:p w:rsidR="008C4469" w:rsidRPr="00AF2FA7" w:rsidRDefault="008C4469" w:rsidP="008C4469">
      <w:pPr>
        <w:jc w:val="right"/>
        <w:rPr>
          <w:lang w:val="ru-RU"/>
        </w:rPr>
      </w:pPr>
      <w:r w:rsidRPr="00AF2FA7">
        <w:rPr>
          <w:lang w:val="ru-RU"/>
        </w:rPr>
        <w:lastRenderedPageBreak/>
        <w:t xml:space="preserve">Приложение № </w:t>
      </w:r>
      <w:r w:rsidR="007102BB" w:rsidRPr="00AF2FA7">
        <w:rPr>
          <w:lang w:val="ru-RU"/>
        </w:rPr>
        <w:t>6</w:t>
      </w:r>
      <w:r w:rsidRPr="00AF2FA7">
        <w:rPr>
          <w:lang w:val="ru-RU"/>
        </w:rPr>
        <w:t xml:space="preserve"> </w:t>
      </w:r>
    </w:p>
    <w:p w:rsidR="00432155" w:rsidRPr="00AF2FA7" w:rsidRDefault="008C4469" w:rsidP="008C4469">
      <w:pPr>
        <w:pStyle w:val="Default"/>
        <w:ind w:left="-180"/>
        <w:jc w:val="right"/>
        <w:rPr>
          <w:sz w:val="20"/>
          <w:szCs w:val="20"/>
        </w:rPr>
      </w:pPr>
      <w:bookmarkStart w:id="1" w:name="_GoBack"/>
      <w:bookmarkEnd w:id="1"/>
      <w:r w:rsidRPr="00AF2FA7">
        <w:rPr>
          <w:sz w:val="20"/>
          <w:szCs w:val="20"/>
        </w:rPr>
        <w:t>к муниципальной программе</w:t>
      </w:r>
      <w:r w:rsidR="00432155" w:rsidRPr="00AF2FA7">
        <w:rPr>
          <w:sz w:val="20"/>
          <w:szCs w:val="20"/>
        </w:rPr>
        <w:t xml:space="preserve"> МО «</w:t>
      </w:r>
      <w:r w:rsidR="00EF6454">
        <w:rPr>
          <w:sz w:val="20"/>
          <w:szCs w:val="20"/>
        </w:rPr>
        <w:t>Шенкурское</w:t>
      </w:r>
      <w:r w:rsidR="00432155" w:rsidRPr="00AF2FA7">
        <w:rPr>
          <w:sz w:val="20"/>
          <w:szCs w:val="20"/>
        </w:rPr>
        <w:t>»</w:t>
      </w:r>
    </w:p>
    <w:p w:rsidR="008C4469" w:rsidRPr="00AF2FA7" w:rsidRDefault="008C4469" w:rsidP="008C4469">
      <w:pPr>
        <w:pStyle w:val="Default"/>
        <w:ind w:left="-180"/>
        <w:jc w:val="right"/>
        <w:rPr>
          <w:sz w:val="20"/>
          <w:szCs w:val="20"/>
        </w:rPr>
      </w:pPr>
      <w:r w:rsidRPr="00AF2FA7">
        <w:rPr>
          <w:sz w:val="20"/>
          <w:szCs w:val="20"/>
        </w:rPr>
        <w:t xml:space="preserve"> «Формирование современной городской среды</w:t>
      </w:r>
    </w:p>
    <w:p w:rsidR="008C4469" w:rsidRPr="00AF2FA7" w:rsidRDefault="008C4469" w:rsidP="008C4469">
      <w:pPr>
        <w:pStyle w:val="2"/>
        <w:spacing w:after="0" w:line="240" w:lineRule="auto"/>
        <w:ind w:left="0"/>
        <w:jc w:val="right"/>
        <w:rPr>
          <w:color w:val="000000"/>
          <w:spacing w:val="-4"/>
          <w:sz w:val="20"/>
          <w:szCs w:val="20"/>
        </w:rPr>
      </w:pPr>
      <w:r w:rsidRPr="00AF2FA7">
        <w:rPr>
          <w:sz w:val="20"/>
          <w:szCs w:val="20"/>
        </w:rPr>
        <w:t>МО «</w:t>
      </w:r>
      <w:r w:rsidR="00EF6454">
        <w:rPr>
          <w:sz w:val="20"/>
          <w:szCs w:val="20"/>
        </w:rPr>
        <w:t>Шенкурское</w:t>
      </w:r>
      <w:r w:rsidRPr="00AF2FA7">
        <w:rPr>
          <w:sz w:val="20"/>
          <w:szCs w:val="20"/>
        </w:rPr>
        <w:t xml:space="preserve">» на </w:t>
      </w:r>
      <w:r w:rsidR="002C3494" w:rsidRPr="00AF2FA7">
        <w:rPr>
          <w:sz w:val="20"/>
          <w:szCs w:val="20"/>
        </w:rPr>
        <w:t>2018-202</w:t>
      </w:r>
      <w:r w:rsidR="00FB0390">
        <w:rPr>
          <w:sz w:val="20"/>
          <w:szCs w:val="20"/>
        </w:rPr>
        <w:t>4</w:t>
      </w:r>
      <w:r w:rsidRPr="00AF2FA7">
        <w:rPr>
          <w:sz w:val="20"/>
          <w:szCs w:val="20"/>
        </w:rPr>
        <w:t xml:space="preserve"> год</w:t>
      </w:r>
      <w:r w:rsidR="006A211C">
        <w:rPr>
          <w:sz w:val="20"/>
          <w:szCs w:val="20"/>
        </w:rPr>
        <w:t>ы</w:t>
      </w:r>
      <w:r w:rsidRPr="00AF2FA7">
        <w:rPr>
          <w:sz w:val="20"/>
          <w:szCs w:val="20"/>
        </w:rPr>
        <w:t>»</w:t>
      </w:r>
    </w:p>
    <w:p w:rsidR="008C4469" w:rsidRPr="00413E8F" w:rsidRDefault="008C4469" w:rsidP="008C4469">
      <w:pPr>
        <w:jc w:val="center"/>
        <w:rPr>
          <w:sz w:val="24"/>
          <w:szCs w:val="24"/>
          <w:lang w:val="ru-RU"/>
        </w:rPr>
      </w:pPr>
    </w:p>
    <w:p w:rsidR="008C4469" w:rsidRPr="00413E8F" w:rsidRDefault="008C4469" w:rsidP="008C4469">
      <w:pPr>
        <w:jc w:val="center"/>
        <w:rPr>
          <w:sz w:val="24"/>
          <w:szCs w:val="24"/>
          <w:lang w:val="ru-RU"/>
        </w:rPr>
      </w:pPr>
      <w:r w:rsidRPr="00413E8F">
        <w:rPr>
          <w:sz w:val="24"/>
          <w:szCs w:val="24"/>
          <w:lang w:val="ru-RU"/>
        </w:rPr>
        <w:t>План реализации муниципальной программы МО «</w:t>
      </w:r>
      <w:r w:rsidR="00EF6454">
        <w:rPr>
          <w:sz w:val="24"/>
          <w:szCs w:val="24"/>
          <w:lang w:val="ru-RU"/>
        </w:rPr>
        <w:t>Шенкурское</w:t>
      </w:r>
      <w:r w:rsidRPr="00413E8F">
        <w:rPr>
          <w:sz w:val="24"/>
          <w:szCs w:val="24"/>
          <w:lang w:val="ru-RU"/>
        </w:rPr>
        <w:t>» «Формирование современной городской среды МО «</w:t>
      </w:r>
      <w:r w:rsidR="00EF6454">
        <w:rPr>
          <w:sz w:val="24"/>
          <w:szCs w:val="24"/>
          <w:lang w:val="ru-RU"/>
        </w:rPr>
        <w:t>Шенкурское</w:t>
      </w:r>
      <w:r w:rsidRPr="00413E8F">
        <w:rPr>
          <w:sz w:val="24"/>
          <w:szCs w:val="24"/>
          <w:lang w:val="ru-RU"/>
        </w:rPr>
        <w:t xml:space="preserve">» на </w:t>
      </w:r>
      <w:r w:rsidR="002C3494" w:rsidRPr="00413E8F">
        <w:rPr>
          <w:sz w:val="24"/>
          <w:szCs w:val="24"/>
          <w:lang w:val="ru-RU"/>
        </w:rPr>
        <w:t>2018-202</w:t>
      </w:r>
      <w:r w:rsidR="00FB0390">
        <w:rPr>
          <w:sz w:val="24"/>
          <w:szCs w:val="24"/>
          <w:lang w:val="ru-RU"/>
        </w:rPr>
        <w:t>4</w:t>
      </w:r>
      <w:r w:rsidRPr="00413E8F">
        <w:rPr>
          <w:sz w:val="24"/>
          <w:szCs w:val="24"/>
          <w:lang w:val="ru-RU"/>
        </w:rPr>
        <w:t xml:space="preserve"> год»</w:t>
      </w:r>
    </w:p>
    <w:p w:rsidR="008C4469" w:rsidRPr="008C4469" w:rsidRDefault="008C4469" w:rsidP="008C4469">
      <w:pPr>
        <w:jc w:val="center"/>
        <w:rPr>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tblPr>
      <w:tblGrid>
        <w:gridCol w:w="3436"/>
        <w:gridCol w:w="2258"/>
        <w:gridCol w:w="1673"/>
        <w:gridCol w:w="1006"/>
        <w:gridCol w:w="1005"/>
        <w:gridCol w:w="1117"/>
        <w:gridCol w:w="1052"/>
        <w:gridCol w:w="1049"/>
        <w:gridCol w:w="1049"/>
        <w:gridCol w:w="1049"/>
      </w:tblGrid>
      <w:tr w:rsidR="002D3D42" w:rsidRPr="00A245B6" w:rsidTr="002D3D42">
        <w:tc>
          <w:tcPr>
            <w:tcW w:w="1169" w:type="pct"/>
            <w:vMerge w:val="restart"/>
          </w:tcPr>
          <w:p w:rsidR="002D3D42" w:rsidRPr="00413E8F" w:rsidRDefault="002D3D42" w:rsidP="00FB0390">
            <w:pPr>
              <w:jc w:val="center"/>
              <w:rPr>
                <w:lang w:val="ru-RU"/>
              </w:rPr>
            </w:pPr>
            <w:r w:rsidRPr="00413E8F">
              <w:rPr>
                <w:lang w:val="ru-RU"/>
              </w:rPr>
              <w:t xml:space="preserve">Наименование контрольного события </w:t>
            </w:r>
            <w:hyperlink r:id="rId9" w:history="1">
              <w:r w:rsidRPr="00413E8F">
                <w:rPr>
                  <w:rStyle w:val="a4"/>
                  <w:color w:val="auto"/>
                  <w:u w:val="none"/>
                  <w:lang w:val="ru-RU"/>
                </w:rPr>
                <w:t>«Формирование</w:t>
              </w:r>
            </w:hyperlink>
            <w:r w:rsidRPr="00413E8F">
              <w:rPr>
                <w:lang w:val="ru-RU"/>
              </w:rPr>
              <w:t xml:space="preserve"> современной городской среды МО «</w:t>
            </w:r>
            <w:r>
              <w:rPr>
                <w:lang w:val="ru-RU"/>
              </w:rPr>
              <w:t>Шенкурское</w:t>
            </w:r>
            <w:r w:rsidRPr="00413E8F">
              <w:rPr>
                <w:lang w:val="ru-RU"/>
              </w:rPr>
              <w:t>» на 2018-202</w:t>
            </w:r>
            <w:r>
              <w:rPr>
                <w:lang w:val="ru-RU"/>
              </w:rPr>
              <w:t>4</w:t>
            </w:r>
            <w:r w:rsidRPr="00413E8F">
              <w:rPr>
                <w:lang w:val="ru-RU"/>
              </w:rPr>
              <w:t xml:space="preserve"> год</w:t>
            </w:r>
            <w:r w:rsidR="006A211C">
              <w:rPr>
                <w:lang w:val="ru-RU"/>
              </w:rPr>
              <w:t>ы</w:t>
            </w:r>
            <w:r w:rsidRPr="00413E8F">
              <w:rPr>
                <w:lang w:val="ru-RU"/>
              </w:rPr>
              <w:t>»</w:t>
            </w:r>
          </w:p>
        </w:tc>
        <w:tc>
          <w:tcPr>
            <w:tcW w:w="768" w:type="pct"/>
            <w:vMerge w:val="restart"/>
          </w:tcPr>
          <w:p w:rsidR="002D3D42" w:rsidRPr="00413E8F" w:rsidRDefault="002D3D42" w:rsidP="008C4469">
            <w:pPr>
              <w:jc w:val="center"/>
            </w:pPr>
            <w:r w:rsidRPr="00413E8F">
              <w:t>Статус</w:t>
            </w:r>
          </w:p>
        </w:tc>
        <w:tc>
          <w:tcPr>
            <w:tcW w:w="569" w:type="pct"/>
            <w:vMerge w:val="restart"/>
          </w:tcPr>
          <w:p w:rsidR="002D3D42" w:rsidRPr="00413E8F" w:rsidRDefault="002D3D42" w:rsidP="008C4469">
            <w:pPr>
              <w:jc w:val="center"/>
            </w:pPr>
            <w:r w:rsidRPr="00413E8F">
              <w:t>Ответственный исполнитель</w:t>
            </w:r>
          </w:p>
        </w:tc>
        <w:tc>
          <w:tcPr>
            <w:tcW w:w="2493" w:type="pct"/>
            <w:gridSpan w:val="7"/>
          </w:tcPr>
          <w:p w:rsidR="002D3D42" w:rsidRPr="00413E8F" w:rsidRDefault="002D3D42" w:rsidP="008C4469">
            <w:pPr>
              <w:jc w:val="center"/>
              <w:rPr>
                <w:lang w:val="ru-RU"/>
              </w:rPr>
            </w:pPr>
            <w:r w:rsidRPr="00413E8F">
              <w:rPr>
                <w:lang w:val="ru-RU"/>
              </w:rPr>
              <w:t>Срок наступления контрольного события (дата)</w:t>
            </w:r>
          </w:p>
        </w:tc>
      </w:tr>
      <w:tr w:rsidR="002D3D42" w:rsidRPr="00413E8F" w:rsidTr="002D3D42">
        <w:tc>
          <w:tcPr>
            <w:tcW w:w="1169" w:type="pct"/>
            <w:vMerge/>
          </w:tcPr>
          <w:p w:rsidR="002D3D42" w:rsidRPr="00413E8F" w:rsidRDefault="002D3D42" w:rsidP="008C4469">
            <w:pPr>
              <w:jc w:val="right"/>
              <w:rPr>
                <w:lang w:val="ru-RU"/>
              </w:rPr>
            </w:pPr>
          </w:p>
        </w:tc>
        <w:tc>
          <w:tcPr>
            <w:tcW w:w="768" w:type="pct"/>
            <w:vMerge/>
          </w:tcPr>
          <w:p w:rsidR="002D3D42" w:rsidRPr="00413E8F" w:rsidRDefault="002D3D42" w:rsidP="008C4469">
            <w:pPr>
              <w:jc w:val="right"/>
              <w:rPr>
                <w:lang w:val="ru-RU"/>
              </w:rPr>
            </w:pPr>
          </w:p>
        </w:tc>
        <w:tc>
          <w:tcPr>
            <w:tcW w:w="569" w:type="pct"/>
            <w:vMerge/>
          </w:tcPr>
          <w:p w:rsidR="002D3D42" w:rsidRPr="00413E8F" w:rsidRDefault="002D3D42" w:rsidP="008C4469">
            <w:pPr>
              <w:jc w:val="right"/>
              <w:rPr>
                <w:lang w:val="ru-RU"/>
              </w:rPr>
            </w:pPr>
          </w:p>
        </w:tc>
        <w:tc>
          <w:tcPr>
            <w:tcW w:w="2493" w:type="pct"/>
            <w:gridSpan w:val="7"/>
          </w:tcPr>
          <w:p w:rsidR="002D3D42" w:rsidRPr="00413E8F" w:rsidRDefault="002D3D42" w:rsidP="00FB0390">
            <w:pPr>
              <w:jc w:val="center"/>
            </w:pPr>
            <w:r w:rsidRPr="00413E8F">
              <w:t>2018-202</w:t>
            </w:r>
            <w:r>
              <w:rPr>
                <w:lang w:val="ru-RU"/>
              </w:rPr>
              <w:t>4</w:t>
            </w:r>
            <w:r w:rsidRPr="00413E8F">
              <w:t xml:space="preserve"> год</w:t>
            </w:r>
          </w:p>
        </w:tc>
      </w:tr>
      <w:tr w:rsidR="002D3D42" w:rsidRPr="00413E8F" w:rsidTr="002D3D42">
        <w:tc>
          <w:tcPr>
            <w:tcW w:w="1169" w:type="pct"/>
            <w:vMerge/>
          </w:tcPr>
          <w:p w:rsidR="002D3D42" w:rsidRPr="00413E8F" w:rsidRDefault="002D3D42" w:rsidP="008C4469">
            <w:pPr>
              <w:jc w:val="right"/>
            </w:pPr>
          </w:p>
        </w:tc>
        <w:tc>
          <w:tcPr>
            <w:tcW w:w="768" w:type="pct"/>
            <w:vMerge/>
          </w:tcPr>
          <w:p w:rsidR="002D3D42" w:rsidRPr="00413E8F" w:rsidRDefault="002D3D42" w:rsidP="008C4469">
            <w:pPr>
              <w:jc w:val="right"/>
            </w:pPr>
          </w:p>
        </w:tc>
        <w:tc>
          <w:tcPr>
            <w:tcW w:w="569" w:type="pct"/>
            <w:vMerge/>
          </w:tcPr>
          <w:p w:rsidR="002D3D42" w:rsidRPr="00413E8F" w:rsidRDefault="002D3D42" w:rsidP="008C4469">
            <w:pPr>
              <w:jc w:val="right"/>
            </w:pPr>
          </w:p>
        </w:tc>
        <w:tc>
          <w:tcPr>
            <w:tcW w:w="342" w:type="pct"/>
          </w:tcPr>
          <w:p w:rsidR="002D3D42" w:rsidRPr="00413E8F" w:rsidRDefault="002D3D42" w:rsidP="00F84ACE">
            <w:pPr>
              <w:jc w:val="center"/>
              <w:rPr>
                <w:lang w:val="ru-RU"/>
              </w:rPr>
            </w:pPr>
            <w:r w:rsidRPr="00413E8F">
              <w:rPr>
                <w:lang w:val="ru-RU"/>
              </w:rPr>
              <w:t>2018</w:t>
            </w:r>
          </w:p>
        </w:tc>
        <w:tc>
          <w:tcPr>
            <w:tcW w:w="342" w:type="pct"/>
          </w:tcPr>
          <w:p w:rsidR="002D3D42" w:rsidRPr="00413E8F" w:rsidRDefault="002D3D42" w:rsidP="00F84ACE">
            <w:pPr>
              <w:jc w:val="center"/>
            </w:pPr>
            <w:r w:rsidRPr="00413E8F">
              <w:rPr>
                <w:lang w:val="ru-RU"/>
              </w:rPr>
              <w:t>2019</w:t>
            </w:r>
          </w:p>
        </w:tc>
        <w:tc>
          <w:tcPr>
            <w:tcW w:w="380" w:type="pct"/>
          </w:tcPr>
          <w:p w:rsidR="002D3D42" w:rsidRPr="00413E8F" w:rsidRDefault="002D3D42" w:rsidP="00F84ACE">
            <w:pPr>
              <w:jc w:val="center"/>
              <w:rPr>
                <w:lang w:val="ru-RU"/>
              </w:rPr>
            </w:pPr>
            <w:r w:rsidRPr="00413E8F">
              <w:rPr>
                <w:lang w:val="ru-RU"/>
              </w:rPr>
              <w:t>2020</w:t>
            </w:r>
          </w:p>
        </w:tc>
        <w:tc>
          <w:tcPr>
            <w:tcW w:w="358" w:type="pct"/>
          </w:tcPr>
          <w:p w:rsidR="002D3D42" w:rsidRPr="00413E8F" w:rsidRDefault="002D3D42" w:rsidP="00F84ACE">
            <w:pPr>
              <w:jc w:val="center"/>
              <w:rPr>
                <w:lang w:val="ru-RU"/>
              </w:rPr>
            </w:pPr>
            <w:r w:rsidRPr="00413E8F">
              <w:rPr>
                <w:lang w:val="ru-RU"/>
              </w:rPr>
              <w:t>2021</w:t>
            </w:r>
          </w:p>
        </w:tc>
        <w:tc>
          <w:tcPr>
            <w:tcW w:w="357" w:type="pct"/>
          </w:tcPr>
          <w:p w:rsidR="002D3D42" w:rsidRPr="00413E8F" w:rsidRDefault="002D3D42" w:rsidP="00F84ACE">
            <w:pPr>
              <w:jc w:val="center"/>
              <w:rPr>
                <w:lang w:val="ru-RU"/>
              </w:rPr>
            </w:pPr>
            <w:r w:rsidRPr="00413E8F">
              <w:rPr>
                <w:lang w:val="ru-RU"/>
              </w:rPr>
              <w:t>2022</w:t>
            </w:r>
          </w:p>
        </w:tc>
        <w:tc>
          <w:tcPr>
            <w:tcW w:w="357" w:type="pct"/>
          </w:tcPr>
          <w:p w:rsidR="002D3D42" w:rsidRPr="00413E8F" w:rsidRDefault="002D3D42" w:rsidP="00F84ACE">
            <w:pPr>
              <w:jc w:val="center"/>
              <w:rPr>
                <w:lang w:val="ru-RU"/>
              </w:rPr>
            </w:pPr>
            <w:r>
              <w:rPr>
                <w:lang w:val="ru-RU"/>
              </w:rPr>
              <w:t>2023</w:t>
            </w:r>
          </w:p>
        </w:tc>
        <w:tc>
          <w:tcPr>
            <w:tcW w:w="357" w:type="pct"/>
          </w:tcPr>
          <w:p w:rsidR="002D3D42" w:rsidRPr="00413E8F" w:rsidRDefault="002D3D42" w:rsidP="00F84ACE">
            <w:pPr>
              <w:jc w:val="center"/>
              <w:rPr>
                <w:lang w:val="ru-RU"/>
              </w:rPr>
            </w:pPr>
            <w:r>
              <w:rPr>
                <w:lang w:val="ru-RU"/>
              </w:rPr>
              <w:t>2024</w:t>
            </w:r>
          </w:p>
        </w:tc>
      </w:tr>
      <w:tr w:rsidR="002D3D42" w:rsidRPr="00413E8F" w:rsidTr="002D3D42">
        <w:tc>
          <w:tcPr>
            <w:tcW w:w="1169" w:type="pct"/>
          </w:tcPr>
          <w:p w:rsidR="002D3D42" w:rsidRPr="00413E8F" w:rsidRDefault="002D3D42" w:rsidP="008C4469">
            <w:pPr>
              <w:jc w:val="center"/>
              <w:rPr>
                <w:lang w:val="ru-RU"/>
              </w:rPr>
            </w:pPr>
            <w:r w:rsidRPr="00413E8F">
              <w:t>Контрольное событие №</w:t>
            </w:r>
            <w:r w:rsidRPr="00413E8F">
              <w:rPr>
                <w:lang w:val="ru-RU"/>
              </w:rPr>
              <w:t xml:space="preserve"> 1</w:t>
            </w:r>
          </w:p>
          <w:p w:rsidR="002D3D42" w:rsidRPr="00413E8F" w:rsidRDefault="002D3D42" w:rsidP="008C4469">
            <w:pPr>
              <w:jc w:val="center"/>
            </w:pPr>
          </w:p>
        </w:tc>
        <w:tc>
          <w:tcPr>
            <w:tcW w:w="768" w:type="pct"/>
          </w:tcPr>
          <w:p w:rsidR="002D3D42" w:rsidRPr="00413E8F" w:rsidRDefault="002D3D42" w:rsidP="005B5C64">
            <w:pPr>
              <w:pStyle w:val="Default"/>
              <w:rPr>
                <w:sz w:val="20"/>
                <w:szCs w:val="20"/>
              </w:rPr>
            </w:pPr>
            <w:r w:rsidRPr="00413E8F">
              <w:rPr>
                <w:sz w:val="20"/>
                <w:szCs w:val="20"/>
              </w:rPr>
              <w:t xml:space="preserve">Благоустройство дворовых территорий у многоквартирных домов </w:t>
            </w:r>
          </w:p>
          <w:p w:rsidR="002D3D42" w:rsidRPr="00413E8F" w:rsidRDefault="002D3D42" w:rsidP="005B5C64">
            <w:pPr>
              <w:rPr>
                <w:lang w:val="ru-RU"/>
              </w:rPr>
            </w:pPr>
          </w:p>
        </w:tc>
        <w:tc>
          <w:tcPr>
            <w:tcW w:w="569" w:type="pct"/>
          </w:tcPr>
          <w:p w:rsidR="002D3D42" w:rsidRPr="00413E8F" w:rsidRDefault="002D3D42" w:rsidP="005B5C64">
            <w:pPr>
              <w:rPr>
                <w:lang w:val="ru-RU"/>
              </w:rPr>
            </w:pPr>
            <w:r w:rsidRPr="00413E8F">
              <w:rPr>
                <w:lang w:val="ru-RU"/>
              </w:rPr>
              <w:t>Администрация МО «Шенкурский муниципальный район»</w:t>
            </w:r>
          </w:p>
        </w:tc>
        <w:tc>
          <w:tcPr>
            <w:tcW w:w="342" w:type="pct"/>
          </w:tcPr>
          <w:p w:rsidR="002D3D42" w:rsidRPr="00413E8F" w:rsidRDefault="002D3D42" w:rsidP="00F84ACE">
            <w:pPr>
              <w:jc w:val="right"/>
              <w:rPr>
                <w:lang w:val="ru-RU"/>
              </w:rPr>
            </w:pPr>
            <w:r w:rsidRPr="00413E8F">
              <w:rPr>
                <w:lang w:val="ru-RU"/>
              </w:rPr>
              <w:t>3 кв.</w:t>
            </w:r>
          </w:p>
        </w:tc>
        <w:tc>
          <w:tcPr>
            <w:tcW w:w="342" w:type="pct"/>
          </w:tcPr>
          <w:p w:rsidR="002D3D42" w:rsidRPr="00413E8F" w:rsidRDefault="002D3D42" w:rsidP="00F84ACE">
            <w:pPr>
              <w:jc w:val="right"/>
              <w:rPr>
                <w:lang w:val="ru-RU"/>
              </w:rPr>
            </w:pPr>
            <w:r w:rsidRPr="00413E8F">
              <w:rPr>
                <w:lang w:val="ru-RU"/>
              </w:rPr>
              <w:t>3 кв.</w:t>
            </w:r>
          </w:p>
        </w:tc>
        <w:tc>
          <w:tcPr>
            <w:tcW w:w="380" w:type="pct"/>
          </w:tcPr>
          <w:p w:rsidR="002D3D42" w:rsidRPr="00413E8F" w:rsidRDefault="002D3D42" w:rsidP="00F84ACE">
            <w:pPr>
              <w:jc w:val="right"/>
              <w:rPr>
                <w:lang w:val="ru-RU"/>
              </w:rPr>
            </w:pPr>
            <w:r w:rsidRPr="00413E8F">
              <w:rPr>
                <w:lang w:val="ru-RU"/>
              </w:rPr>
              <w:t>3 кв.</w:t>
            </w:r>
          </w:p>
        </w:tc>
        <w:tc>
          <w:tcPr>
            <w:tcW w:w="358" w:type="pct"/>
          </w:tcPr>
          <w:p w:rsidR="002D3D42" w:rsidRPr="00413E8F" w:rsidRDefault="002D3D42" w:rsidP="00F84ACE">
            <w:pPr>
              <w:jc w:val="right"/>
              <w:rPr>
                <w:lang w:val="ru-RU"/>
              </w:rPr>
            </w:pPr>
            <w:r w:rsidRPr="00413E8F">
              <w:rPr>
                <w:lang w:val="ru-RU"/>
              </w:rPr>
              <w:t>3 кв.</w:t>
            </w:r>
          </w:p>
        </w:tc>
        <w:tc>
          <w:tcPr>
            <w:tcW w:w="357" w:type="pct"/>
          </w:tcPr>
          <w:p w:rsidR="002D3D42" w:rsidRPr="00413E8F" w:rsidRDefault="002D3D42" w:rsidP="00F84ACE">
            <w:pPr>
              <w:jc w:val="right"/>
              <w:rPr>
                <w:lang w:val="ru-RU"/>
              </w:rPr>
            </w:pPr>
            <w:r w:rsidRPr="00413E8F">
              <w:rPr>
                <w:lang w:val="ru-RU"/>
              </w:rPr>
              <w:t>3 кв.</w:t>
            </w:r>
          </w:p>
        </w:tc>
        <w:tc>
          <w:tcPr>
            <w:tcW w:w="357" w:type="pct"/>
          </w:tcPr>
          <w:p w:rsidR="002D3D42" w:rsidRPr="00413E8F" w:rsidRDefault="002D3D42" w:rsidP="00F84ACE">
            <w:pPr>
              <w:jc w:val="right"/>
              <w:rPr>
                <w:lang w:val="ru-RU"/>
              </w:rPr>
            </w:pPr>
            <w:r w:rsidRPr="00413E8F">
              <w:rPr>
                <w:lang w:val="ru-RU"/>
              </w:rPr>
              <w:t>3 кв.</w:t>
            </w:r>
          </w:p>
        </w:tc>
        <w:tc>
          <w:tcPr>
            <w:tcW w:w="357" w:type="pct"/>
          </w:tcPr>
          <w:p w:rsidR="002D3D42" w:rsidRPr="00413E8F" w:rsidRDefault="002D3D42" w:rsidP="00F84ACE">
            <w:pPr>
              <w:jc w:val="right"/>
              <w:rPr>
                <w:lang w:val="ru-RU"/>
              </w:rPr>
            </w:pPr>
            <w:r w:rsidRPr="00413E8F">
              <w:rPr>
                <w:lang w:val="ru-RU"/>
              </w:rPr>
              <w:t>3 кв.</w:t>
            </w:r>
          </w:p>
        </w:tc>
      </w:tr>
      <w:tr w:rsidR="002D3D42" w:rsidRPr="00413E8F" w:rsidTr="002D3D42">
        <w:tc>
          <w:tcPr>
            <w:tcW w:w="1169" w:type="pct"/>
          </w:tcPr>
          <w:p w:rsidR="002D3D42" w:rsidRPr="00413E8F" w:rsidRDefault="002D3D42" w:rsidP="008C4469">
            <w:pPr>
              <w:jc w:val="center"/>
              <w:rPr>
                <w:lang w:val="ru-RU"/>
              </w:rPr>
            </w:pPr>
            <w:r w:rsidRPr="00413E8F">
              <w:t>Контрольное событие №</w:t>
            </w:r>
            <w:r w:rsidRPr="00413E8F">
              <w:rPr>
                <w:lang w:val="ru-RU"/>
              </w:rPr>
              <w:t xml:space="preserve"> 2</w:t>
            </w:r>
          </w:p>
          <w:p w:rsidR="002D3D42" w:rsidRPr="00413E8F" w:rsidRDefault="002D3D42" w:rsidP="008C4469">
            <w:pPr>
              <w:jc w:val="center"/>
            </w:pPr>
          </w:p>
        </w:tc>
        <w:tc>
          <w:tcPr>
            <w:tcW w:w="768" w:type="pct"/>
          </w:tcPr>
          <w:p w:rsidR="002D3D42" w:rsidRPr="00413E8F" w:rsidRDefault="002D3D42" w:rsidP="0032687C">
            <w:pPr>
              <w:pStyle w:val="Default"/>
              <w:rPr>
                <w:sz w:val="20"/>
                <w:szCs w:val="20"/>
              </w:rPr>
            </w:pPr>
            <w:r w:rsidRPr="00413E8F">
              <w:rPr>
                <w:sz w:val="20"/>
                <w:szCs w:val="20"/>
              </w:rPr>
              <w:t>Благоустройство общественной территории МО «</w:t>
            </w:r>
            <w:r>
              <w:rPr>
                <w:sz w:val="20"/>
                <w:szCs w:val="20"/>
              </w:rPr>
              <w:t>Шенкурское</w:t>
            </w:r>
            <w:r w:rsidRPr="00413E8F">
              <w:rPr>
                <w:sz w:val="20"/>
                <w:szCs w:val="20"/>
              </w:rPr>
              <w:t xml:space="preserve">»  </w:t>
            </w:r>
          </w:p>
        </w:tc>
        <w:tc>
          <w:tcPr>
            <w:tcW w:w="569" w:type="pct"/>
          </w:tcPr>
          <w:p w:rsidR="002D3D42" w:rsidRPr="00413E8F" w:rsidRDefault="002D3D42" w:rsidP="005B5C64">
            <w:pPr>
              <w:rPr>
                <w:lang w:val="ru-RU"/>
              </w:rPr>
            </w:pPr>
            <w:r w:rsidRPr="00413E8F">
              <w:rPr>
                <w:lang w:val="ru-RU"/>
              </w:rPr>
              <w:t>Администрация МО «Шенкурский муниципальный район»</w:t>
            </w:r>
          </w:p>
        </w:tc>
        <w:tc>
          <w:tcPr>
            <w:tcW w:w="342" w:type="pct"/>
          </w:tcPr>
          <w:p w:rsidR="002D3D42" w:rsidRPr="00413E8F" w:rsidRDefault="002D3D42" w:rsidP="00F84ACE">
            <w:pPr>
              <w:jc w:val="right"/>
              <w:rPr>
                <w:lang w:val="ru-RU"/>
              </w:rPr>
            </w:pPr>
            <w:r w:rsidRPr="00413E8F">
              <w:rPr>
                <w:lang w:val="ru-RU"/>
              </w:rPr>
              <w:t>3 кв.</w:t>
            </w:r>
          </w:p>
        </w:tc>
        <w:tc>
          <w:tcPr>
            <w:tcW w:w="342" w:type="pct"/>
          </w:tcPr>
          <w:p w:rsidR="002D3D42" w:rsidRPr="00413E8F" w:rsidRDefault="002D3D42" w:rsidP="00F84ACE">
            <w:pPr>
              <w:jc w:val="right"/>
              <w:rPr>
                <w:lang w:val="ru-RU"/>
              </w:rPr>
            </w:pPr>
            <w:r w:rsidRPr="00413E8F">
              <w:rPr>
                <w:lang w:val="ru-RU"/>
              </w:rPr>
              <w:t>3 кв.</w:t>
            </w:r>
          </w:p>
        </w:tc>
        <w:tc>
          <w:tcPr>
            <w:tcW w:w="380" w:type="pct"/>
          </w:tcPr>
          <w:p w:rsidR="002D3D42" w:rsidRPr="00413E8F" w:rsidRDefault="002D3D42" w:rsidP="00F84ACE">
            <w:pPr>
              <w:jc w:val="right"/>
              <w:rPr>
                <w:lang w:val="ru-RU"/>
              </w:rPr>
            </w:pPr>
            <w:r w:rsidRPr="00413E8F">
              <w:rPr>
                <w:lang w:val="ru-RU"/>
              </w:rPr>
              <w:t>3 кв.</w:t>
            </w:r>
          </w:p>
        </w:tc>
        <w:tc>
          <w:tcPr>
            <w:tcW w:w="358" w:type="pct"/>
          </w:tcPr>
          <w:p w:rsidR="002D3D42" w:rsidRPr="00413E8F" w:rsidRDefault="002D3D42" w:rsidP="00F84ACE">
            <w:pPr>
              <w:jc w:val="right"/>
              <w:rPr>
                <w:lang w:val="ru-RU"/>
              </w:rPr>
            </w:pPr>
            <w:r w:rsidRPr="00413E8F">
              <w:rPr>
                <w:lang w:val="ru-RU"/>
              </w:rPr>
              <w:t>3 кв.</w:t>
            </w:r>
          </w:p>
        </w:tc>
        <w:tc>
          <w:tcPr>
            <w:tcW w:w="357" w:type="pct"/>
          </w:tcPr>
          <w:p w:rsidR="002D3D42" w:rsidRPr="00413E8F" w:rsidRDefault="002D3D42" w:rsidP="00F84ACE">
            <w:pPr>
              <w:jc w:val="right"/>
              <w:rPr>
                <w:lang w:val="ru-RU"/>
              </w:rPr>
            </w:pPr>
            <w:r w:rsidRPr="00413E8F">
              <w:rPr>
                <w:lang w:val="ru-RU"/>
              </w:rPr>
              <w:t>3 кв.</w:t>
            </w:r>
          </w:p>
        </w:tc>
        <w:tc>
          <w:tcPr>
            <w:tcW w:w="357" w:type="pct"/>
          </w:tcPr>
          <w:p w:rsidR="002D3D42" w:rsidRPr="00413E8F" w:rsidRDefault="002D3D42" w:rsidP="00F84ACE">
            <w:pPr>
              <w:jc w:val="right"/>
              <w:rPr>
                <w:lang w:val="ru-RU"/>
              </w:rPr>
            </w:pPr>
            <w:r w:rsidRPr="00413E8F">
              <w:rPr>
                <w:lang w:val="ru-RU"/>
              </w:rPr>
              <w:t>3 кв.</w:t>
            </w:r>
          </w:p>
        </w:tc>
        <w:tc>
          <w:tcPr>
            <w:tcW w:w="357" w:type="pct"/>
          </w:tcPr>
          <w:p w:rsidR="002D3D42" w:rsidRPr="00413E8F" w:rsidRDefault="002D3D42" w:rsidP="00F84ACE">
            <w:pPr>
              <w:jc w:val="right"/>
              <w:rPr>
                <w:lang w:val="ru-RU"/>
              </w:rPr>
            </w:pPr>
            <w:r w:rsidRPr="00413E8F">
              <w:rPr>
                <w:lang w:val="ru-RU"/>
              </w:rPr>
              <w:t>3 кв.</w:t>
            </w:r>
          </w:p>
        </w:tc>
      </w:tr>
      <w:tr w:rsidR="002D3D42" w:rsidRPr="00413E8F" w:rsidTr="002D3D42">
        <w:tc>
          <w:tcPr>
            <w:tcW w:w="1169" w:type="pct"/>
          </w:tcPr>
          <w:p w:rsidR="002D3D42" w:rsidRPr="00413E8F" w:rsidRDefault="002D3D42" w:rsidP="008C4469">
            <w:pPr>
              <w:jc w:val="center"/>
              <w:rPr>
                <w:lang w:val="ru-RU"/>
              </w:rPr>
            </w:pPr>
            <w:r w:rsidRPr="00413E8F">
              <w:t>Контрольное событие №</w:t>
            </w:r>
            <w:r w:rsidRPr="00413E8F">
              <w:rPr>
                <w:lang w:val="ru-RU"/>
              </w:rPr>
              <w:t xml:space="preserve"> 3</w:t>
            </w:r>
          </w:p>
          <w:p w:rsidR="002D3D42" w:rsidRPr="00413E8F" w:rsidRDefault="002D3D42" w:rsidP="008C4469">
            <w:pPr>
              <w:jc w:val="center"/>
            </w:pPr>
          </w:p>
        </w:tc>
        <w:tc>
          <w:tcPr>
            <w:tcW w:w="768" w:type="pct"/>
          </w:tcPr>
          <w:p w:rsidR="002D3D42" w:rsidRPr="00413E8F" w:rsidRDefault="002D3D42" w:rsidP="005B5C64">
            <w:pPr>
              <w:pStyle w:val="Default"/>
              <w:rPr>
                <w:sz w:val="20"/>
                <w:szCs w:val="20"/>
              </w:rPr>
            </w:pPr>
            <w:r w:rsidRPr="00413E8F">
              <w:rPr>
                <w:sz w:val="20"/>
                <w:szCs w:val="20"/>
              </w:rPr>
              <w:t>Благоустройство мест массового отдыха населения (городские парки) муниципального образования «</w:t>
            </w:r>
            <w:r>
              <w:rPr>
                <w:sz w:val="20"/>
                <w:szCs w:val="20"/>
              </w:rPr>
              <w:t>Шенкурское</w:t>
            </w:r>
            <w:r w:rsidRPr="00413E8F">
              <w:rPr>
                <w:sz w:val="20"/>
                <w:szCs w:val="20"/>
              </w:rPr>
              <w:t xml:space="preserve">» </w:t>
            </w:r>
          </w:p>
          <w:p w:rsidR="002D3D42" w:rsidRPr="00413E8F" w:rsidRDefault="002D3D42" w:rsidP="005B5C64">
            <w:pPr>
              <w:rPr>
                <w:lang w:val="ru-RU"/>
              </w:rPr>
            </w:pPr>
          </w:p>
        </w:tc>
        <w:tc>
          <w:tcPr>
            <w:tcW w:w="569" w:type="pct"/>
          </w:tcPr>
          <w:p w:rsidR="002D3D42" w:rsidRPr="00413E8F" w:rsidRDefault="002D3D42" w:rsidP="005B5C64">
            <w:pPr>
              <w:rPr>
                <w:lang w:val="ru-RU"/>
              </w:rPr>
            </w:pPr>
            <w:r w:rsidRPr="00413E8F">
              <w:rPr>
                <w:lang w:val="ru-RU"/>
              </w:rPr>
              <w:t>Администрация МО «Шенкурский муниципальный район»</w:t>
            </w:r>
          </w:p>
        </w:tc>
        <w:tc>
          <w:tcPr>
            <w:tcW w:w="342" w:type="pct"/>
          </w:tcPr>
          <w:p w:rsidR="002D3D42" w:rsidRPr="00413E8F" w:rsidRDefault="002D3D42" w:rsidP="00F84ACE">
            <w:pPr>
              <w:jc w:val="right"/>
              <w:rPr>
                <w:lang w:val="ru-RU"/>
              </w:rPr>
            </w:pPr>
            <w:r w:rsidRPr="00413E8F">
              <w:rPr>
                <w:lang w:val="ru-RU"/>
              </w:rPr>
              <w:t>3 кв.</w:t>
            </w:r>
          </w:p>
        </w:tc>
        <w:tc>
          <w:tcPr>
            <w:tcW w:w="342" w:type="pct"/>
          </w:tcPr>
          <w:p w:rsidR="002D3D42" w:rsidRPr="00413E8F" w:rsidRDefault="002D3D42" w:rsidP="00F84ACE">
            <w:pPr>
              <w:jc w:val="right"/>
              <w:rPr>
                <w:lang w:val="ru-RU"/>
              </w:rPr>
            </w:pPr>
            <w:r w:rsidRPr="00413E8F">
              <w:rPr>
                <w:lang w:val="ru-RU"/>
              </w:rPr>
              <w:t>3 кв.</w:t>
            </w:r>
          </w:p>
        </w:tc>
        <w:tc>
          <w:tcPr>
            <w:tcW w:w="380" w:type="pct"/>
          </w:tcPr>
          <w:p w:rsidR="002D3D42" w:rsidRPr="00413E8F" w:rsidRDefault="002D3D42" w:rsidP="00F84ACE">
            <w:pPr>
              <w:jc w:val="right"/>
              <w:rPr>
                <w:lang w:val="ru-RU"/>
              </w:rPr>
            </w:pPr>
            <w:r w:rsidRPr="00413E8F">
              <w:rPr>
                <w:lang w:val="ru-RU"/>
              </w:rPr>
              <w:t>3 кв.</w:t>
            </w:r>
          </w:p>
        </w:tc>
        <w:tc>
          <w:tcPr>
            <w:tcW w:w="358" w:type="pct"/>
          </w:tcPr>
          <w:p w:rsidR="002D3D42" w:rsidRPr="00413E8F" w:rsidRDefault="002D3D42" w:rsidP="00F84ACE">
            <w:pPr>
              <w:jc w:val="right"/>
              <w:rPr>
                <w:lang w:val="ru-RU"/>
              </w:rPr>
            </w:pPr>
            <w:r w:rsidRPr="00413E8F">
              <w:rPr>
                <w:lang w:val="ru-RU"/>
              </w:rPr>
              <w:t>3 кв.</w:t>
            </w:r>
          </w:p>
        </w:tc>
        <w:tc>
          <w:tcPr>
            <w:tcW w:w="357" w:type="pct"/>
          </w:tcPr>
          <w:p w:rsidR="002D3D42" w:rsidRPr="00413E8F" w:rsidRDefault="002D3D42" w:rsidP="00F84ACE">
            <w:pPr>
              <w:jc w:val="right"/>
              <w:rPr>
                <w:lang w:val="ru-RU"/>
              </w:rPr>
            </w:pPr>
            <w:r w:rsidRPr="00413E8F">
              <w:rPr>
                <w:lang w:val="ru-RU"/>
              </w:rPr>
              <w:t>3 кв.</w:t>
            </w:r>
          </w:p>
        </w:tc>
        <w:tc>
          <w:tcPr>
            <w:tcW w:w="357" w:type="pct"/>
          </w:tcPr>
          <w:p w:rsidR="002D3D42" w:rsidRPr="00413E8F" w:rsidRDefault="002D3D42" w:rsidP="00F84ACE">
            <w:pPr>
              <w:jc w:val="right"/>
              <w:rPr>
                <w:lang w:val="ru-RU"/>
              </w:rPr>
            </w:pPr>
            <w:r w:rsidRPr="00413E8F">
              <w:rPr>
                <w:lang w:val="ru-RU"/>
              </w:rPr>
              <w:t>3 кв.</w:t>
            </w:r>
          </w:p>
        </w:tc>
        <w:tc>
          <w:tcPr>
            <w:tcW w:w="357" w:type="pct"/>
          </w:tcPr>
          <w:p w:rsidR="002D3D42" w:rsidRPr="00413E8F" w:rsidRDefault="002D3D42" w:rsidP="00F84ACE">
            <w:pPr>
              <w:jc w:val="right"/>
              <w:rPr>
                <w:lang w:val="ru-RU"/>
              </w:rPr>
            </w:pPr>
            <w:r w:rsidRPr="00413E8F">
              <w:rPr>
                <w:lang w:val="ru-RU"/>
              </w:rPr>
              <w:t>3 кв.</w:t>
            </w:r>
          </w:p>
        </w:tc>
      </w:tr>
      <w:tr w:rsidR="002D3D42" w:rsidRPr="004621B7" w:rsidTr="002D3D42">
        <w:tc>
          <w:tcPr>
            <w:tcW w:w="1169" w:type="pct"/>
          </w:tcPr>
          <w:p w:rsidR="002D3D42" w:rsidRPr="00413E8F" w:rsidRDefault="002D3D42" w:rsidP="00863AFA">
            <w:pPr>
              <w:jc w:val="center"/>
              <w:rPr>
                <w:lang w:val="ru-RU"/>
              </w:rPr>
            </w:pPr>
            <w:r w:rsidRPr="00413E8F">
              <w:t>Контрольное событие №</w:t>
            </w:r>
            <w:r w:rsidRPr="00413E8F">
              <w:rPr>
                <w:lang w:val="ru-RU"/>
              </w:rPr>
              <w:t xml:space="preserve"> </w:t>
            </w:r>
            <w:r>
              <w:rPr>
                <w:lang w:val="ru-RU"/>
              </w:rPr>
              <w:t>4</w:t>
            </w:r>
          </w:p>
          <w:p w:rsidR="002D3D42" w:rsidRPr="00413E8F" w:rsidRDefault="002D3D42" w:rsidP="00863AFA">
            <w:pPr>
              <w:jc w:val="center"/>
            </w:pPr>
          </w:p>
        </w:tc>
        <w:tc>
          <w:tcPr>
            <w:tcW w:w="768" w:type="pct"/>
          </w:tcPr>
          <w:tbl>
            <w:tblPr>
              <w:tblW w:w="0" w:type="auto"/>
              <w:tblBorders>
                <w:top w:val="nil"/>
                <w:left w:val="nil"/>
                <w:bottom w:val="nil"/>
                <w:right w:val="nil"/>
              </w:tblBorders>
              <w:tblLook w:val="0000"/>
            </w:tblPr>
            <w:tblGrid>
              <w:gridCol w:w="2134"/>
            </w:tblGrid>
            <w:tr w:rsidR="002D3D42" w:rsidRPr="00A245B6" w:rsidTr="00863AFA">
              <w:trPr>
                <w:trHeight w:val="1451"/>
              </w:trPr>
              <w:tc>
                <w:tcPr>
                  <w:tcW w:w="0" w:type="auto"/>
                </w:tcPr>
                <w:p w:rsidR="002D3D42" w:rsidRPr="00DC2527" w:rsidRDefault="002D3D42" w:rsidP="00863AFA">
                  <w:pPr>
                    <w:pStyle w:val="Default"/>
                    <w:rPr>
                      <w:sz w:val="20"/>
                      <w:szCs w:val="20"/>
                    </w:rPr>
                  </w:pPr>
                  <w:r w:rsidRPr="00DC2527">
                    <w:rPr>
                      <w:sz w:val="20"/>
                      <w:szCs w:val="20"/>
                    </w:rPr>
                    <w:t xml:space="preserve">Благоустройство объектов недвижимого имущества (включая объекты </w:t>
                  </w:r>
                  <w:r w:rsidRPr="00DC2527">
                    <w:rPr>
                      <w:sz w:val="20"/>
                      <w:szCs w:val="20"/>
                    </w:rPr>
                    <w:lastRenderedPageBreak/>
                    <w:t>незавершенного строительства) и земельных участков, находящихся в собственности (пользовании) юридических лиц и индивидуальных предпринимателей</w:t>
                  </w:r>
                </w:p>
              </w:tc>
            </w:tr>
          </w:tbl>
          <w:p w:rsidR="002D3D42" w:rsidRPr="004621B7" w:rsidRDefault="002D3D42">
            <w:pPr>
              <w:rPr>
                <w:lang w:val="ru-RU"/>
              </w:rPr>
            </w:pPr>
          </w:p>
        </w:tc>
        <w:tc>
          <w:tcPr>
            <w:tcW w:w="569" w:type="pct"/>
          </w:tcPr>
          <w:p w:rsidR="002D3D42" w:rsidRPr="004621B7" w:rsidRDefault="002D3D42">
            <w:pPr>
              <w:rPr>
                <w:lang w:val="ru-RU"/>
              </w:rPr>
            </w:pPr>
            <w:r>
              <w:rPr>
                <w:lang w:val="ru-RU"/>
              </w:rPr>
              <w:lastRenderedPageBreak/>
              <w:t>Собственники, арендаторы объектов</w:t>
            </w:r>
          </w:p>
        </w:tc>
        <w:tc>
          <w:tcPr>
            <w:tcW w:w="342" w:type="pct"/>
          </w:tcPr>
          <w:p w:rsidR="002D3D42" w:rsidRPr="004621B7" w:rsidRDefault="002D3D42" w:rsidP="00F84ACE">
            <w:pPr>
              <w:jc w:val="center"/>
              <w:rPr>
                <w:lang w:val="ru-RU"/>
              </w:rPr>
            </w:pPr>
            <w:r>
              <w:rPr>
                <w:lang w:val="ru-RU"/>
              </w:rPr>
              <w:t>Х</w:t>
            </w:r>
          </w:p>
        </w:tc>
        <w:tc>
          <w:tcPr>
            <w:tcW w:w="342" w:type="pct"/>
          </w:tcPr>
          <w:p w:rsidR="002D3D42" w:rsidRPr="004621B7" w:rsidRDefault="002D3D42" w:rsidP="00F84ACE">
            <w:pPr>
              <w:jc w:val="center"/>
              <w:rPr>
                <w:lang w:val="ru-RU"/>
              </w:rPr>
            </w:pPr>
            <w:r>
              <w:rPr>
                <w:lang w:val="ru-RU"/>
              </w:rPr>
              <w:t>Х</w:t>
            </w:r>
          </w:p>
        </w:tc>
        <w:tc>
          <w:tcPr>
            <w:tcW w:w="380" w:type="pct"/>
          </w:tcPr>
          <w:p w:rsidR="002D3D42" w:rsidRPr="004621B7" w:rsidRDefault="002D3D42" w:rsidP="00F84ACE">
            <w:pPr>
              <w:jc w:val="center"/>
              <w:rPr>
                <w:lang w:val="ru-RU"/>
              </w:rPr>
            </w:pPr>
            <w:r>
              <w:rPr>
                <w:lang w:val="ru-RU"/>
              </w:rPr>
              <w:t>Х</w:t>
            </w:r>
          </w:p>
        </w:tc>
        <w:tc>
          <w:tcPr>
            <w:tcW w:w="358" w:type="pct"/>
          </w:tcPr>
          <w:p w:rsidR="002D3D42" w:rsidRPr="004621B7" w:rsidRDefault="002D3D42" w:rsidP="00F84ACE">
            <w:pPr>
              <w:jc w:val="center"/>
              <w:rPr>
                <w:lang w:val="ru-RU"/>
              </w:rPr>
            </w:pPr>
            <w:r>
              <w:rPr>
                <w:lang w:val="ru-RU"/>
              </w:rPr>
              <w:t>Х</w:t>
            </w:r>
          </w:p>
        </w:tc>
        <w:tc>
          <w:tcPr>
            <w:tcW w:w="357" w:type="pct"/>
          </w:tcPr>
          <w:p w:rsidR="002D3D42" w:rsidRPr="004621B7" w:rsidRDefault="002D3D42" w:rsidP="00F84ACE">
            <w:pPr>
              <w:jc w:val="center"/>
              <w:rPr>
                <w:lang w:val="ru-RU"/>
              </w:rPr>
            </w:pPr>
            <w:r>
              <w:rPr>
                <w:lang w:val="ru-RU"/>
              </w:rPr>
              <w:t>Х</w:t>
            </w:r>
          </w:p>
        </w:tc>
        <w:tc>
          <w:tcPr>
            <w:tcW w:w="357" w:type="pct"/>
          </w:tcPr>
          <w:p w:rsidR="002D3D42" w:rsidRPr="004621B7" w:rsidRDefault="002D3D42" w:rsidP="00F84ACE">
            <w:pPr>
              <w:jc w:val="center"/>
              <w:rPr>
                <w:lang w:val="ru-RU"/>
              </w:rPr>
            </w:pPr>
            <w:r>
              <w:rPr>
                <w:lang w:val="ru-RU"/>
              </w:rPr>
              <w:t>Х</w:t>
            </w:r>
          </w:p>
        </w:tc>
        <w:tc>
          <w:tcPr>
            <w:tcW w:w="357" w:type="pct"/>
          </w:tcPr>
          <w:p w:rsidR="002D3D42" w:rsidRPr="004621B7" w:rsidRDefault="002D3D42" w:rsidP="00F84ACE">
            <w:pPr>
              <w:jc w:val="center"/>
              <w:rPr>
                <w:lang w:val="ru-RU"/>
              </w:rPr>
            </w:pPr>
            <w:r>
              <w:rPr>
                <w:lang w:val="ru-RU"/>
              </w:rPr>
              <w:t>Х</w:t>
            </w:r>
          </w:p>
        </w:tc>
      </w:tr>
      <w:tr w:rsidR="002D3D42" w:rsidRPr="004621B7" w:rsidTr="002D3D42">
        <w:tc>
          <w:tcPr>
            <w:tcW w:w="1169" w:type="pct"/>
          </w:tcPr>
          <w:p w:rsidR="002D3D42" w:rsidRPr="00413E8F" w:rsidRDefault="002D3D42" w:rsidP="00863AFA">
            <w:pPr>
              <w:jc w:val="center"/>
              <w:rPr>
                <w:lang w:val="ru-RU"/>
              </w:rPr>
            </w:pPr>
            <w:r w:rsidRPr="00413E8F">
              <w:lastRenderedPageBreak/>
              <w:t>Контрольное событие №</w:t>
            </w:r>
            <w:r w:rsidRPr="00413E8F">
              <w:rPr>
                <w:lang w:val="ru-RU"/>
              </w:rPr>
              <w:t xml:space="preserve"> </w:t>
            </w:r>
            <w:r>
              <w:rPr>
                <w:lang w:val="ru-RU"/>
              </w:rPr>
              <w:t>5</w:t>
            </w:r>
          </w:p>
          <w:p w:rsidR="002D3D42" w:rsidRPr="00413E8F" w:rsidRDefault="002D3D42" w:rsidP="00863AFA">
            <w:pPr>
              <w:jc w:val="center"/>
            </w:pPr>
          </w:p>
        </w:tc>
        <w:tc>
          <w:tcPr>
            <w:tcW w:w="768" w:type="pct"/>
          </w:tcPr>
          <w:tbl>
            <w:tblPr>
              <w:tblW w:w="0" w:type="auto"/>
              <w:tblBorders>
                <w:top w:val="nil"/>
                <w:left w:val="nil"/>
                <w:bottom w:val="nil"/>
                <w:right w:val="nil"/>
              </w:tblBorders>
              <w:tblLook w:val="0000"/>
            </w:tblPr>
            <w:tblGrid>
              <w:gridCol w:w="2134"/>
            </w:tblGrid>
            <w:tr w:rsidR="002D3D42" w:rsidRPr="00A245B6">
              <w:trPr>
                <w:trHeight w:val="932"/>
              </w:trPr>
              <w:tc>
                <w:tcPr>
                  <w:tcW w:w="0" w:type="auto"/>
                </w:tcPr>
                <w:p w:rsidR="002D3D42" w:rsidRDefault="002D3D42">
                  <w:pPr>
                    <w:pStyle w:val="Default"/>
                    <w:rPr>
                      <w:sz w:val="20"/>
                      <w:szCs w:val="20"/>
                    </w:rPr>
                  </w:pPr>
                  <w:r>
                    <w:rPr>
                      <w:sz w:val="20"/>
                      <w:szCs w:val="20"/>
                    </w:rPr>
                    <w:t>Мероприятия по инвентаризации уровня благоустройства индивидуальных жилых домов и земельных участков, предоставленных для их размещения</w:t>
                  </w:r>
                </w:p>
              </w:tc>
            </w:tr>
          </w:tbl>
          <w:p w:rsidR="002D3D42" w:rsidRPr="00DC2527" w:rsidRDefault="002D3D42" w:rsidP="00863AFA">
            <w:pPr>
              <w:pStyle w:val="Default"/>
              <w:rPr>
                <w:sz w:val="20"/>
                <w:szCs w:val="20"/>
              </w:rPr>
            </w:pPr>
          </w:p>
        </w:tc>
        <w:tc>
          <w:tcPr>
            <w:tcW w:w="569" w:type="pct"/>
          </w:tcPr>
          <w:p w:rsidR="002D3D42" w:rsidRPr="00413E8F" w:rsidRDefault="002D3D42" w:rsidP="00863AFA">
            <w:pPr>
              <w:rPr>
                <w:lang w:val="ru-RU"/>
              </w:rPr>
            </w:pPr>
            <w:r w:rsidRPr="00413E8F">
              <w:rPr>
                <w:lang w:val="ru-RU"/>
              </w:rPr>
              <w:t>Администрация МО «Шенкурский муниципальный район»</w:t>
            </w:r>
          </w:p>
        </w:tc>
        <w:tc>
          <w:tcPr>
            <w:tcW w:w="342" w:type="pct"/>
          </w:tcPr>
          <w:p w:rsidR="002D3D42" w:rsidRPr="004621B7" w:rsidRDefault="002D3D42" w:rsidP="00863AFA">
            <w:pPr>
              <w:jc w:val="center"/>
              <w:rPr>
                <w:lang w:val="ru-RU"/>
              </w:rPr>
            </w:pPr>
            <w:r>
              <w:rPr>
                <w:lang w:val="ru-RU"/>
              </w:rPr>
              <w:t>Х</w:t>
            </w:r>
          </w:p>
        </w:tc>
        <w:tc>
          <w:tcPr>
            <w:tcW w:w="342" w:type="pct"/>
          </w:tcPr>
          <w:p w:rsidR="002D3D42" w:rsidRPr="004621B7" w:rsidRDefault="002D3D42" w:rsidP="00863AFA">
            <w:pPr>
              <w:jc w:val="center"/>
              <w:rPr>
                <w:lang w:val="ru-RU"/>
              </w:rPr>
            </w:pPr>
            <w:r>
              <w:rPr>
                <w:lang w:val="ru-RU"/>
              </w:rPr>
              <w:t>Х</w:t>
            </w:r>
          </w:p>
        </w:tc>
        <w:tc>
          <w:tcPr>
            <w:tcW w:w="380" w:type="pct"/>
          </w:tcPr>
          <w:p w:rsidR="002D3D42" w:rsidRPr="004621B7" w:rsidRDefault="002D3D42" w:rsidP="00863AFA">
            <w:pPr>
              <w:jc w:val="center"/>
              <w:rPr>
                <w:lang w:val="ru-RU"/>
              </w:rPr>
            </w:pPr>
            <w:r>
              <w:rPr>
                <w:lang w:val="ru-RU"/>
              </w:rPr>
              <w:t>Х</w:t>
            </w:r>
          </w:p>
        </w:tc>
        <w:tc>
          <w:tcPr>
            <w:tcW w:w="358" w:type="pct"/>
          </w:tcPr>
          <w:p w:rsidR="002D3D42" w:rsidRPr="004621B7" w:rsidRDefault="002D3D42" w:rsidP="00863AFA">
            <w:pPr>
              <w:jc w:val="center"/>
              <w:rPr>
                <w:lang w:val="ru-RU"/>
              </w:rPr>
            </w:pPr>
            <w:r>
              <w:rPr>
                <w:lang w:val="ru-RU"/>
              </w:rPr>
              <w:t>Х</w:t>
            </w:r>
          </w:p>
        </w:tc>
        <w:tc>
          <w:tcPr>
            <w:tcW w:w="357" w:type="pct"/>
          </w:tcPr>
          <w:p w:rsidR="002D3D42" w:rsidRPr="004621B7" w:rsidRDefault="002D3D42" w:rsidP="00F84ACE">
            <w:pPr>
              <w:jc w:val="center"/>
              <w:rPr>
                <w:lang w:val="ru-RU"/>
              </w:rPr>
            </w:pPr>
            <w:r>
              <w:rPr>
                <w:lang w:val="ru-RU"/>
              </w:rPr>
              <w:t>Х</w:t>
            </w:r>
          </w:p>
        </w:tc>
        <w:tc>
          <w:tcPr>
            <w:tcW w:w="357" w:type="pct"/>
          </w:tcPr>
          <w:p w:rsidR="002D3D42" w:rsidRPr="004621B7" w:rsidRDefault="002D3D42" w:rsidP="00F84ACE">
            <w:pPr>
              <w:jc w:val="center"/>
              <w:rPr>
                <w:lang w:val="ru-RU"/>
              </w:rPr>
            </w:pPr>
            <w:r>
              <w:rPr>
                <w:lang w:val="ru-RU"/>
              </w:rPr>
              <w:t>Х</w:t>
            </w:r>
          </w:p>
        </w:tc>
        <w:tc>
          <w:tcPr>
            <w:tcW w:w="357" w:type="pct"/>
          </w:tcPr>
          <w:p w:rsidR="002D3D42" w:rsidRPr="004621B7" w:rsidRDefault="002D3D42" w:rsidP="00863AFA">
            <w:pPr>
              <w:jc w:val="center"/>
              <w:rPr>
                <w:lang w:val="ru-RU"/>
              </w:rPr>
            </w:pPr>
            <w:r>
              <w:rPr>
                <w:lang w:val="ru-RU"/>
              </w:rPr>
              <w:t>Х</w:t>
            </w:r>
          </w:p>
        </w:tc>
      </w:tr>
    </w:tbl>
    <w:p w:rsidR="00D3444B" w:rsidRPr="004621B7" w:rsidRDefault="00D3444B" w:rsidP="008C4469">
      <w:pPr>
        <w:rPr>
          <w:sz w:val="28"/>
          <w:szCs w:val="28"/>
          <w:lang w:val="ru-RU"/>
        </w:rPr>
        <w:sectPr w:rsidR="00D3444B" w:rsidRPr="004621B7" w:rsidSect="00D3444B">
          <w:pgSz w:w="16838" w:h="11906" w:orient="landscape"/>
          <w:pgMar w:top="1701" w:right="1134" w:bottom="851" w:left="1134" w:header="709" w:footer="709" w:gutter="0"/>
          <w:cols w:space="708"/>
          <w:docGrid w:linePitch="360"/>
        </w:sectPr>
      </w:pPr>
    </w:p>
    <w:p w:rsidR="00C62C23" w:rsidRPr="00AF2FA7" w:rsidRDefault="00C62C23" w:rsidP="00C62C23">
      <w:pPr>
        <w:jc w:val="right"/>
        <w:rPr>
          <w:lang w:val="ru-RU"/>
        </w:rPr>
      </w:pPr>
      <w:r w:rsidRPr="00AF2FA7">
        <w:rPr>
          <w:lang w:val="ru-RU"/>
        </w:rPr>
        <w:lastRenderedPageBreak/>
        <w:t xml:space="preserve">Приложение № </w:t>
      </w:r>
      <w:r w:rsidR="007102BB" w:rsidRPr="00AF2FA7">
        <w:rPr>
          <w:lang w:val="ru-RU"/>
        </w:rPr>
        <w:t>7</w:t>
      </w:r>
      <w:r w:rsidRPr="00AF2FA7">
        <w:rPr>
          <w:lang w:val="ru-RU"/>
        </w:rPr>
        <w:t xml:space="preserve"> </w:t>
      </w:r>
    </w:p>
    <w:p w:rsidR="00C62C23" w:rsidRPr="00AF2FA7" w:rsidRDefault="00C62C23" w:rsidP="00C62C23">
      <w:pPr>
        <w:pStyle w:val="Default"/>
        <w:ind w:left="-180"/>
        <w:jc w:val="right"/>
        <w:rPr>
          <w:sz w:val="20"/>
          <w:szCs w:val="20"/>
        </w:rPr>
      </w:pPr>
      <w:r w:rsidRPr="00AF2FA7">
        <w:rPr>
          <w:sz w:val="20"/>
          <w:szCs w:val="20"/>
        </w:rPr>
        <w:t>к муниципальной программе МО «</w:t>
      </w:r>
      <w:r w:rsidR="00EF6454">
        <w:rPr>
          <w:sz w:val="20"/>
          <w:szCs w:val="20"/>
        </w:rPr>
        <w:t>Шенкурское</w:t>
      </w:r>
      <w:r w:rsidRPr="00AF2FA7">
        <w:rPr>
          <w:sz w:val="20"/>
          <w:szCs w:val="20"/>
        </w:rPr>
        <w:t>»</w:t>
      </w:r>
    </w:p>
    <w:p w:rsidR="00C62C23" w:rsidRPr="00AF2FA7" w:rsidRDefault="00C62C23" w:rsidP="00C62C23">
      <w:pPr>
        <w:pStyle w:val="Default"/>
        <w:ind w:left="-180"/>
        <w:jc w:val="right"/>
        <w:rPr>
          <w:sz w:val="20"/>
          <w:szCs w:val="20"/>
        </w:rPr>
      </w:pPr>
      <w:r w:rsidRPr="00AF2FA7">
        <w:rPr>
          <w:sz w:val="20"/>
          <w:szCs w:val="20"/>
        </w:rPr>
        <w:t xml:space="preserve"> «Формирование современной городской среды</w:t>
      </w:r>
    </w:p>
    <w:p w:rsidR="00C62C23" w:rsidRPr="00AF2FA7" w:rsidRDefault="00C62C23" w:rsidP="00C62C23">
      <w:pPr>
        <w:pStyle w:val="2"/>
        <w:spacing w:after="0" w:line="240" w:lineRule="auto"/>
        <w:ind w:left="0"/>
        <w:jc w:val="right"/>
        <w:rPr>
          <w:color w:val="000000"/>
          <w:spacing w:val="-4"/>
          <w:sz w:val="20"/>
          <w:szCs w:val="20"/>
        </w:rPr>
      </w:pPr>
      <w:r w:rsidRPr="00AF2FA7">
        <w:rPr>
          <w:sz w:val="20"/>
          <w:szCs w:val="20"/>
        </w:rPr>
        <w:t>МО «</w:t>
      </w:r>
      <w:r w:rsidR="00EF6454">
        <w:rPr>
          <w:sz w:val="20"/>
          <w:szCs w:val="20"/>
        </w:rPr>
        <w:t>Шенкурское</w:t>
      </w:r>
      <w:r w:rsidRPr="00AF2FA7">
        <w:rPr>
          <w:sz w:val="20"/>
          <w:szCs w:val="20"/>
        </w:rPr>
        <w:t xml:space="preserve">» на </w:t>
      </w:r>
      <w:r w:rsidR="002D3D42">
        <w:rPr>
          <w:sz w:val="20"/>
          <w:szCs w:val="20"/>
        </w:rPr>
        <w:t xml:space="preserve">2018-2024 </w:t>
      </w:r>
      <w:r w:rsidRPr="00AF2FA7">
        <w:rPr>
          <w:sz w:val="20"/>
          <w:szCs w:val="20"/>
        </w:rPr>
        <w:t>год</w:t>
      </w:r>
      <w:r w:rsidR="006A211C">
        <w:rPr>
          <w:sz w:val="20"/>
          <w:szCs w:val="20"/>
        </w:rPr>
        <w:t>ы</w:t>
      </w:r>
      <w:r w:rsidRPr="00AF2FA7">
        <w:rPr>
          <w:sz w:val="20"/>
          <w:szCs w:val="20"/>
        </w:rPr>
        <w:t>»</w:t>
      </w:r>
    </w:p>
    <w:p w:rsidR="00C62C23" w:rsidRDefault="00C62C23" w:rsidP="00CE00BA">
      <w:pPr>
        <w:pStyle w:val="Default"/>
        <w:jc w:val="center"/>
        <w:rPr>
          <w:b/>
        </w:rPr>
      </w:pPr>
    </w:p>
    <w:p w:rsidR="008C3756" w:rsidRPr="00413E8F" w:rsidRDefault="008C3756" w:rsidP="00CE00BA">
      <w:pPr>
        <w:pStyle w:val="Default"/>
        <w:jc w:val="center"/>
        <w:rPr>
          <w:b/>
        </w:rPr>
      </w:pPr>
    </w:p>
    <w:p w:rsidR="00CE00BA" w:rsidRPr="00413E8F" w:rsidRDefault="00CE00BA" w:rsidP="00CE00BA">
      <w:pPr>
        <w:pStyle w:val="Default"/>
        <w:jc w:val="center"/>
        <w:rPr>
          <w:b/>
        </w:rPr>
      </w:pPr>
      <w:r w:rsidRPr="00413E8F">
        <w:rPr>
          <w:b/>
        </w:rPr>
        <w:t>Нормативная стоимость (единичные расценки) работ по благоустройству дворовых территорий, входящих в минимальный и дополнительный перечни</w:t>
      </w:r>
    </w:p>
    <w:p w:rsidR="00CE00BA" w:rsidRDefault="00CE00BA" w:rsidP="00CE00BA">
      <w:pPr>
        <w:pStyle w:val="Default"/>
        <w:jc w:val="center"/>
        <w:rPr>
          <w:sz w:val="28"/>
          <w:szCs w:val="28"/>
        </w:rPr>
      </w:pPr>
    </w:p>
    <w:p w:rsidR="00CE00BA" w:rsidRPr="00413E8F" w:rsidRDefault="00CE00BA" w:rsidP="00CE00BA">
      <w:pPr>
        <w:pStyle w:val="Default"/>
        <w:jc w:val="both"/>
      </w:pPr>
      <w:r>
        <w:rPr>
          <w:sz w:val="28"/>
          <w:szCs w:val="28"/>
        </w:rPr>
        <w:t xml:space="preserve"> </w:t>
      </w:r>
      <w:r>
        <w:rPr>
          <w:sz w:val="28"/>
          <w:szCs w:val="28"/>
        </w:rPr>
        <w:tab/>
      </w:r>
      <w:r w:rsidRPr="00413E8F">
        <w:t>Нормативная стоимость (единичные расценки) работ по благоустройству дворовых территорий, входящих в минимальный и дополнительный перечни</w:t>
      </w:r>
      <w:r w:rsidR="00214DF1" w:rsidRPr="00413E8F">
        <w:t xml:space="preserve"> </w:t>
      </w:r>
      <w:r w:rsidRPr="00413E8F">
        <w:t xml:space="preserve">таких работ составляется на основе Методики определения стоимости строительной продукции на территории Российской Федерации (МДС 81 35.2004) базисно-индексным методом в действующей территориальной базе ТЕР-2001 в редакции 2014 года. Перевод базисной стоимости работ в текущий уровень цен осуществляется путем применением индекса СМР для Архангельской области, действующих в данный период. </w:t>
      </w:r>
    </w:p>
    <w:p w:rsidR="00CE00BA" w:rsidRPr="00413E8F" w:rsidRDefault="00CE00BA" w:rsidP="00CE00BA">
      <w:pPr>
        <w:pStyle w:val="Default"/>
        <w:jc w:val="both"/>
      </w:pPr>
      <w:r w:rsidRPr="00413E8F">
        <w:t>Величина накладных расходов определяется Методическими указаниями по определению величины накладных расходов в строительстве для районов крайнего Севера и приравненных к ним местностям (МДС 81-34.2004)</w:t>
      </w:r>
      <w:r w:rsidR="005B3A40" w:rsidRPr="00413E8F">
        <w:t>.</w:t>
      </w:r>
      <w:r w:rsidRPr="00413E8F">
        <w:t xml:space="preserve"> </w:t>
      </w:r>
    </w:p>
    <w:p w:rsidR="00CE00BA" w:rsidRPr="00413E8F" w:rsidRDefault="00CE00BA" w:rsidP="0032687C">
      <w:pPr>
        <w:pStyle w:val="Default"/>
        <w:ind w:firstLine="708"/>
        <w:jc w:val="both"/>
      </w:pPr>
      <w:r w:rsidRPr="00413E8F">
        <w:t xml:space="preserve">Величина сметной прибыли расходов определяется Методическими указаниями по определению величины сметной прибыли в строительстве (МДС 81-25.2001). </w:t>
      </w:r>
    </w:p>
    <w:p w:rsidR="00CE00BA" w:rsidRPr="00413E8F" w:rsidRDefault="009D1266" w:rsidP="00CE00BA">
      <w:pPr>
        <w:pStyle w:val="Default"/>
        <w:jc w:val="both"/>
      </w:pPr>
      <w:r w:rsidRPr="00413E8F">
        <w:tab/>
      </w:r>
      <w:r w:rsidR="00CE00BA" w:rsidRPr="00413E8F">
        <w:t xml:space="preserve">Нормативная стоимость работ составляет: </w:t>
      </w:r>
    </w:p>
    <w:p w:rsidR="00C508C6" w:rsidRDefault="00C508C6" w:rsidP="00CE00BA">
      <w:pPr>
        <w:pStyle w:val="Default"/>
        <w:jc w:val="both"/>
      </w:pPr>
      <w:r w:rsidRPr="00413E8F">
        <w:t>- по минимальному перечню:</w:t>
      </w:r>
    </w:p>
    <w:p w:rsidR="00413E8F" w:rsidRPr="00413E8F" w:rsidRDefault="00413E8F" w:rsidP="00CE00BA">
      <w:pPr>
        <w:pStyle w:val="Default"/>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9"/>
        <w:gridCol w:w="4946"/>
        <w:gridCol w:w="2172"/>
        <w:gridCol w:w="1903"/>
      </w:tblGrid>
      <w:tr w:rsidR="00CB454F" w:rsidRPr="00A245B6" w:rsidTr="00CB454F">
        <w:trPr>
          <w:trHeight w:val="345"/>
        </w:trPr>
        <w:tc>
          <w:tcPr>
            <w:tcW w:w="287" w:type="pct"/>
          </w:tcPr>
          <w:p w:rsidR="00CB454F" w:rsidRPr="00413E8F" w:rsidRDefault="00CB454F">
            <w:pPr>
              <w:pStyle w:val="Default"/>
              <w:jc w:val="center"/>
              <w:rPr>
                <w:sz w:val="20"/>
                <w:szCs w:val="20"/>
              </w:rPr>
            </w:pPr>
          </w:p>
        </w:tc>
        <w:tc>
          <w:tcPr>
            <w:tcW w:w="2584" w:type="pct"/>
          </w:tcPr>
          <w:p w:rsidR="00CB454F" w:rsidRPr="00413E8F" w:rsidRDefault="00CB454F">
            <w:pPr>
              <w:pStyle w:val="Default"/>
              <w:jc w:val="center"/>
              <w:rPr>
                <w:sz w:val="20"/>
                <w:szCs w:val="20"/>
              </w:rPr>
            </w:pPr>
            <w:r w:rsidRPr="00413E8F">
              <w:rPr>
                <w:sz w:val="20"/>
                <w:szCs w:val="20"/>
              </w:rPr>
              <w:t xml:space="preserve">Вид работ </w:t>
            </w:r>
          </w:p>
        </w:tc>
        <w:tc>
          <w:tcPr>
            <w:tcW w:w="1135" w:type="pct"/>
          </w:tcPr>
          <w:p w:rsidR="00CB454F" w:rsidRPr="00413E8F" w:rsidRDefault="00CB454F">
            <w:pPr>
              <w:pStyle w:val="Default"/>
              <w:jc w:val="center"/>
              <w:rPr>
                <w:sz w:val="20"/>
                <w:szCs w:val="20"/>
              </w:rPr>
            </w:pPr>
            <w:r w:rsidRPr="00413E8F">
              <w:rPr>
                <w:sz w:val="20"/>
                <w:szCs w:val="20"/>
              </w:rPr>
              <w:t xml:space="preserve">Единица измерения </w:t>
            </w:r>
          </w:p>
        </w:tc>
        <w:tc>
          <w:tcPr>
            <w:tcW w:w="994" w:type="pct"/>
          </w:tcPr>
          <w:p w:rsidR="00CB454F" w:rsidRPr="00413E8F" w:rsidRDefault="00CB454F" w:rsidP="00CB454F">
            <w:pPr>
              <w:pStyle w:val="Default"/>
              <w:jc w:val="center"/>
              <w:rPr>
                <w:sz w:val="20"/>
                <w:szCs w:val="20"/>
              </w:rPr>
            </w:pPr>
            <w:r w:rsidRPr="00413E8F">
              <w:rPr>
                <w:sz w:val="20"/>
                <w:szCs w:val="20"/>
              </w:rPr>
              <w:t>Сумма на ед. изм.,</w:t>
            </w:r>
          </w:p>
          <w:p w:rsidR="00CB454F" w:rsidRPr="00413E8F" w:rsidRDefault="00CB454F" w:rsidP="00CB454F">
            <w:pPr>
              <w:pStyle w:val="Default"/>
              <w:jc w:val="center"/>
              <w:rPr>
                <w:sz w:val="20"/>
                <w:szCs w:val="20"/>
              </w:rPr>
            </w:pPr>
            <w:r w:rsidRPr="00413E8F">
              <w:rPr>
                <w:sz w:val="20"/>
                <w:szCs w:val="20"/>
              </w:rPr>
              <w:t>не более, тыс. рублей</w:t>
            </w:r>
          </w:p>
        </w:tc>
      </w:tr>
      <w:tr w:rsidR="00CB454F" w:rsidRPr="00413E8F" w:rsidTr="00CB454F">
        <w:trPr>
          <w:trHeight w:val="506"/>
        </w:trPr>
        <w:tc>
          <w:tcPr>
            <w:tcW w:w="287" w:type="pct"/>
          </w:tcPr>
          <w:p w:rsidR="00CB454F" w:rsidRPr="00413E8F" w:rsidRDefault="00CB454F" w:rsidP="00F76D50">
            <w:pPr>
              <w:pStyle w:val="Default"/>
              <w:jc w:val="center"/>
              <w:rPr>
                <w:sz w:val="20"/>
                <w:szCs w:val="20"/>
              </w:rPr>
            </w:pPr>
            <w:r w:rsidRPr="00413E8F">
              <w:rPr>
                <w:sz w:val="20"/>
                <w:szCs w:val="20"/>
              </w:rPr>
              <w:t>1</w:t>
            </w:r>
          </w:p>
        </w:tc>
        <w:tc>
          <w:tcPr>
            <w:tcW w:w="2584" w:type="pct"/>
          </w:tcPr>
          <w:p w:rsidR="00CB454F" w:rsidRPr="00413E8F" w:rsidRDefault="00CB454F" w:rsidP="00CB454F">
            <w:pPr>
              <w:pStyle w:val="Default"/>
              <w:rPr>
                <w:sz w:val="20"/>
                <w:szCs w:val="20"/>
              </w:rPr>
            </w:pPr>
            <w:r w:rsidRPr="00413E8F">
              <w:rPr>
                <w:sz w:val="20"/>
                <w:szCs w:val="20"/>
              </w:rPr>
              <w:t xml:space="preserve">Ремонт дворовых проездов и подъезда к дворовой территории </w:t>
            </w:r>
          </w:p>
        </w:tc>
        <w:tc>
          <w:tcPr>
            <w:tcW w:w="1135" w:type="pct"/>
          </w:tcPr>
          <w:p w:rsidR="00CB454F" w:rsidRPr="00413E8F" w:rsidRDefault="00CB454F">
            <w:pPr>
              <w:pStyle w:val="Default"/>
              <w:jc w:val="center"/>
              <w:rPr>
                <w:sz w:val="20"/>
                <w:szCs w:val="20"/>
              </w:rPr>
            </w:pPr>
            <w:r w:rsidRPr="00413E8F">
              <w:rPr>
                <w:sz w:val="20"/>
                <w:szCs w:val="20"/>
              </w:rPr>
              <w:t>1 м</w:t>
            </w:r>
            <w:proofErr w:type="gramStart"/>
            <w:r w:rsidRPr="00413E8F">
              <w:rPr>
                <w:position w:val="8"/>
                <w:sz w:val="20"/>
                <w:szCs w:val="20"/>
                <w:vertAlign w:val="superscript"/>
              </w:rPr>
              <w:t>2</w:t>
            </w:r>
            <w:proofErr w:type="gramEnd"/>
            <w:r w:rsidRPr="00413E8F">
              <w:rPr>
                <w:position w:val="8"/>
                <w:sz w:val="20"/>
                <w:szCs w:val="20"/>
                <w:vertAlign w:val="superscript"/>
              </w:rPr>
              <w:t xml:space="preserve"> </w:t>
            </w:r>
          </w:p>
        </w:tc>
        <w:tc>
          <w:tcPr>
            <w:tcW w:w="994" w:type="pct"/>
          </w:tcPr>
          <w:p w:rsidR="00CB454F" w:rsidRPr="00413E8F" w:rsidRDefault="00CB454F">
            <w:pPr>
              <w:pStyle w:val="Default"/>
              <w:jc w:val="center"/>
              <w:rPr>
                <w:sz w:val="20"/>
                <w:szCs w:val="20"/>
              </w:rPr>
            </w:pPr>
            <w:r w:rsidRPr="00413E8F">
              <w:rPr>
                <w:sz w:val="20"/>
                <w:szCs w:val="20"/>
              </w:rPr>
              <w:t xml:space="preserve">3,4 </w:t>
            </w:r>
          </w:p>
        </w:tc>
      </w:tr>
      <w:tr w:rsidR="00CB454F" w:rsidRPr="00413E8F" w:rsidTr="00CB454F">
        <w:trPr>
          <w:trHeight w:val="184"/>
        </w:trPr>
        <w:tc>
          <w:tcPr>
            <w:tcW w:w="287" w:type="pct"/>
          </w:tcPr>
          <w:p w:rsidR="00CB454F" w:rsidRPr="00413E8F" w:rsidRDefault="00CB454F">
            <w:pPr>
              <w:pStyle w:val="Default"/>
              <w:jc w:val="center"/>
              <w:rPr>
                <w:sz w:val="20"/>
                <w:szCs w:val="20"/>
              </w:rPr>
            </w:pPr>
            <w:r w:rsidRPr="00413E8F">
              <w:rPr>
                <w:sz w:val="20"/>
                <w:szCs w:val="20"/>
              </w:rPr>
              <w:t>2</w:t>
            </w:r>
          </w:p>
        </w:tc>
        <w:tc>
          <w:tcPr>
            <w:tcW w:w="2584" w:type="pct"/>
          </w:tcPr>
          <w:p w:rsidR="00CB454F" w:rsidRPr="00413E8F" w:rsidRDefault="00CB454F" w:rsidP="00CB454F">
            <w:pPr>
              <w:pStyle w:val="Default"/>
              <w:rPr>
                <w:sz w:val="20"/>
                <w:szCs w:val="20"/>
              </w:rPr>
            </w:pPr>
            <w:r w:rsidRPr="00413E8F">
              <w:rPr>
                <w:sz w:val="20"/>
                <w:szCs w:val="20"/>
              </w:rPr>
              <w:t xml:space="preserve">Установка скамеек </w:t>
            </w:r>
          </w:p>
        </w:tc>
        <w:tc>
          <w:tcPr>
            <w:tcW w:w="1135" w:type="pct"/>
          </w:tcPr>
          <w:p w:rsidR="00CB454F" w:rsidRPr="00413E8F" w:rsidRDefault="00CB454F">
            <w:pPr>
              <w:pStyle w:val="Default"/>
              <w:jc w:val="center"/>
              <w:rPr>
                <w:sz w:val="20"/>
                <w:szCs w:val="20"/>
              </w:rPr>
            </w:pPr>
            <w:proofErr w:type="gramStart"/>
            <w:r w:rsidRPr="00413E8F">
              <w:rPr>
                <w:sz w:val="20"/>
                <w:szCs w:val="20"/>
              </w:rPr>
              <w:t>шт</w:t>
            </w:r>
            <w:proofErr w:type="gramEnd"/>
            <w:r w:rsidRPr="00413E8F">
              <w:rPr>
                <w:sz w:val="20"/>
                <w:szCs w:val="20"/>
              </w:rPr>
              <w:t xml:space="preserve"> </w:t>
            </w:r>
          </w:p>
        </w:tc>
        <w:tc>
          <w:tcPr>
            <w:tcW w:w="994" w:type="pct"/>
          </w:tcPr>
          <w:p w:rsidR="00CB454F" w:rsidRPr="00413E8F" w:rsidRDefault="00CB454F">
            <w:pPr>
              <w:pStyle w:val="Default"/>
              <w:jc w:val="center"/>
              <w:rPr>
                <w:sz w:val="20"/>
                <w:szCs w:val="20"/>
              </w:rPr>
            </w:pPr>
            <w:r w:rsidRPr="00413E8F">
              <w:rPr>
                <w:sz w:val="20"/>
                <w:szCs w:val="20"/>
              </w:rPr>
              <w:t xml:space="preserve">18,0 </w:t>
            </w:r>
          </w:p>
        </w:tc>
      </w:tr>
      <w:tr w:rsidR="00CB454F" w:rsidRPr="00413E8F" w:rsidTr="00CB454F">
        <w:trPr>
          <w:trHeight w:val="184"/>
        </w:trPr>
        <w:tc>
          <w:tcPr>
            <w:tcW w:w="287" w:type="pct"/>
          </w:tcPr>
          <w:p w:rsidR="00CB454F" w:rsidRPr="00413E8F" w:rsidRDefault="00CB454F">
            <w:pPr>
              <w:pStyle w:val="Default"/>
              <w:jc w:val="center"/>
              <w:rPr>
                <w:sz w:val="20"/>
                <w:szCs w:val="20"/>
              </w:rPr>
            </w:pPr>
            <w:r w:rsidRPr="00413E8F">
              <w:rPr>
                <w:sz w:val="20"/>
                <w:szCs w:val="20"/>
              </w:rPr>
              <w:t>3</w:t>
            </w:r>
          </w:p>
        </w:tc>
        <w:tc>
          <w:tcPr>
            <w:tcW w:w="2584" w:type="pct"/>
          </w:tcPr>
          <w:p w:rsidR="00CB454F" w:rsidRPr="00413E8F" w:rsidRDefault="00CB454F" w:rsidP="00CB454F">
            <w:pPr>
              <w:pStyle w:val="Default"/>
              <w:rPr>
                <w:sz w:val="20"/>
                <w:szCs w:val="20"/>
              </w:rPr>
            </w:pPr>
            <w:r w:rsidRPr="00413E8F">
              <w:rPr>
                <w:sz w:val="20"/>
                <w:szCs w:val="20"/>
              </w:rPr>
              <w:t xml:space="preserve">Установка урн </w:t>
            </w:r>
          </w:p>
        </w:tc>
        <w:tc>
          <w:tcPr>
            <w:tcW w:w="1135" w:type="pct"/>
          </w:tcPr>
          <w:p w:rsidR="00CB454F" w:rsidRPr="00413E8F" w:rsidRDefault="00CB454F">
            <w:pPr>
              <w:pStyle w:val="Default"/>
              <w:jc w:val="center"/>
              <w:rPr>
                <w:sz w:val="20"/>
                <w:szCs w:val="20"/>
              </w:rPr>
            </w:pPr>
            <w:proofErr w:type="gramStart"/>
            <w:r w:rsidRPr="00413E8F">
              <w:rPr>
                <w:sz w:val="20"/>
                <w:szCs w:val="20"/>
              </w:rPr>
              <w:t>шт</w:t>
            </w:r>
            <w:proofErr w:type="gramEnd"/>
            <w:r w:rsidRPr="00413E8F">
              <w:rPr>
                <w:sz w:val="20"/>
                <w:szCs w:val="20"/>
              </w:rPr>
              <w:t xml:space="preserve"> </w:t>
            </w:r>
          </w:p>
        </w:tc>
        <w:tc>
          <w:tcPr>
            <w:tcW w:w="994" w:type="pct"/>
          </w:tcPr>
          <w:p w:rsidR="00CB454F" w:rsidRPr="00413E8F" w:rsidRDefault="00CB454F">
            <w:pPr>
              <w:pStyle w:val="Default"/>
              <w:jc w:val="center"/>
              <w:rPr>
                <w:sz w:val="20"/>
                <w:szCs w:val="20"/>
              </w:rPr>
            </w:pPr>
            <w:r w:rsidRPr="00413E8F">
              <w:rPr>
                <w:sz w:val="20"/>
                <w:szCs w:val="20"/>
              </w:rPr>
              <w:t xml:space="preserve">8,0 </w:t>
            </w:r>
          </w:p>
        </w:tc>
      </w:tr>
      <w:tr w:rsidR="00CB454F" w:rsidRPr="00413E8F" w:rsidTr="00CB454F">
        <w:trPr>
          <w:trHeight w:val="184"/>
        </w:trPr>
        <w:tc>
          <w:tcPr>
            <w:tcW w:w="287" w:type="pct"/>
          </w:tcPr>
          <w:p w:rsidR="00CB454F" w:rsidRPr="00413E8F" w:rsidRDefault="00CB454F" w:rsidP="00F76D50">
            <w:pPr>
              <w:pStyle w:val="Default"/>
              <w:jc w:val="center"/>
              <w:rPr>
                <w:sz w:val="20"/>
                <w:szCs w:val="20"/>
              </w:rPr>
            </w:pPr>
            <w:r w:rsidRPr="00413E8F">
              <w:rPr>
                <w:sz w:val="20"/>
                <w:szCs w:val="20"/>
              </w:rPr>
              <w:t>4</w:t>
            </w:r>
          </w:p>
        </w:tc>
        <w:tc>
          <w:tcPr>
            <w:tcW w:w="2584" w:type="pct"/>
          </w:tcPr>
          <w:p w:rsidR="00CB454F" w:rsidRPr="00413E8F" w:rsidRDefault="00CB454F" w:rsidP="00CB454F">
            <w:pPr>
              <w:pStyle w:val="Default"/>
              <w:rPr>
                <w:sz w:val="20"/>
                <w:szCs w:val="20"/>
              </w:rPr>
            </w:pPr>
            <w:r w:rsidRPr="00413E8F">
              <w:rPr>
                <w:sz w:val="20"/>
                <w:szCs w:val="20"/>
              </w:rPr>
              <w:t xml:space="preserve">Обеспечение освещения дворовых территорий </w:t>
            </w:r>
          </w:p>
        </w:tc>
        <w:tc>
          <w:tcPr>
            <w:tcW w:w="1135" w:type="pct"/>
          </w:tcPr>
          <w:p w:rsidR="00CB454F" w:rsidRPr="00413E8F" w:rsidRDefault="00CB454F">
            <w:pPr>
              <w:pStyle w:val="Default"/>
              <w:jc w:val="center"/>
              <w:rPr>
                <w:sz w:val="20"/>
                <w:szCs w:val="20"/>
              </w:rPr>
            </w:pPr>
            <w:r w:rsidRPr="00413E8F">
              <w:rPr>
                <w:sz w:val="20"/>
                <w:szCs w:val="20"/>
              </w:rPr>
              <w:t xml:space="preserve">1 светильник </w:t>
            </w:r>
          </w:p>
        </w:tc>
        <w:tc>
          <w:tcPr>
            <w:tcW w:w="994" w:type="pct"/>
          </w:tcPr>
          <w:p w:rsidR="00CB454F" w:rsidRPr="00413E8F" w:rsidRDefault="00CB454F">
            <w:pPr>
              <w:pStyle w:val="Default"/>
              <w:jc w:val="center"/>
              <w:rPr>
                <w:sz w:val="20"/>
                <w:szCs w:val="20"/>
              </w:rPr>
            </w:pPr>
            <w:r w:rsidRPr="00413E8F">
              <w:rPr>
                <w:sz w:val="20"/>
                <w:szCs w:val="20"/>
              </w:rPr>
              <w:t xml:space="preserve">21,0 </w:t>
            </w:r>
          </w:p>
        </w:tc>
      </w:tr>
    </w:tbl>
    <w:p w:rsidR="00413E8F" w:rsidRDefault="00413E8F" w:rsidP="00CE00BA">
      <w:pPr>
        <w:widowControl w:val="0"/>
        <w:autoSpaceDE w:val="0"/>
        <w:autoSpaceDN w:val="0"/>
        <w:rPr>
          <w:sz w:val="24"/>
          <w:szCs w:val="24"/>
          <w:lang w:val="ru-RU"/>
        </w:rPr>
      </w:pPr>
    </w:p>
    <w:p w:rsidR="00CE00BA" w:rsidRDefault="00CE00BA" w:rsidP="00CE00BA">
      <w:pPr>
        <w:widowControl w:val="0"/>
        <w:autoSpaceDE w:val="0"/>
        <w:autoSpaceDN w:val="0"/>
        <w:rPr>
          <w:sz w:val="24"/>
          <w:szCs w:val="24"/>
          <w:lang w:val="ru-RU"/>
        </w:rPr>
      </w:pPr>
      <w:r w:rsidRPr="00413E8F">
        <w:rPr>
          <w:sz w:val="24"/>
          <w:szCs w:val="24"/>
        </w:rPr>
        <w:t xml:space="preserve">- </w:t>
      </w:r>
      <w:proofErr w:type="gramStart"/>
      <w:r w:rsidRPr="00413E8F">
        <w:rPr>
          <w:sz w:val="24"/>
          <w:szCs w:val="24"/>
        </w:rPr>
        <w:t>по</w:t>
      </w:r>
      <w:proofErr w:type="gramEnd"/>
      <w:r w:rsidRPr="00413E8F">
        <w:rPr>
          <w:sz w:val="24"/>
          <w:szCs w:val="24"/>
        </w:rPr>
        <w:t xml:space="preserve"> дополнительному перечню:</w:t>
      </w:r>
    </w:p>
    <w:p w:rsidR="00413E8F" w:rsidRPr="00413E8F" w:rsidRDefault="00413E8F" w:rsidP="00CE00BA">
      <w:pPr>
        <w:widowControl w:val="0"/>
        <w:autoSpaceDE w:val="0"/>
        <w:autoSpaceDN w:val="0"/>
        <w:rPr>
          <w:b/>
          <w:sz w:val="24"/>
          <w:szCs w:val="24"/>
          <w:lang w:val="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53"/>
        <w:gridCol w:w="4953"/>
        <w:gridCol w:w="2121"/>
        <w:gridCol w:w="1943"/>
      </w:tblGrid>
      <w:tr w:rsidR="00CB454F" w:rsidRPr="00A245B6" w:rsidTr="00CB454F">
        <w:trPr>
          <w:trHeight w:val="332"/>
        </w:trPr>
        <w:tc>
          <w:tcPr>
            <w:tcW w:w="289" w:type="pct"/>
          </w:tcPr>
          <w:p w:rsidR="00CB454F" w:rsidRPr="00413E8F" w:rsidRDefault="00CB454F">
            <w:pPr>
              <w:pStyle w:val="Default"/>
              <w:jc w:val="center"/>
              <w:rPr>
                <w:sz w:val="20"/>
                <w:szCs w:val="20"/>
              </w:rPr>
            </w:pPr>
          </w:p>
        </w:tc>
        <w:tc>
          <w:tcPr>
            <w:tcW w:w="2588" w:type="pct"/>
          </w:tcPr>
          <w:p w:rsidR="00CB454F" w:rsidRPr="00413E8F" w:rsidRDefault="00CB454F">
            <w:pPr>
              <w:pStyle w:val="Default"/>
              <w:jc w:val="center"/>
              <w:rPr>
                <w:sz w:val="20"/>
                <w:szCs w:val="20"/>
              </w:rPr>
            </w:pPr>
            <w:r w:rsidRPr="00413E8F">
              <w:rPr>
                <w:sz w:val="20"/>
                <w:szCs w:val="20"/>
              </w:rPr>
              <w:t xml:space="preserve">Вид работ </w:t>
            </w:r>
          </w:p>
        </w:tc>
        <w:tc>
          <w:tcPr>
            <w:tcW w:w="1108" w:type="pct"/>
          </w:tcPr>
          <w:p w:rsidR="00CB454F" w:rsidRPr="00413E8F" w:rsidRDefault="00CB454F">
            <w:pPr>
              <w:pStyle w:val="Default"/>
              <w:jc w:val="center"/>
              <w:rPr>
                <w:sz w:val="20"/>
                <w:szCs w:val="20"/>
              </w:rPr>
            </w:pPr>
            <w:r w:rsidRPr="00413E8F">
              <w:rPr>
                <w:sz w:val="20"/>
                <w:szCs w:val="20"/>
              </w:rPr>
              <w:t xml:space="preserve">единица измерения </w:t>
            </w:r>
          </w:p>
        </w:tc>
        <w:tc>
          <w:tcPr>
            <w:tcW w:w="1015" w:type="pct"/>
          </w:tcPr>
          <w:p w:rsidR="00CB454F" w:rsidRPr="00413E8F" w:rsidRDefault="00CB454F">
            <w:pPr>
              <w:pStyle w:val="Default"/>
              <w:jc w:val="center"/>
              <w:rPr>
                <w:sz w:val="20"/>
                <w:szCs w:val="20"/>
              </w:rPr>
            </w:pPr>
            <w:r w:rsidRPr="00413E8F">
              <w:rPr>
                <w:sz w:val="20"/>
                <w:szCs w:val="20"/>
              </w:rPr>
              <w:t xml:space="preserve">сумма на ед. изм., </w:t>
            </w:r>
          </w:p>
          <w:p w:rsidR="00CB454F" w:rsidRPr="00413E8F" w:rsidRDefault="00CB454F">
            <w:pPr>
              <w:pStyle w:val="Default"/>
              <w:jc w:val="center"/>
              <w:rPr>
                <w:sz w:val="20"/>
                <w:szCs w:val="20"/>
              </w:rPr>
            </w:pPr>
            <w:r w:rsidRPr="00413E8F">
              <w:rPr>
                <w:sz w:val="20"/>
                <w:szCs w:val="20"/>
              </w:rPr>
              <w:t xml:space="preserve">не более, тыс. рублей </w:t>
            </w:r>
          </w:p>
        </w:tc>
      </w:tr>
      <w:tr w:rsidR="00CB454F" w:rsidRPr="00413E8F" w:rsidTr="00CB454F">
        <w:trPr>
          <w:trHeight w:val="332"/>
        </w:trPr>
        <w:tc>
          <w:tcPr>
            <w:tcW w:w="289" w:type="pct"/>
          </w:tcPr>
          <w:p w:rsidR="00CB454F" w:rsidRPr="00413E8F" w:rsidRDefault="00CB454F" w:rsidP="00FE3BBA">
            <w:pPr>
              <w:pStyle w:val="Default"/>
              <w:rPr>
                <w:sz w:val="20"/>
                <w:szCs w:val="20"/>
              </w:rPr>
            </w:pPr>
            <w:r w:rsidRPr="00413E8F">
              <w:rPr>
                <w:sz w:val="20"/>
                <w:szCs w:val="20"/>
              </w:rPr>
              <w:t>1</w:t>
            </w:r>
          </w:p>
        </w:tc>
        <w:tc>
          <w:tcPr>
            <w:tcW w:w="2588" w:type="pct"/>
          </w:tcPr>
          <w:p w:rsidR="00CB454F" w:rsidRPr="00413E8F" w:rsidRDefault="00CB454F" w:rsidP="00FE3BBA">
            <w:pPr>
              <w:pStyle w:val="Default"/>
              <w:rPr>
                <w:sz w:val="20"/>
                <w:szCs w:val="20"/>
              </w:rPr>
            </w:pPr>
            <w:r w:rsidRPr="00413E8F">
              <w:rPr>
                <w:sz w:val="20"/>
                <w:szCs w:val="20"/>
              </w:rPr>
              <w:t>проезд к территориям, прилегающим к многоквартирным домам</w:t>
            </w:r>
          </w:p>
        </w:tc>
        <w:tc>
          <w:tcPr>
            <w:tcW w:w="1108" w:type="pct"/>
          </w:tcPr>
          <w:p w:rsidR="00CB454F" w:rsidRPr="00413E8F" w:rsidRDefault="00CB454F" w:rsidP="006665EA">
            <w:pPr>
              <w:pStyle w:val="Default"/>
              <w:jc w:val="center"/>
              <w:rPr>
                <w:sz w:val="20"/>
                <w:szCs w:val="20"/>
              </w:rPr>
            </w:pPr>
            <w:r w:rsidRPr="00413E8F">
              <w:rPr>
                <w:sz w:val="20"/>
                <w:szCs w:val="20"/>
              </w:rPr>
              <w:t>1 м</w:t>
            </w:r>
            <w:proofErr w:type="gramStart"/>
            <w:r w:rsidRPr="00413E8F">
              <w:rPr>
                <w:position w:val="8"/>
                <w:sz w:val="20"/>
                <w:szCs w:val="20"/>
                <w:vertAlign w:val="superscript"/>
              </w:rPr>
              <w:t>2</w:t>
            </w:r>
            <w:proofErr w:type="gramEnd"/>
            <w:r w:rsidRPr="00413E8F">
              <w:rPr>
                <w:position w:val="8"/>
                <w:sz w:val="20"/>
                <w:szCs w:val="20"/>
                <w:vertAlign w:val="superscript"/>
              </w:rPr>
              <w:t xml:space="preserve"> </w:t>
            </w:r>
          </w:p>
        </w:tc>
        <w:tc>
          <w:tcPr>
            <w:tcW w:w="1015" w:type="pct"/>
          </w:tcPr>
          <w:p w:rsidR="00CB454F" w:rsidRPr="00413E8F" w:rsidRDefault="00CB454F" w:rsidP="006665EA">
            <w:pPr>
              <w:pStyle w:val="Default"/>
              <w:jc w:val="center"/>
              <w:rPr>
                <w:sz w:val="20"/>
                <w:szCs w:val="20"/>
              </w:rPr>
            </w:pPr>
            <w:r w:rsidRPr="00413E8F">
              <w:rPr>
                <w:sz w:val="20"/>
                <w:szCs w:val="20"/>
              </w:rPr>
              <w:t xml:space="preserve">3,4 </w:t>
            </w:r>
          </w:p>
        </w:tc>
      </w:tr>
      <w:tr w:rsidR="00CB454F" w:rsidRPr="00413E8F" w:rsidTr="00CB454F">
        <w:trPr>
          <w:trHeight w:val="192"/>
        </w:trPr>
        <w:tc>
          <w:tcPr>
            <w:tcW w:w="289" w:type="pct"/>
          </w:tcPr>
          <w:p w:rsidR="00CB454F" w:rsidRPr="00413E8F" w:rsidRDefault="00CB454F" w:rsidP="00CE00BA">
            <w:pPr>
              <w:pStyle w:val="Default"/>
              <w:rPr>
                <w:sz w:val="20"/>
                <w:szCs w:val="20"/>
              </w:rPr>
            </w:pPr>
            <w:r w:rsidRPr="00413E8F">
              <w:rPr>
                <w:sz w:val="20"/>
                <w:szCs w:val="20"/>
              </w:rPr>
              <w:t>2</w:t>
            </w:r>
          </w:p>
        </w:tc>
        <w:tc>
          <w:tcPr>
            <w:tcW w:w="2588" w:type="pct"/>
          </w:tcPr>
          <w:p w:rsidR="00CB454F" w:rsidRPr="00413E8F" w:rsidRDefault="00CB454F" w:rsidP="00CE00BA">
            <w:pPr>
              <w:pStyle w:val="Default"/>
              <w:rPr>
                <w:sz w:val="20"/>
                <w:szCs w:val="20"/>
              </w:rPr>
            </w:pPr>
            <w:r w:rsidRPr="00413E8F">
              <w:rPr>
                <w:sz w:val="20"/>
                <w:szCs w:val="20"/>
              </w:rPr>
              <w:t>обустройство тротуаров, мостовых, (в том числе тротуарной плиткой)</w:t>
            </w:r>
          </w:p>
        </w:tc>
        <w:tc>
          <w:tcPr>
            <w:tcW w:w="1108" w:type="pct"/>
          </w:tcPr>
          <w:p w:rsidR="00CB454F" w:rsidRPr="00413E8F" w:rsidRDefault="00CB454F" w:rsidP="00CE00BA">
            <w:pPr>
              <w:pStyle w:val="Default"/>
              <w:rPr>
                <w:sz w:val="20"/>
                <w:szCs w:val="20"/>
              </w:rPr>
            </w:pPr>
            <w:r w:rsidRPr="00413E8F">
              <w:rPr>
                <w:sz w:val="20"/>
                <w:szCs w:val="20"/>
              </w:rPr>
              <w:t>1 м</w:t>
            </w:r>
            <w:proofErr w:type="gramStart"/>
            <w:r w:rsidRPr="00413E8F">
              <w:rPr>
                <w:position w:val="8"/>
                <w:sz w:val="20"/>
                <w:szCs w:val="20"/>
                <w:vertAlign w:val="superscript"/>
              </w:rPr>
              <w:t>2</w:t>
            </w:r>
            <w:proofErr w:type="gramEnd"/>
            <w:r w:rsidRPr="00413E8F">
              <w:rPr>
                <w:position w:val="8"/>
                <w:sz w:val="20"/>
                <w:szCs w:val="20"/>
                <w:vertAlign w:val="superscript"/>
              </w:rPr>
              <w:t xml:space="preserve"> </w:t>
            </w:r>
          </w:p>
        </w:tc>
        <w:tc>
          <w:tcPr>
            <w:tcW w:w="1015" w:type="pct"/>
          </w:tcPr>
          <w:p w:rsidR="00CB454F" w:rsidRPr="00413E8F" w:rsidRDefault="00CB454F" w:rsidP="00CE00BA">
            <w:pPr>
              <w:pStyle w:val="Default"/>
              <w:rPr>
                <w:sz w:val="20"/>
                <w:szCs w:val="20"/>
              </w:rPr>
            </w:pPr>
            <w:r w:rsidRPr="00413E8F">
              <w:rPr>
                <w:sz w:val="20"/>
                <w:szCs w:val="20"/>
              </w:rPr>
              <w:t xml:space="preserve">4,2 </w:t>
            </w:r>
          </w:p>
        </w:tc>
      </w:tr>
      <w:tr w:rsidR="00CB454F" w:rsidRPr="00413E8F" w:rsidTr="00CB454F">
        <w:trPr>
          <w:trHeight w:val="178"/>
        </w:trPr>
        <w:tc>
          <w:tcPr>
            <w:tcW w:w="289" w:type="pct"/>
          </w:tcPr>
          <w:p w:rsidR="00CB454F" w:rsidRPr="00413E8F" w:rsidRDefault="00CB454F" w:rsidP="00CE00BA">
            <w:pPr>
              <w:pStyle w:val="Default"/>
              <w:rPr>
                <w:sz w:val="20"/>
                <w:szCs w:val="20"/>
              </w:rPr>
            </w:pPr>
            <w:r w:rsidRPr="00413E8F">
              <w:rPr>
                <w:sz w:val="20"/>
                <w:szCs w:val="20"/>
              </w:rPr>
              <w:t>3</w:t>
            </w:r>
          </w:p>
        </w:tc>
        <w:tc>
          <w:tcPr>
            <w:tcW w:w="2588" w:type="pct"/>
          </w:tcPr>
          <w:p w:rsidR="00CB454F" w:rsidRPr="00413E8F" w:rsidRDefault="00CB454F" w:rsidP="00CE00BA">
            <w:pPr>
              <w:pStyle w:val="Default"/>
              <w:rPr>
                <w:sz w:val="20"/>
                <w:szCs w:val="20"/>
              </w:rPr>
            </w:pPr>
            <w:r w:rsidRPr="00413E8F">
              <w:rPr>
                <w:sz w:val="20"/>
                <w:szCs w:val="20"/>
              </w:rPr>
              <w:t xml:space="preserve">установка бордюрных камней </w:t>
            </w:r>
          </w:p>
        </w:tc>
        <w:tc>
          <w:tcPr>
            <w:tcW w:w="1108" w:type="pct"/>
          </w:tcPr>
          <w:p w:rsidR="00CB454F" w:rsidRPr="00413E8F" w:rsidRDefault="00CB454F" w:rsidP="00CE00BA">
            <w:pPr>
              <w:pStyle w:val="Default"/>
              <w:rPr>
                <w:sz w:val="20"/>
                <w:szCs w:val="20"/>
              </w:rPr>
            </w:pPr>
            <w:proofErr w:type="gramStart"/>
            <w:r w:rsidRPr="00413E8F">
              <w:rPr>
                <w:sz w:val="20"/>
                <w:szCs w:val="20"/>
              </w:rPr>
              <w:t>м</w:t>
            </w:r>
            <w:proofErr w:type="gramEnd"/>
            <w:r w:rsidRPr="00413E8F">
              <w:rPr>
                <w:sz w:val="20"/>
                <w:szCs w:val="20"/>
              </w:rPr>
              <w:t xml:space="preserve"> </w:t>
            </w:r>
          </w:p>
        </w:tc>
        <w:tc>
          <w:tcPr>
            <w:tcW w:w="1015" w:type="pct"/>
          </w:tcPr>
          <w:p w:rsidR="00CB454F" w:rsidRPr="00413E8F" w:rsidRDefault="00CB454F" w:rsidP="00CE00BA">
            <w:pPr>
              <w:pStyle w:val="Default"/>
              <w:rPr>
                <w:sz w:val="20"/>
                <w:szCs w:val="20"/>
              </w:rPr>
            </w:pPr>
            <w:r w:rsidRPr="00413E8F">
              <w:rPr>
                <w:sz w:val="20"/>
                <w:szCs w:val="20"/>
              </w:rPr>
              <w:t xml:space="preserve">1,4 </w:t>
            </w:r>
          </w:p>
        </w:tc>
      </w:tr>
      <w:tr w:rsidR="00CB454F" w:rsidRPr="00413E8F" w:rsidTr="00CB454F">
        <w:trPr>
          <w:trHeight w:val="178"/>
        </w:trPr>
        <w:tc>
          <w:tcPr>
            <w:tcW w:w="289" w:type="pct"/>
          </w:tcPr>
          <w:p w:rsidR="00CB454F" w:rsidRPr="00413E8F" w:rsidRDefault="00CB454F" w:rsidP="00CE00BA">
            <w:pPr>
              <w:pStyle w:val="Default"/>
              <w:rPr>
                <w:sz w:val="20"/>
                <w:szCs w:val="20"/>
              </w:rPr>
            </w:pPr>
            <w:r w:rsidRPr="00413E8F">
              <w:rPr>
                <w:sz w:val="20"/>
                <w:szCs w:val="20"/>
              </w:rPr>
              <w:t>4</w:t>
            </w:r>
          </w:p>
        </w:tc>
        <w:tc>
          <w:tcPr>
            <w:tcW w:w="2588" w:type="pct"/>
          </w:tcPr>
          <w:p w:rsidR="00CB454F" w:rsidRPr="00413E8F" w:rsidRDefault="00CB454F" w:rsidP="00CE00BA">
            <w:pPr>
              <w:pStyle w:val="Default"/>
              <w:rPr>
                <w:sz w:val="20"/>
                <w:szCs w:val="20"/>
              </w:rPr>
            </w:pPr>
            <w:r w:rsidRPr="00413E8F">
              <w:rPr>
                <w:sz w:val="20"/>
                <w:szCs w:val="20"/>
              </w:rPr>
              <w:t xml:space="preserve">установка песочниц </w:t>
            </w:r>
          </w:p>
        </w:tc>
        <w:tc>
          <w:tcPr>
            <w:tcW w:w="1108" w:type="pct"/>
          </w:tcPr>
          <w:p w:rsidR="00CB454F" w:rsidRPr="00413E8F" w:rsidRDefault="00CB454F" w:rsidP="00CE00BA">
            <w:pPr>
              <w:pStyle w:val="Default"/>
              <w:rPr>
                <w:sz w:val="20"/>
                <w:szCs w:val="20"/>
              </w:rPr>
            </w:pPr>
            <w:proofErr w:type="gramStart"/>
            <w:r w:rsidRPr="00413E8F">
              <w:rPr>
                <w:sz w:val="20"/>
                <w:szCs w:val="20"/>
              </w:rPr>
              <w:t>шт</w:t>
            </w:r>
            <w:proofErr w:type="gramEnd"/>
            <w:r w:rsidRPr="00413E8F">
              <w:rPr>
                <w:sz w:val="20"/>
                <w:szCs w:val="20"/>
              </w:rPr>
              <w:t xml:space="preserve"> </w:t>
            </w:r>
          </w:p>
        </w:tc>
        <w:tc>
          <w:tcPr>
            <w:tcW w:w="1015" w:type="pct"/>
          </w:tcPr>
          <w:p w:rsidR="00CB454F" w:rsidRPr="00413E8F" w:rsidRDefault="00CB454F" w:rsidP="00CE00BA">
            <w:pPr>
              <w:pStyle w:val="Default"/>
              <w:rPr>
                <w:sz w:val="20"/>
                <w:szCs w:val="20"/>
              </w:rPr>
            </w:pPr>
            <w:r w:rsidRPr="00413E8F">
              <w:rPr>
                <w:sz w:val="20"/>
                <w:szCs w:val="20"/>
              </w:rPr>
              <w:t xml:space="preserve">39,2 </w:t>
            </w:r>
          </w:p>
        </w:tc>
      </w:tr>
      <w:tr w:rsidR="00CB454F" w:rsidRPr="00413E8F" w:rsidTr="00CB454F">
        <w:trPr>
          <w:trHeight w:val="178"/>
        </w:trPr>
        <w:tc>
          <w:tcPr>
            <w:tcW w:w="289" w:type="pct"/>
          </w:tcPr>
          <w:p w:rsidR="00CB454F" w:rsidRPr="00413E8F" w:rsidRDefault="00CB454F" w:rsidP="00CE00BA">
            <w:pPr>
              <w:pStyle w:val="Default"/>
              <w:rPr>
                <w:sz w:val="20"/>
                <w:szCs w:val="20"/>
              </w:rPr>
            </w:pPr>
            <w:r w:rsidRPr="00413E8F">
              <w:rPr>
                <w:sz w:val="20"/>
                <w:szCs w:val="20"/>
              </w:rPr>
              <w:t>5</w:t>
            </w:r>
          </w:p>
        </w:tc>
        <w:tc>
          <w:tcPr>
            <w:tcW w:w="2588" w:type="pct"/>
          </w:tcPr>
          <w:p w:rsidR="00CB454F" w:rsidRPr="00413E8F" w:rsidRDefault="00CB454F" w:rsidP="00CE00BA">
            <w:pPr>
              <w:pStyle w:val="Default"/>
              <w:rPr>
                <w:sz w:val="20"/>
                <w:szCs w:val="20"/>
              </w:rPr>
            </w:pPr>
            <w:r w:rsidRPr="00413E8F">
              <w:rPr>
                <w:sz w:val="20"/>
                <w:szCs w:val="20"/>
              </w:rPr>
              <w:t xml:space="preserve">установка качелей </w:t>
            </w:r>
          </w:p>
        </w:tc>
        <w:tc>
          <w:tcPr>
            <w:tcW w:w="1108" w:type="pct"/>
          </w:tcPr>
          <w:p w:rsidR="00CB454F" w:rsidRPr="00413E8F" w:rsidRDefault="00CB454F" w:rsidP="00CE00BA">
            <w:pPr>
              <w:pStyle w:val="Default"/>
              <w:rPr>
                <w:sz w:val="20"/>
                <w:szCs w:val="20"/>
              </w:rPr>
            </w:pPr>
            <w:proofErr w:type="gramStart"/>
            <w:r w:rsidRPr="00413E8F">
              <w:rPr>
                <w:sz w:val="20"/>
                <w:szCs w:val="20"/>
              </w:rPr>
              <w:t>шт</w:t>
            </w:r>
            <w:proofErr w:type="gramEnd"/>
            <w:r w:rsidRPr="00413E8F">
              <w:rPr>
                <w:sz w:val="20"/>
                <w:szCs w:val="20"/>
              </w:rPr>
              <w:t xml:space="preserve"> </w:t>
            </w:r>
          </w:p>
        </w:tc>
        <w:tc>
          <w:tcPr>
            <w:tcW w:w="1015" w:type="pct"/>
          </w:tcPr>
          <w:p w:rsidR="00CB454F" w:rsidRPr="00413E8F" w:rsidRDefault="00CB454F" w:rsidP="00CE00BA">
            <w:pPr>
              <w:pStyle w:val="Default"/>
              <w:rPr>
                <w:sz w:val="20"/>
                <w:szCs w:val="20"/>
              </w:rPr>
            </w:pPr>
            <w:r w:rsidRPr="00413E8F">
              <w:rPr>
                <w:sz w:val="20"/>
                <w:szCs w:val="20"/>
              </w:rPr>
              <w:t xml:space="preserve">39,2 </w:t>
            </w:r>
          </w:p>
        </w:tc>
      </w:tr>
      <w:tr w:rsidR="00CB454F" w:rsidRPr="00413E8F" w:rsidTr="00CB454F">
        <w:trPr>
          <w:trHeight w:val="192"/>
        </w:trPr>
        <w:tc>
          <w:tcPr>
            <w:tcW w:w="289" w:type="pct"/>
          </w:tcPr>
          <w:p w:rsidR="00CB454F" w:rsidRPr="00413E8F" w:rsidRDefault="00CB454F" w:rsidP="00CE00BA">
            <w:pPr>
              <w:pStyle w:val="Default"/>
              <w:rPr>
                <w:sz w:val="20"/>
                <w:szCs w:val="20"/>
              </w:rPr>
            </w:pPr>
            <w:r w:rsidRPr="00413E8F">
              <w:rPr>
                <w:sz w:val="20"/>
                <w:szCs w:val="20"/>
              </w:rPr>
              <w:t>6</w:t>
            </w:r>
          </w:p>
        </w:tc>
        <w:tc>
          <w:tcPr>
            <w:tcW w:w="2588" w:type="pct"/>
          </w:tcPr>
          <w:p w:rsidR="00CB454F" w:rsidRPr="00413E8F" w:rsidRDefault="00CB454F" w:rsidP="00CE00BA">
            <w:pPr>
              <w:pStyle w:val="Default"/>
              <w:rPr>
                <w:sz w:val="20"/>
                <w:szCs w:val="20"/>
              </w:rPr>
            </w:pPr>
            <w:r w:rsidRPr="00413E8F">
              <w:rPr>
                <w:sz w:val="20"/>
                <w:szCs w:val="20"/>
              </w:rPr>
              <w:t>устройство гостевой стоянки (автомобильной парковки)</w:t>
            </w:r>
          </w:p>
        </w:tc>
        <w:tc>
          <w:tcPr>
            <w:tcW w:w="1108" w:type="pct"/>
          </w:tcPr>
          <w:p w:rsidR="00CB454F" w:rsidRPr="00413E8F" w:rsidRDefault="00CB454F" w:rsidP="00CE00BA">
            <w:pPr>
              <w:pStyle w:val="Default"/>
              <w:rPr>
                <w:sz w:val="20"/>
                <w:szCs w:val="20"/>
              </w:rPr>
            </w:pPr>
            <w:r w:rsidRPr="00413E8F">
              <w:rPr>
                <w:sz w:val="20"/>
                <w:szCs w:val="20"/>
              </w:rPr>
              <w:t>1 м</w:t>
            </w:r>
            <w:proofErr w:type="gramStart"/>
            <w:r w:rsidRPr="00413E8F">
              <w:rPr>
                <w:position w:val="8"/>
                <w:sz w:val="20"/>
                <w:szCs w:val="20"/>
                <w:vertAlign w:val="superscript"/>
              </w:rPr>
              <w:t>2</w:t>
            </w:r>
            <w:proofErr w:type="gramEnd"/>
            <w:r w:rsidRPr="00413E8F">
              <w:rPr>
                <w:position w:val="8"/>
                <w:sz w:val="20"/>
                <w:szCs w:val="20"/>
                <w:vertAlign w:val="superscript"/>
              </w:rPr>
              <w:t xml:space="preserve"> </w:t>
            </w:r>
          </w:p>
        </w:tc>
        <w:tc>
          <w:tcPr>
            <w:tcW w:w="1015" w:type="pct"/>
          </w:tcPr>
          <w:p w:rsidR="00CB454F" w:rsidRPr="00413E8F" w:rsidRDefault="00CB454F" w:rsidP="00CE00BA">
            <w:pPr>
              <w:pStyle w:val="Default"/>
              <w:rPr>
                <w:sz w:val="20"/>
                <w:szCs w:val="20"/>
              </w:rPr>
            </w:pPr>
            <w:r w:rsidRPr="00413E8F">
              <w:rPr>
                <w:sz w:val="20"/>
                <w:szCs w:val="20"/>
              </w:rPr>
              <w:t xml:space="preserve">4,3 </w:t>
            </w:r>
          </w:p>
        </w:tc>
      </w:tr>
      <w:tr w:rsidR="00CB454F" w:rsidRPr="00413E8F" w:rsidTr="00CB454F">
        <w:trPr>
          <w:trHeight w:val="334"/>
        </w:trPr>
        <w:tc>
          <w:tcPr>
            <w:tcW w:w="289" w:type="pct"/>
          </w:tcPr>
          <w:p w:rsidR="00CB454F" w:rsidRPr="00413E8F" w:rsidRDefault="00CB454F" w:rsidP="00C62C23">
            <w:pPr>
              <w:pStyle w:val="Default"/>
              <w:rPr>
                <w:sz w:val="20"/>
                <w:szCs w:val="20"/>
              </w:rPr>
            </w:pPr>
            <w:r w:rsidRPr="00413E8F">
              <w:rPr>
                <w:sz w:val="20"/>
                <w:szCs w:val="20"/>
              </w:rPr>
              <w:t>7</w:t>
            </w:r>
          </w:p>
        </w:tc>
        <w:tc>
          <w:tcPr>
            <w:tcW w:w="2588" w:type="pct"/>
          </w:tcPr>
          <w:p w:rsidR="00CB454F" w:rsidRPr="00413E8F" w:rsidRDefault="00CB454F" w:rsidP="00C62C23">
            <w:pPr>
              <w:pStyle w:val="Default"/>
              <w:rPr>
                <w:sz w:val="20"/>
                <w:szCs w:val="20"/>
              </w:rPr>
            </w:pPr>
            <w:r w:rsidRPr="00413E8F">
              <w:rPr>
                <w:sz w:val="20"/>
                <w:szCs w:val="20"/>
              </w:rPr>
              <w:t xml:space="preserve">освещение детской и спортивной площадок </w:t>
            </w:r>
          </w:p>
        </w:tc>
        <w:tc>
          <w:tcPr>
            <w:tcW w:w="1108" w:type="pct"/>
          </w:tcPr>
          <w:p w:rsidR="00CB454F" w:rsidRPr="00413E8F" w:rsidRDefault="00CB454F" w:rsidP="00C62C23">
            <w:pPr>
              <w:pStyle w:val="Default"/>
              <w:rPr>
                <w:sz w:val="20"/>
                <w:szCs w:val="20"/>
              </w:rPr>
            </w:pPr>
            <w:proofErr w:type="gramStart"/>
            <w:r w:rsidRPr="00413E8F">
              <w:rPr>
                <w:sz w:val="20"/>
                <w:szCs w:val="20"/>
              </w:rPr>
              <w:t>м</w:t>
            </w:r>
            <w:proofErr w:type="gramEnd"/>
            <w:r w:rsidRPr="00413E8F">
              <w:rPr>
                <w:sz w:val="20"/>
                <w:szCs w:val="20"/>
              </w:rPr>
              <w:t xml:space="preserve"> </w:t>
            </w:r>
          </w:p>
        </w:tc>
        <w:tc>
          <w:tcPr>
            <w:tcW w:w="1015" w:type="pct"/>
          </w:tcPr>
          <w:p w:rsidR="00CB454F" w:rsidRPr="00413E8F" w:rsidRDefault="00CB454F" w:rsidP="00C62C23">
            <w:pPr>
              <w:pStyle w:val="Default"/>
              <w:rPr>
                <w:sz w:val="20"/>
                <w:szCs w:val="20"/>
              </w:rPr>
            </w:pPr>
            <w:r w:rsidRPr="00413E8F">
              <w:rPr>
                <w:sz w:val="20"/>
                <w:szCs w:val="20"/>
              </w:rPr>
              <w:t xml:space="preserve">2,6 </w:t>
            </w:r>
          </w:p>
        </w:tc>
      </w:tr>
      <w:tr w:rsidR="00CB454F" w:rsidRPr="00413E8F" w:rsidTr="00CB454F">
        <w:trPr>
          <w:trHeight w:val="334"/>
        </w:trPr>
        <w:tc>
          <w:tcPr>
            <w:tcW w:w="289" w:type="pct"/>
          </w:tcPr>
          <w:p w:rsidR="00CB454F" w:rsidRPr="00413E8F" w:rsidRDefault="00CB454F" w:rsidP="00C62C23">
            <w:pPr>
              <w:pStyle w:val="Default"/>
              <w:rPr>
                <w:sz w:val="20"/>
                <w:szCs w:val="20"/>
              </w:rPr>
            </w:pPr>
            <w:r w:rsidRPr="00413E8F">
              <w:rPr>
                <w:sz w:val="20"/>
                <w:szCs w:val="20"/>
              </w:rPr>
              <w:t>8.1</w:t>
            </w:r>
          </w:p>
        </w:tc>
        <w:tc>
          <w:tcPr>
            <w:tcW w:w="2588" w:type="pct"/>
          </w:tcPr>
          <w:p w:rsidR="00CB454F" w:rsidRPr="00413E8F" w:rsidRDefault="00CB454F" w:rsidP="00C62C23">
            <w:pPr>
              <w:pStyle w:val="Default"/>
              <w:rPr>
                <w:sz w:val="20"/>
                <w:szCs w:val="20"/>
              </w:rPr>
            </w:pPr>
            <w:r w:rsidRPr="00413E8F">
              <w:rPr>
                <w:sz w:val="20"/>
                <w:szCs w:val="20"/>
              </w:rPr>
              <w:t xml:space="preserve">оборудование детской (игровой) площадки </w:t>
            </w:r>
          </w:p>
        </w:tc>
        <w:tc>
          <w:tcPr>
            <w:tcW w:w="1108" w:type="pct"/>
          </w:tcPr>
          <w:p w:rsidR="00CB454F" w:rsidRPr="00413E8F" w:rsidRDefault="00CB454F" w:rsidP="00C62C23">
            <w:pPr>
              <w:pStyle w:val="Default"/>
              <w:rPr>
                <w:sz w:val="20"/>
                <w:szCs w:val="20"/>
              </w:rPr>
            </w:pPr>
            <w:r w:rsidRPr="00413E8F">
              <w:rPr>
                <w:sz w:val="20"/>
                <w:szCs w:val="20"/>
              </w:rPr>
              <w:t xml:space="preserve">площадка </w:t>
            </w:r>
          </w:p>
        </w:tc>
        <w:tc>
          <w:tcPr>
            <w:tcW w:w="1015" w:type="pct"/>
          </w:tcPr>
          <w:p w:rsidR="00CB454F" w:rsidRPr="00413E8F" w:rsidRDefault="00CB454F" w:rsidP="00C62C23">
            <w:pPr>
              <w:pStyle w:val="Default"/>
              <w:rPr>
                <w:sz w:val="20"/>
                <w:szCs w:val="20"/>
              </w:rPr>
            </w:pPr>
            <w:r w:rsidRPr="00413E8F">
              <w:rPr>
                <w:sz w:val="20"/>
                <w:szCs w:val="20"/>
              </w:rPr>
              <w:t xml:space="preserve">560,0 </w:t>
            </w:r>
          </w:p>
        </w:tc>
      </w:tr>
      <w:tr w:rsidR="00CB454F" w:rsidRPr="00413E8F" w:rsidTr="00CB454F">
        <w:trPr>
          <w:trHeight w:val="334"/>
        </w:trPr>
        <w:tc>
          <w:tcPr>
            <w:tcW w:w="289" w:type="pct"/>
          </w:tcPr>
          <w:p w:rsidR="00CB454F" w:rsidRPr="00413E8F" w:rsidRDefault="00CB454F" w:rsidP="00C62C23">
            <w:pPr>
              <w:pStyle w:val="Default"/>
              <w:rPr>
                <w:sz w:val="20"/>
                <w:szCs w:val="20"/>
              </w:rPr>
            </w:pPr>
            <w:r w:rsidRPr="00413E8F">
              <w:rPr>
                <w:sz w:val="20"/>
                <w:szCs w:val="20"/>
              </w:rPr>
              <w:t>8.2</w:t>
            </w:r>
          </w:p>
        </w:tc>
        <w:tc>
          <w:tcPr>
            <w:tcW w:w="2588" w:type="pct"/>
          </w:tcPr>
          <w:p w:rsidR="00CB454F" w:rsidRPr="00413E8F" w:rsidRDefault="00CB454F" w:rsidP="00C62C23">
            <w:pPr>
              <w:pStyle w:val="Default"/>
              <w:rPr>
                <w:sz w:val="20"/>
                <w:szCs w:val="20"/>
              </w:rPr>
            </w:pPr>
            <w:r w:rsidRPr="00413E8F">
              <w:rPr>
                <w:sz w:val="20"/>
                <w:szCs w:val="20"/>
              </w:rPr>
              <w:t xml:space="preserve">оборудование спортивной площадки </w:t>
            </w:r>
          </w:p>
        </w:tc>
        <w:tc>
          <w:tcPr>
            <w:tcW w:w="1108" w:type="pct"/>
          </w:tcPr>
          <w:p w:rsidR="00CB454F" w:rsidRPr="00413E8F" w:rsidRDefault="00CB454F" w:rsidP="00C62C23">
            <w:pPr>
              <w:pStyle w:val="Default"/>
              <w:rPr>
                <w:sz w:val="20"/>
                <w:szCs w:val="20"/>
              </w:rPr>
            </w:pPr>
            <w:r w:rsidRPr="00413E8F">
              <w:rPr>
                <w:sz w:val="20"/>
                <w:szCs w:val="20"/>
              </w:rPr>
              <w:t xml:space="preserve">площадка </w:t>
            </w:r>
          </w:p>
        </w:tc>
        <w:tc>
          <w:tcPr>
            <w:tcW w:w="1015" w:type="pct"/>
          </w:tcPr>
          <w:p w:rsidR="00CB454F" w:rsidRPr="00413E8F" w:rsidRDefault="00CB454F" w:rsidP="00C62C23">
            <w:pPr>
              <w:pStyle w:val="Default"/>
              <w:rPr>
                <w:sz w:val="20"/>
                <w:szCs w:val="20"/>
              </w:rPr>
            </w:pPr>
            <w:r w:rsidRPr="00413E8F">
              <w:rPr>
                <w:sz w:val="20"/>
                <w:szCs w:val="20"/>
              </w:rPr>
              <w:t xml:space="preserve">330,0 </w:t>
            </w:r>
          </w:p>
        </w:tc>
      </w:tr>
      <w:tr w:rsidR="00CB454F" w:rsidRPr="00413E8F" w:rsidTr="00CB454F">
        <w:trPr>
          <w:trHeight w:val="614"/>
        </w:trPr>
        <w:tc>
          <w:tcPr>
            <w:tcW w:w="289" w:type="pct"/>
          </w:tcPr>
          <w:p w:rsidR="00CB454F" w:rsidRPr="00413E8F" w:rsidRDefault="00CB454F" w:rsidP="00C62C23">
            <w:pPr>
              <w:pStyle w:val="Default"/>
              <w:rPr>
                <w:sz w:val="20"/>
                <w:szCs w:val="20"/>
              </w:rPr>
            </w:pPr>
            <w:r w:rsidRPr="00413E8F">
              <w:rPr>
                <w:sz w:val="20"/>
                <w:szCs w:val="20"/>
              </w:rPr>
              <w:t>9</w:t>
            </w:r>
          </w:p>
        </w:tc>
        <w:tc>
          <w:tcPr>
            <w:tcW w:w="2588" w:type="pct"/>
          </w:tcPr>
          <w:p w:rsidR="00CB454F" w:rsidRPr="00413E8F" w:rsidRDefault="00CB454F" w:rsidP="00C62C23">
            <w:pPr>
              <w:pStyle w:val="Default"/>
              <w:rPr>
                <w:sz w:val="20"/>
                <w:szCs w:val="20"/>
              </w:rPr>
            </w:pPr>
            <w:r w:rsidRPr="00413E8F">
              <w:rPr>
                <w:sz w:val="20"/>
                <w:szCs w:val="20"/>
              </w:rPr>
              <w:t>озеленение территории (деревья, кустарники, клумбы)</w:t>
            </w:r>
          </w:p>
        </w:tc>
        <w:tc>
          <w:tcPr>
            <w:tcW w:w="1108" w:type="pct"/>
          </w:tcPr>
          <w:p w:rsidR="00CB454F" w:rsidRPr="00413E8F" w:rsidRDefault="00CB454F" w:rsidP="00C62C23">
            <w:pPr>
              <w:pStyle w:val="Default"/>
              <w:rPr>
                <w:sz w:val="20"/>
                <w:szCs w:val="20"/>
              </w:rPr>
            </w:pPr>
            <w:r w:rsidRPr="00413E8F">
              <w:rPr>
                <w:sz w:val="20"/>
                <w:szCs w:val="20"/>
              </w:rPr>
              <w:t xml:space="preserve">территория МКД </w:t>
            </w:r>
          </w:p>
        </w:tc>
        <w:tc>
          <w:tcPr>
            <w:tcW w:w="1015" w:type="pct"/>
          </w:tcPr>
          <w:p w:rsidR="00CB454F" w:rsidRPr="00413E8F" w:rsidRDefault="00CB454F" w:rsidP="00C62C23">
            <w:pPr>
              <w:pStyle w:val="Default"/>
              <w:rPr>
                <w:sz w:val="20"/>
                <w:szCs w:val="20"/>
              </w:rPr>
            </w:pPr>
            <w:r w:rsidRPr="00413E8F">
              <w:rPr>
                <w:sz w:val="20"/>
                <w:szCs w:val="20"/>
              </w:rPr>
              <w:t xml:space="preserve">500,0 </w:t>
            </w:r>
          </w:p>
        </w:tc>
      </w:tr>
      <w:tr w:rsidR="00CB454F" w:rsidRPr="00413E8F" w:rsidTr="00CB454F">
        <w:trPr>
          <w:trHeight w:val="571"/>
        </w:trPr>
        <w:tc>
          <w:tcPr>
            <w:tcW w:w="289" w:type="pct"/>
          </w:tcPr>
          <w:p w:rsidR="00CB454F" w:rsidRPr="00413E8F" w:rsidRDefault="00CB454F" w:rsidP="00C62C23">
            <w:pPr>
              <w:pStyle w:val="Default"/>
              <w:rPr>
                <w:sz w:val="20"/>
                <w:szCs w:val="20"/>
              </w:rPr>
            </w:pPr>
            <w:r w:rsidRPr="00413E8F">
              <w:rPr>
                <w:sz w:val="20"/>
                <w:szCs w:val="20"/>
              </w:rPr>
              <w:t>10</w:t>
            </w:r>
          </w:p>
        </w:tc>
        <w:tc>
          <w:tcPr>
            <w:tcW w:w="2588" w:type="pct"/>
          </w:tcPr>
          <w:p w:rsidR="00CB454F" w:rsidRPr="00413E8F" w:rsidRDefault="00CB454F" w:rsidP="00C62C23">
            <w:pPr>
              <w:pStyle w:val="Default"/>
              <w:rPr>
                <w:sz w:val="20"/>
                <w:szCs w:val="20"/>
              </w:rPr>
            </w:pPr>
            <w:r w:rsidRPr="00413E8F">
              <w:rPr>
                <w:sz w:val="20"/>
                <w:szCs w:val="20"/>
              </w:rPr>
              <w:t>газонные ограждения, ограждения для клумб</w:t>
            </w:r>
          </w:p>
        </w:tc>
        <w:tc>
          <w:tcPr>
            <w:tcW w:w="1108" w:type="pct"/>
          </w:tcPr>
          <w:p w:rsidR="00CB454F" w:rsidRPr="00413E8F" w:rsidRDefault="00CB454F" w:rsidP="006665EA">
            <w:pPr>
              <w:pStyle w:val="Default"/>
              <w:rPr>
                <w:sz w:val="20"/>
                <w:szCs w:val="20"/>
              </w:rPr>
            </w:pPr>
            <w:r w:rsidRPr="00413E8F">
              <w:rPr>
                <w:sz w:val="20"/>
                <w:szCs w:val="20"/>
              </w:rPr>
              <w:t xml:space="preserve">территория МКД </w:t>
            </w:r>
          </w:p>
        </w:tc>
        <w:tc>
          <w:tcPr>
            <w:tcW w:w="1015" w:type="pct"/>
          </w:tcPr>
          <w:p w:rsidR="00CB454F" w:rsidRPr="00413E8F" w:rsidRDefault="00CB454F" w:rsidP="006665EA">
            <w:pPr>
              <w:pStyle w:val="Default"/>
              <w:rPr>
                <w:sz w:val="20"/>
                <w:szCs w:val="20"/>
              </w:rPr>
            </w:pPr>
            <w:r w:rsidRPr="00413E8F">
              <w:rPr>
                <w:sz w:val="20"/>
                <w:szCs w:val="20"/>
              </w:rPr>
              <w:t xml:space="preserve">500,0 </w:t>
            </w:r>
          </w:p>
        </w:tc>
      </w:tr>
      <w:tr w:rsidR="00CB454F" w:rsidRPr="00413E8F" w:rsidTr="00CB454F">
        <w:trPr>
          <w:trHeight w:val="382"/>
        </w:trPr>
        <w:tc>
          <w:tcPr>
            <w:tcW w:w="289" w:type="pct"/>
          </w:tcPr>
          <w:p w:rsidR="00CB454F" w:rsidRPr="00413E8F" w:rsidRDefault="00CB454F" w:rsidP="00C62C23">
            <w:pPr>
              <w:pStyle w:val="Default"/>
              <w:rPr>
                <w:sz w:val="20"/>
                <w:szCs w:val="20"/>
              </w:rPr>
            </w:pPr>
            <w:r w:rsidRPr="00413E8F">
              <w:rPr>
                <w:sz w:val="20"/>
                <w:szCs w:val="20"/>
              </w:rPr>
              <w:lastRenderedPageBreak/>
              <w:t>11</w:t>
            </w:r>
          </w:p>
        </w:tc>
        <w:tc>
          <w:tcPr>
            <w:tcW w:w="2588" w:type="pct"/>
          </w:tcPr>
          <w:p w:rsidR="00CB454F" w:rsidRPr="00413E8F" w:rsidRDefault="00CB454F" w:rsidP="00C62C23">
            <w:pPr>
              <w:pStyle w:val="Default"/>
              <w:rPr>
                <w:sz w:val="20"/>
                <w:szCs w:val="20"/>
              </w:rPr>
            </w:pPr>
            <w:r w:rsidRPr="00413E8F">
              <w:rPr>
                <w:sz w:val="20"/>
                <w:szCs w:val="20"/>
              </w:rPr>
              <w:t>обрезка деревьев и кустарников</w:t>
            </w:r>
          </w:p>
        </w:tc>
        <w:tc>
          <w:tcPr>
            <w:tcW w:w="1108" w:type="pct"/>
          </w:tcPr>
          <w:p w:rsidR="00CB454F" w:rsidRPr="00413E8F" w:rsidRDefault="00CB454F" w:rsidP="006665EA">
            <w:pPr>
              <w:pStyle w:val="Default"/>
              <w:rPr>
                <w:sz w:val="20"/>
                <w:szCs w:val="20"/>
              </w:rPr>
            </w:pPr>
            <w:r w:rsidRPr="00413E8F">
              <w:rPr>
                <w:sz w:val="20"/>
                <w:szCs w:val="20"/>
              </w:rPr>
              <w:t xml:space="preserve">территория МКД </w:t>
            </w:r>
          </w:p>
        </w:tc>
        <w:tc>
          <w:tcPr>
            <w:tcW w:w="1015" w:type="pct"/>
          </w:tcPr>
          <w:p w:rsidR="00CB454F" w:rsidRPr="00413E8F" w:rsidRDefault="00CB454F" w:rsidP="006665EA">
            <w:pPr>
              <w:pStyle w:val="Default"/>
              <w:rPr>
                <w:sz w:val="20"/>
                <w:szCs w:val="20"/>
              </w:rPr>
            </w:pPr>
            <w:r w:rsidRPr="00413E8F">
              <w:rPr>
                <w:sz w:val="20"/>
                <w:szCs w:val="20"/>
              </w:rPr>
              <w:t xml:space="preserve">500,0 </w:t>
            </w:r>
          </w:p>
        </w:tc>
      </w:tr>
      <w:tr w:rsidR="00CB454F" w:rsidRPr="00413E8F" w:rsidTr="00CB454F">
        <w:trPr>
          <w:trHeight w:val="382"/>
        </w:trPr>
        <w:tc>
          <w:tcPr>
            <w:tcW w:w="289" w:type="pct"/>
          </w:tcPr>
          <w:p w:rsidR="00CB454F" w:rsidRPr="00413E8F" w:rsidRDefault="00CB454F" w:rsidP="00C62C23">
            <w:pPr>
              <w:pStyle w:val="Default"/>
              <w:rPr>
                <w:sz w:val="20"/>
                <w:szCs w:val="20"/>
              </w:rPr>
            </w:pPr>
            <w:r w:rsidRPr="00413E8F">
              <w:rPr>
                <w:sz w:val="20"/>
                <w:szCs w:val="20"/>
              </w:rPr>
              <w:t>12</w:t>
            </w:r>
          </w:p>
        </w:tc>
        <w:tc>
          <w:tcPr>
            <w:tcW w:w="2588" w:type="pct"/>
          </w:tcPr>
          <w:p w:rsidR="00CB454F" w:rsidRPr="00413E8F" w:rsidRDefault="00CB454F" w:rsidP="00C62C23">
            <w:pPr>
              <w:pStyle w:val="Default"/>
              <w:rPr>
                <w:sz w:val="20"/>
                <w:szCs w:val="20"/>
              </w:rPr>
            </w:pPr>
            <w:r w:rsidRPr="00413E8F">
              <w:rPr>
                <w:sz w:val="20"/>
                <w:szCs w:val="20"/>
              </w:rPr>
              <w:t>уборка сухостойных деревьев</w:t>
            </w:r>
          </w:p>
        </w:tc>
        <w:tc>
          <w:tcPr>
            <w:tcW w:w="1108" w:type="pct"/>
          </w:tcPr>
          <w:p w:rsidR="00CB454F" w:rsidRPr="00413E8F" w:rsidRDefault="00CB454F" w:rsidP="006665EA">
            <w:pPr>
              <w:pStyle w:val="Default"/>
              <w:rPr>
                <w:sz w:val="20"/>
                <w:szCs w:val="20"/>
              </w:rPr>
            </w:pPr>
            <w:r w:rsidRPr="00413E8F">
              <w:rPr>
                <w:sz w:val="20"/>
                <w:szCs w:val="20"/>
              </w:rPr>
              <w:t xml:space="preserve">территория МКД </w:t>
            </w:r>
          </w:p>
        </w:tc>
        <w:tc>
          <w:tcPr>
            <w:tcW w:w="1015" w:type="pct"/>
          </w:tcPr>
          <w:p w:rsidR="00CB454F" w:rsidRPr="00413E8F" w:rsidRDefault="00CB454F" w:rsidP="006665EA">
            <w:pPr>
              <w:pStyle w:val="Default"/>
              <w:rPr>
                <w:sz w:val="20"/>
                <w:szCs w:val="20"/>
              </w:rPr>
            </w:pPr>
            <w:r w:rsidRPr="00413E8F">
              <w:rPr>
                <w:sz w:val="20"/>
                <w:szCs w:val="20"/>
              </w:rPr>
              <w:t xml:space="preserve">500,0 </w:t>
            </w:r>
          </w:p>
        </w:tc>
      </w:tr>
      <w:tr w:rsidR="00CB454F" w:rsidRPr="00413E8F" w:rsidTr="00CB454F">
        <w:trPr>
          <w:trHeight w:val="332"/>
        </w:trPr>
        <w:tc>
          <w:tcPr>
            <w:tcW w:w="289" w:type="pct"/>
          </w:tcPr>
          <w:p w:rsidR="00CB454F" w:rsidRPr="00413E8F" w:rsidRDefault="00CB454F" w:rsidP="00C62C23">
            <w:pPr>
              <w:pStyle w:val="Default"/>
              <w:rPr>
                <w:sz w:val="20"/>
                <w:szCs w:val="20"/>
              </w:rPr>
            </w:pPr>
            <w:r w:rsidRPr="00413E8F">
              <w:rPr>
                <w:sz w:val="20"/>
                <w:szCs w:val="20"/>
              </w:rPr>
              <w:t>13</w:t>
            </w:r>
          </w:p>
        </w:tc>
        <w:tc>
          <w:tcPr>
            <w:tcW w:w="2588" w:type="pct"/>
          </w:tcPr>
          <w:p w:rsidR="00CB454F" w:rsidRPr="00413E8F" w:rsidRDefault="00CB454F" w:rsidP="00C62C23">
            <w:pPr>
              <w:pStyle w:val="Default"/>
              <w:rPr>
                <w:sz w:val="20"/>
                <w:szCs w:val="20"/>
              </w:rPr>
            </w:pPr>
            <w:r w:rsidRPr="00413E8F">
              <w:rPr>
                <w:sz w:val="20"/>
                <w:szCs w:val="20"/>
              </w:rPr>
              <w:t>демонтаж хозяйственных построек (в том числе сараев)</w:t>
            </w:r>
          </w:p>
        </w:tc>
        <w:tc>
          <w:tcPr>
            <w:tcW w:w="1108" w:type="pct"/>
          </w:tcPr>
          <w:p w:rsidR="00CB454F" w:rsidRPr="00413E8F" w:rsidRDefault="00CB454F" w:rsidP="00C62C23">
            <w:pPr>
              <w:pStyle w:val="Default"/>
              <w:rPr>
                <w:sz w:val="20"/>
                <w:szCs w:val="20"/>
              </w:rPr>
            </w:pPr>
            <w:r w:rsidRPr="00413E8F">
              <w:rPr>
                <w:sz w:val="20"/>
                <w:szCs w:val="20"/>
              </w:rPr>
              <w:t xml:space="preserve">постройка </w:t>
            </w:r>
          </w:p>
        </w:tc>
        <w:tc>
          <w:tcPr>
            <w:tcW w:w="1015" w:type="pct"/>
          </w:tcPr>
          <w:p w:rsidR="00CB454F" w:rsidRPr="00413E8F" w:rsidRDefault="00CB454F" w:rsidP="00C62C23">
            <w:pPr>
              <w:pStyle w:val="Default"/>
              <w:rPr>
                <w:sz w:val="20"/>
                <w:szCs w:val="20"/>
              </w:rPr>
            </w:pPr>
            <w:r w:rsidRPr="00413E8F">
              <w:rPr>
                <w:sz w:val="20"/>
                <w:szCs w:val="20"/>
              </w:rPr>
              <w:t xml:space="preserve">150,0 </w:t>
            </w:r>
          </w:p>
        </w:tc>
      </w:tr>
      <w:tr w:rsidR="00CB454F" w:rsidRPr="00413E8F" w:rsidTr="00CB454F">
        <w:trPr>
          <w:trHeight w:val="332"/>
        </w:trPr>
        <w:tc>
          <w:tcPr>
            <w:tcW w:w="289" w:type="pct"/>
          </w:tcPr>
          <w:p w:rsidR="00CB454F" w:rsidRPr="00413E8F" w:rsidRDefault="00CB454F" w:rsidP="00C62C23">
            <w:pPr>
              <w:pStyle w:val="Default"/>
              <w:rPr>
                <w:sz w:val="20"/>
                <w:szCs w:val="20"/>
              </w:rPr>
            </w:pPr>
            <w:r w:rsidRPr="00413E8F">
              <w:rPr>
                <w:sz w:val="20"/>
                <w:szCs w:val="20"/>
              </w:rPr>
              <w:t>14</w:t>
            </w:r>
          </w:p>
        </w:tc>
        <w:tc>
          <w:tcPr>
            <w:tcW w:w="2588" w:type="pct"/>
          </w:tcPr>
          <w:p w:rsidR="00CB454F" w:rsidRPr="00413E8F" w:rsidRDefault="00CB454F" w:rsidP="00C62C23">
            <w:pPr>
              <w:pStyle w:val="Default"/>
              <w:rPr>
                <w:sz w:val="20"/>
                <w:szCs w:val="20"/>
              </w:rPr>
            </w:pPr>
            <w:r w:rsidRPr="00413E8F">
              <w:rPr>
                <w:sz w:val="20"/>
                <w:szCs w:val="20"/>
              </w:rPr>
              <w:t>строительство сараев</w:t>
            </w:r>
          </w:p>
        </w:tc>
        <w:tc>
          <w:tcPr>
            <w:tcW w:w="1108" w:type="pct"/>
          </w:tcPr>
          <w:p w:rsidR="00CB454F" w:rsidRPr="00413E8F" w:rsidRDefault="00CB454F" w:rsidP="00C62C23">
            <w:pPr>
              <w:pStyle w:val="Default"/>
              <w:rPr>
                <w:sz w:val="20"/>
                <w:szCs w:val="20"/>
              </w:rPr>
            </w:pPr>
            <w:r w:rsidRPr="00413E8F">
              <w:rPr>
                <w:sz w:val="20"/>
                <w:szCs w:val="20"/>
              </w:rPr>
              <w:t xml:space="preserve">постройка </w:t>
            </w:r>
          </w:p>
        </w:tc>
        <w:tc>
          <w:tcPr>
            <w:tcW w:w="1015" w:type="pct"/>
          </w:tcPr>
          <w:p w:rsidR="00CB454F" w:rsidRPr="00413E8F" w:rsidRDefault="00CB454F" w:rsidP="00C62C23">
            <w:pPr>
              <w:pStyle w:val="Default"/>
              <w:rPr>
                <w:sz w:val="20"/>
                <w:szCs w:val="20"/>
              </w:rPr>
            </w:pPr>
            <w:r w:rsidRPr="00413E8F">
              <w:rPr>
                <w:sz w:val="20"/>
                <w:szCs w:val="20"/>
              </w:rPr>
              <w:t xml:space="preserve">180,0 </w:t>
            </w:r>
          </w:p>
        </w:tc>
      </w:tr>
      <w:tr w:rsidR="00CB454F" w:rsidRPr="00413E8F" w:rsidTr="00CB454F">
        <w:trPr>
          <w:trHeight w:val="332"/>
        </w:trPr>
        <w:tc>
          <w:tcPr>
            <w:tcW w:w="289" w:type="pct"/>
          </w:tcPr>
          <w:p w:rsidR="00CB454F" w:rsidRPr="00413E8F" w:rsidRDefault="00CB454F" w:rsidP="00C62C23">
            <w:pPr>
              <w:pStyle w:val="Default"/>
              <w:rPr>
                <w:sz w:val="20"/>
                <w:szCs w:val="20"/>
              </w:rPr>
            </w:pPr>
            <w:r w:rsidRPr="00413E8F">
              <w:rPr>
                <w:sz w:val="20"/>
                <w:szCs w:val="20"/>
              </w:rPr>
              <w:t>15</w:t>
            </w:r>
          </w:p>
        </w:tc>
        <w:tc>
          <w:tcPr>
            <w:tcW w:w="2588" w:type="pct"/>
          </w:tcPr>
          <w:p w:rsidR="00CB454F" w:rsidRPr="00413E8F" w:rsidRDefault="00CB454F" w:rsidP="00C62C23">
            <w:pPr>
              <w:pStyle w:val="Default"/>
              <w:rPr>
                <w:sz w:val="20"/>
                <w:szCs w:val="20"/>
              </w:rPr>
            </w:pPr>
            <w:r w:rsidRPr="00413E8F">
              <w:rPr>
                <w:sz w:val="20"/>
                <w:szCs w:val="20"/>
              </w:rPr>
              <w:t>устройство хозяйственно-бытовых площадок для установки контейнеров - мусоросборников</w:t>
            </w:r>
          </w:p>
        </w:tc>
        <w:tc>
          <w:tcPr>
            <w:tcW w:w="1108" w:type="pct"/>
          </w:tcPr>
          <w:p w:rsidR="00CB454F" w:rsidRPr="00413E8F" w:rsidRDefault="00CB454F" w:rsidP="00C62C23">
            <w:pPr>
              <w:pStyle w:val="Default"/>
              <w:rPr>
                <w:sz w:val="20"/>
                <w:szCs w:val="20"/>
              </w:rPr>
            </w:pPr>
            <w:r w:rsidRPr="00413E8F">
              <w:rPr>
                <w:sz w:val="20"/>
                <w:szCs w:val="20"/>
              </w:rPr>
              <w:t xml:space="preserve">площадка </w:t>
            </w:r>
          </w:p>
        </w:tc>
        <w:tc>
          <w:tcPr>
            <w:tcW w:w="1015" w:type="pct"/>
          </w:tcPr>
          <w:p w:rsidR="00CB454F" w:rsidRPr="00413E8F" w:rsidRDefault="00CB454F" w:rsidP="00C62C23">
            <w:pPr>
              <w:pStyle w:val="Default"/>
              <w:rPr>
                <w:sz w:val="20"/>
                <w:szCs w:val="20"/>
              </w:rPr>
            </w:pPr>
            <w:r w:rsidRPr="00413E8F">
              <w:rPr>
                <w:sz w:val="20"/>
                <w:szCs w:val="20"/>
              </w:rPr>
              <w:t xml:space="preserve">150,0 </w:t>
            </w:r>
          </w:p>
        </w:tc>
      </w:tr>
      <w:tr w:rsidR="00CB454F" w:rsidRPr="00413E8F" w:rsidTr="00CB454F">
        <w:trPr>
          <w:trHeight w:val="347"/>
        </w:trPr>
        <w:tc>
          <w:tcPr>
            <w:tcW w:w="289" w:type="pct"/>
          </w:tcPr>
          <w:p w:rsidR="00CB454F" w:rsidRPr="00413E8F" w:rsidRDefault="00CB454F" w:rsidP="009D1266">
            <w:pPr>
              <w:pStyle w:val="Default"/>
              <w:rPr>
                <w:sz w:val="20"/>
                <w:szCs w:val="20"/>
              </w:rPr>
            </w:pPr>
            <w:r w:rsidRPr="00413E8F">
              <w:rPr>
                <w:sz w:val="20"/>
                <w:szCs w:val="20"/>
              </w:rPr>
              <w:t>16</w:t>
            </w:r>
          </w:p>
        </w:tc>
        <w:tc>
          <w:tcPr>
            <w:tcW w:w="2588" w:type="pct"/>
          </w:tcPr>
          <w:p w:rsidR="00CB454F" w:rsidRPr="00413E8F" w:rsidRDefault="00CB454F" w:rsidP="009D1266">
            <w:pPr>
              <w:pStyle w:val="Default"/>
              <w:rPr>
                <w:sz w:val="20"/>
                <w:szCs w:val="20"/>
              </w:rPr>
            </w:pPr>
            <w:r w:rsidRPr="00413E8F">
              <w:rPr>
                <w:sz w:val="20"/>
                <w:szCs w:val="20"/>
              </w:rPr>
              <w:t xml:space="preserve">отсыпка дворовой территории (выравнивание) щебнем, ПГС </w:t>
            </w:r>
          </w:p>
        </w:tc>
        <w:tc>
          <w:tcPr>
            <w:tcW w:w="1108" w:type="pct"/>
          </w:tcPr>
          <w:p w:rsidR="00CB454F" w:rsidRPr="00413E8F" w:rsidRDefault="00CB454F" w:rsidP="00C62C23">
            <w:pPr>
              <w:pStyle w:val="Default"/>
              <w:rPr>
                <w:sz w:val="20"/>
                <w:szCs w:val="20"/>
              </w:rPr>
            </w:pPr>
            <w:r w:rsidRPr="00413E8F">
              <w:rPr>
                <w:sz w:val="20"/>
                <w:szCs w:val="20"/>
              </w:rPr>
              <w:t>1 м</w:t>
            </w:r>
            <w:proofErr w:type="gramStart"/>
            <w:r w:rsidRPr="00413E8F">
              <w:rPr>
                <w:position w:val="8"/>
                <w:sz w:val="20"/>
                <w:szCs w:val="20"/>
                <w:vertAlign w:val="superscript"/>
              </w:rPr>
              <w:t>2</w:t>
            </w:r>
            <w:proofErr w:type="gramEnd"/>
            <w:r w:rsidRPr="00413E8F">
              <w:rPr>
                <w:position w:val="8"/>
                <w:sz w:val="20"/>
                <w:szCs w:val="20"/>
                <w:vertAlign w:val="superscript"/>
              </w:rPr>
              <w:t xml:space="preserve"> </w:t>
            </w:r>
          </w:p>
        </w:tc>
        <w:tc>
          <w:tcPr>
            <w:tcW w:w="1015" w:type="pct"/>
          </w:tcPr>
          <w:p w:rsidR="00CB454F" w:rsidRPr="00413E8F" w:rsidRDefault="00CB454F" w:rsidP="00C62C23">
            <w:pPr>
              <w:pStyle w:val="Default"/>
              <w:rPr>
                <w:sz w:val="20"/>
                <w:szCs w:val="20"/>
              </w:rPr>
            </w:pPr>
            <w:r w:rsidRPr="00413E8F">
              <w:rPr>
                <w:sz w:val="20"/>
                <w:szCs w:val="20"/>
              </w:rPr>
              <w:t xml:space="preserve">1,3 </w:t>
            </w:r>
          </w:p>
        </w:tc>
      </w:tr>
      <w:tr w:rsidR="00CB454F" w:rsidRPr="00413E8F" w:rsidTr="00CB454F">
        <w:trPr>
          <w:trHeight w:val="347"/>
        </w:trPr>
        <w:tc>
          <w:tcPr>
            <w:tcW w:w="289" w:type="pct"/>
          </w:tcPr>
          <w:p w:rsidR="00CB454F" w:rsidRPr="00413E8F" w:rsidRDefault="00CB454F" w:rsidP="00C62C23">
            <w:pPr>
              <w:pStyle w:val="Default"/>
              <w:rPr>
                <w:sz w:val="20"/>
                <w:szCs w:val="20"/>
              </w:rPr>
            </w:pPr>
            <w:r w:rsidRPr="00413E8F">
              <w:rPr>
                <w:sz w:val="20"/>
                <w:szCs w:val="20"/>
              </w:rPr>
              <w:t>17</w:t>
            </w:r>
          </w:p>
        </w:tc>
        <w:tc>
          <w:tcPr>
            <w:tcW w:w="2588" w:type="pct"/>
          </w:tcPr>
          <w:p w:rsidR="00CB454F" w:rsidRPr="00413E8F" w:rsidRDefault="00CB454F" w:rsidP="00C62C23">
            <w:pPr>
              <w:pStyle w:val="Default"/>
              <w:rPr>
                <w:sz w:val="20"/>
                <w:szCs w:val="20"/>
              </w:rPr>
            </w:pPr>
            <w:r w:rsidRPr="00413E8F">
              <w:rPr>
                <w:sz w:val="20"/>
                <w:szCs w:val="20"/>
              </w:rPr>
              <w:t xml:space="preserve">устройство площадок для выгула животных </w:t>
            </w:r>
          </w:p>
        </w:tc>
        <w:tc>
          <w:tcPr>
            <w:tcW w:w="1108" w:type="pct"/>
          </w:tcPr>
          <w:p w:rsidR="00CB454F" w:rsidRPr="00413E8F" w:rsidRDefault="00CB454F" w:rsidP="00C62C23">
            <w:pPr>
              <w:pStyle w:val="Default"/>
              <w:rPr>
                <w:sz w:val="20"/>
                <w:szCs w:val="20"/>
              </w:rPr>
            </w:pPr>
            <w:r w:rsidRPr="00413E8F">
              <w:rPr>
                <w:sz w:val="20"/>
                <w:szCs w:val="20"/>
              </w:rPr>
              <w:t>1 м</w:t>
            </w:r>
            <w:proofErr w:type="gramStart"/>
            <w:r w:rsidRPr="00413E8F">
              <w:rPr>
                <w:position w:val="8"/>
                <w:sz w:val="20"/>
                <w:szCs w:val="20"/>
                <w:vertAlign w:val="superscript"/>
              </w:rPr>
              <w:t>2</w:t>
            </w:r>
            <w:proofErr w:type="gramEnd"/>
            <w:r w:rsidRPr="00413E8F">
              <w:rPr>
                <w:position w:val="8"/>
                <w:sz w:val="20"/>
                <w:szCs w:val="20"/>
                <w:vertAlign w:val="superscript"/>
              </w:rPr>
              <w:t xml:space="preserve"> </w:t>
            </w:r>
          </w:p>
        </w:tc>
        <w:tc>
          <w:tcPr>
            <w:tcW w:w="1015" w:type="pct"/>
          </w:tcPr>
          <w:p w:rsidR="00CB454F" w:rsidRPr="00413E8F" w:rsidRDefault="00CB454F" w:rsidP="00C62C23">
            <w:pPr>
              <w:pStyle w:val="Default"/>
              <w:rPr>
                <w:sz w:val="20"/>
                <w:szCs w:val="20"/>
              </w:rPr>
            </w:pPr>
            <w:r w:rsidRPr="00413E8F">
              <w:rPr>
                <w:sz w:val="20"/>
                <w:szCs w:val="20"/>
              </w:rPr>
              <w:t xml:space="preserve">1,1 </w:t>
            </w:r>
          </w:p>
        </w:tc>
      </w:tr>
      <w:tr w:rsidR="00CB454F" w:rsidRPr="00413E8F" w:rsidTr="00CB454F">
        <w:trPr>
          <w:trHeight w:val="178"/>
        </w:trPr>
        <w:tc>
          <w:tcPr>
            <w:tcW w:w="289" w:type="pct"/>
          </w:tcPr>
          <w:p w:rsidR="00CB454F" w:rsidRPr="00413E8F" w:rsidRDefault="00CB454F" w:rsidP="00C62C23">
            <w:pPr>
              <w:pStyle w:val="Default"/>
              <w:rPr>
                <w:sz w:val="20"/>
                <w:szCs w:val="20"/>
              </w:rPr>
            </w:pPr>
            <w:r w:rsidRPr="00413E8F">
              <w:rPr>
                <w:sz w:val="20"/>
                <w:szCs w:val="20"/>
              </w:rPr>
              <w:t>18</w:t>
            </w:r>
          </w:p>
        </w:tc>
        <w:tc>
          <w:tcPr>
            <w:tcW w:w="2588" w:type="pct"/>
          </w:tcPr>
          <w:p w:rsidR="00CB454F" w:rsidRPr="00413E8F" w:rsidRDefault="00CB454F" w:rsidP="00C62C23">
            <w:pPr>
              <w:pStyle w:val="Default"/>
              <w:rPr>
                <w:sz w:val="20"/>
                <w:szCs w:val="20"/>
              </w:rPr>
            </w:pPr>
            <w:r w:rsidRPr="00413E8F">
              <w:rPr>
                <w:sz w:val="20"/>
                <w:szCs w:val="20"/>
              </w:rPr>
              <w:t xml:space="preserve">устройство велопарковок </w:t>
            </w:r>
          </w:p>
        </w:tc>
        <w:tc>
          <w:tcPr>
            <w:tcW w:w="1108" w:type="pct"/>
          </w:tcPr>
          <w:p w:rsidR="00CB454F" w:rsidRPr="00413E8F" w:rsidRDefault="00CB454F" w:rsidP="00C62C23">
            <w:pPr>
              <w:pStyle w:val="Default"/>
              <w:rPr>
                <w:sz w:val="20"/>
                <w:szCs w:val="20"/>
              </w:rPr>
            </w:pPr>
            <w:proofErr w:type="gramStart"/>
            <w:r w:rsidRPr="00413E8F">
              <w:rPr>
                <w:sz w:val="20"/>
                <w:szCs w:val="20"/>
              </w:rPr>
              <w:t>шт</w:t>
            </w:r>
            <w:proofErr w:type="gramEnd"/>
            <w:r w:rsidRPr="00413E8F">
              <w:rPr>
                <w:sz w:val="20"/>
                <w:szCs w:val="20"/>
              </w:rPr>
              <w:t xml:space="preserve"> </w:t>
            </w:r>
          </w:p>
        </w:tc>
        <w:tc>
          <w:tcPr>
            <w:tcW w:w="1015" w:type="pct"/>
          </w:tcPr>
          <w:p w:rsidR="00CB454F" w:rsidRPr="00413E8F" w:rsidRDefault="00CB454F" w:rsidP="00C62C23">
            <w:pPr>
              <w:pStyle w:val="Default"/>
              <w:rPr>
                <w:sz w:val="20"/>
                <w:szCs w:val="20"/>
              </w:rPr>
            </w:pPr>
            <w:r w:rsidRPr="00413E8F">
              <w:rPr>
                <w:sz w:val="20"/>
                <w:szCs w:val="20"/>
              </w:rPr>
              <w:t xml:space="preserve">40,0 </w:t>
            </w:r>
          </w:p>
        </w:tc>
      </w:tr>
      <w:tr w:rsidR="00CB454F" w:rsidRPr="00413E8F" w:rsidTr="00CB454F">
        <w:trPr>
          <w:trHeight w:val="178"/>
        </w:trPr>
        <w:tc>
          <w:tcPr>
            <w:tcW w:w="289" w:type="pct"/>
            <w:tcBorders>
              <w:top w:val="single" w:sz="4" w:space="0" w:color="auto"/>
              <w:left w:val="single" w:sz="4" w:space="0" w:color="auto"/>
              <w:bottom w:val="single" w:sz="4" w:space="0" w:color="auto"/>
              <w:right w:val="single" w:sz="4" w:space="0" w:color="auto"/>
            </w:tcBorders>
          </w:tcPr>
          <w:p w:rsidR="00CB454F" w:rsidRPr="00413E8F" w:rsidRDefault="00CB454F" w:rsidP="00C62C23">
            <w:pPr>
              <w:pStyle w:val="Default"/>
              <w:rPr>
                <w:sz w:val="20"/>
                <w:szCs w:val="20"/>
              </w:rPr>
            </w:pPr>
          </w:p>
        </w:tc>
        <w:tc>
          <w:tcPr>
            <w:tcW w:w="2588" w:type="pct"/>
            <w:tcBorders>
              <w:top w:val="single" w:sz="4" w:space="0" w:color="auto"/>
              <w:left w:val="single" w:sz="4" w:space="0" w:color="auto"/>
              <w:bottom w:val="single" w:sz="4" w:space="0" w:color="auto"/>
              <w:right w:val="single" w:sz="4" w:space="0" w:color="auto"/>
            </w:tcBorders>
          </w:tcPr>
          <w:p w:rsidR="00CB454F" w:rsidRPr="00413E8F" w:rsidRDefault="00CB454F" w:rsidP="00C62C23">
            <w:pPr>
              <w:pStyle w:val="Default"/>
              <w:rPr>
                <w:sz w:val="20"/>
                <w:szCs w:val="20"/>
              </w:rPr>
            </w:pPr>
            <w:r w:rsidRPr="00413E8F">
              <w:rPr>
                <w:sz w:val="20"/>
                <w:szCs w:val="20"/>
              </w:rPr>
              <w:t>Оборудование площадки отдыха</w:t>
            </w:r>
          </w:p>
        </w:tc>
        <w:tc>
          <w:tcPr>
            <w:tcW w:w="1108" w:type="pct"/>
            <w:tcBorders>
              <w:top w:val="single" w:sz="4" w:space="0" w:color="auto"/>
              <w:left w:val="single" w:sz="4" w:space="0" w:color="auto"/>
              <w:bottom w:val="single" w:sz="4" w:space="0" w:color="auto"/>
              <w:right w:val="single" w:sz="4" w:space="0" w:color="auto"/>
            </w:tcBorders>
          </w:tcPr>
          <w:p w:rsidR="00CB454F" w:rsidRPr="00413E8F" w:rsidRDefault="00CB454F" w:rsidP="0002186A">
            <w:r w:rsidRPr="00413E8F">
              <w:t>1 шт.</w:t>
            </w:r>
          </w:p>
        </w:tc>
        <w:tc>
          <w:tcPr>
            <w:tcW w:w="1015" w:type="pct"/>
            <w:tcBorders>
              <w:top w:val="single" w:sz="4" w:space="0" w:color="auto"/>
              <w:left w:val="single" w:sz="4" w:space="0" w:color="auto"/>
              <w:bottom w:val="single" w:sz="4" w:space="0" w:color="auto"/>
              <w:right w:val="single" w:sz="4" w:space="0" w:color="auto"/>
            </w:tcBorders>
          </w:tcPr>
          <w:p w:rsidR="00CB454F" w:rsidRPr="00413E8F" w:rsidRDefault="00CB454F" w:rsidP="00C62C23">
            <w:pPr>
              <w:pStyle w:val="Default"/>
              <w:rPr>
                <w:sz w:val="20"/>
                <w:szCs w:val="20"/>
              </w:rPr>
            </w:pPr>
            <w:r w:rsidRPr="00413E8F">
              <w:rPr>
                <w:sz w:val="20"/>
                <w:szCs w:val="20"/>
              </w:rPr>
              <w:t>29,2</w:t>
            </w:r>
          </w:p>
        </w:tc>
      </w:tr>
    </w:tbl>
    <w:tbl>
      <w:tblPr>
        <w:tblStyle w:val="a6"/>
        <w:tblW w:w="5000" w:type="pct"/>
        <w:tblLayout w:type="fixed"/>
        <w:tblLook w:val="04A0"/>
      </w:tblPr>
      <w:tblGrid>
        <w:gridCol w:w="536"/>
        <w:gridCol w:w="4961"/>
        <w:gridCol w:w="2126"/>
        <w:gridCol w:w="1947"/>
      </w:tblGrid>
      <w:tr w:rsidR="00CB454F" w:rsidRPr="00413E8F" w:rsidTr="00CB454F">
        <w:trPr>
          <w:trHeight w:val="286"/>
        </w:trPr>
        <w:tc>
          <w:tcPr>
            <w:tcW w:w="280" w:type="pct"/>
            <w:noWrap/>
            <w:hideMark/>
          </w:tcPr>
          <w:p w:rsidR="00CB454F" w:rsidRPr="00413E8F" w:rsidRDefault="00CB454F" w:rsidP="0002186A">
            <w:pPr>
              <w:jc w:val="center"/>
              <w:rPr>
                <w:lang w:val="ru-RU"/>
              </w:rPr>
            </w:pPr>
            <w:r w:rsidRPr="00413E8F">
              <w:rPr>
                <w:lang w:val="ru-RU"/>
              </w:rPr>
              <w:t>19</w:t>
            </w:r>
          </w:p>
        </w:tc>
        <w:tc>
          <w:tcPr>
            <w:tcW w:w="2592" w:type="pct"/>
            <w:hideMark/>
          </w:tcPr>
          <w:p w:rsidR="00CB454F" w:rsidRPr="00413E8F" w:rsidRDefault="00CB454F" w:rsidP="0002186A">
            <w:r w:rsidRPr="00413E8F">
              <w:t>Ремонт качелей</w:t>
            </w:r>
          </w:p>
        </w:tc>
        <w:tc>
          <w:tcPr>
            <w:tcW w:w="1111" w:type="pct"/>
            <w:noWrap/>
            <w:hideMark/>
          </w:tcPr>
          <w:p w:rsidR="00CB454F" w:rsidRPr="00413E8F" w:rsidRDefault="00CB454F" w:rsidP="0002186A">
            <w:r w:rsidRPr="00413E8F">
              <w:t>1 шт.</w:t>
            </w:r>
          </w:p>
        </w:tc>
        <w:tc>
          <w:tcPr>
            <w:tcW w:w="1018" w:type="pct"/>
            <w:noWrap/>
            <w:hideMark/>
          </w:tcPr>
          <w:p w:rsidR="00CB454F" w:rsidRPr="00413E8F" w:rsidRDefault="00CB454F" w:rsidP="00863FD7">
            <w:r w:rsidRPr="00413E8F">
              <w:t>28</w:t>
            </w:r>
            <w:r w:rsidR="00863FD7">
              <w:rPr>
                <w:lang w:val="ru-RU"/>
              </w:rPr>
              <w:t>,</w:t>
            </w:r>
            <w:r w:rsidRPr="00413E8F">
              <w:t>7504</w:t>
            </w:r>
          </w:p>
        </w:tc>
      </w:tr>
      <w:tr w:rsidR="00CB454F" w:rsidRPr="00413E8F" w:rsidTr="00CB454F">
        <w:trPr>
          <w:trHeight w:val="630"/>
        </w:trPr>
        <w:tc>
          <w:tcPr>
            <w:tcW w:w="280" w:type="pct"/>
            <w:noWrap/>
            <w:hideMark/>
          </w:tcPr>
          <w:p w:rsidR="00CB454F" w:rsidRPr="00413E8F" w:rsidRDefault="00CB454F" w:rsidP="0002186A">
            <w:pPr>
              <w:jc w:val="center"/>
              <w:rPr>
                <w:lang w:val="ru-RU"/>
              </w:rPr>
            </w:pPr>
            <w:r w:rsidRPr="00413E8F">
              <w:rPr>
                <w:lang w:val="ru-RU"/>
              </w:rPr>
              <w:t>20</w:t>
            </w:r>
          </w:p>
        </w:tc>
        <w:tc>
          <w:tcPr>
            <w:tcW w:w="2592" w:type="pct"/>
            <w:hideMark/>
          </w:tcPr>
          <w:p w:rsidR="00CB454F" w:rsidRPr="00413E8F" w:rsidRDefault="00CB454F" w:rsidP="0002186A">
            <w:pPr>
              <w:rPr>
                <w:lang w:val="ru-RU"/>
              </w:rPr>
            </w:pPr>
            <w:r w:rsidRPr="00413E8F">
              <w:rPr>
                <w:lang w:val="ru-RU"/>
              </w:rPr>
              <w:t>Устройство декоративных ограждений для цветников</w:t>
            </w:r>
          </w:p>
        </w:tc>
        <w:tc>
          <w:tcPr>
            <w:tcW w:w="1111" w:type="pct"/>
            <w:noWrap/>
            <w:hideMark/>
          </w:tcPr>
          <w:p w:rsidR="00CB454F" w:rsidRPr="00413E8F" w:rsidRDefault="00CB454F" w:rsidP="0002186A">
            <w:r w:rsidRPr="00413E8F">
              <w:t>1 м2</w:t>
            </w:r>
          </w:p>
        </w:tc>
        <w:tc>
          <w:tcPr>
            <w:tcW w:w="1018" w:type="pct"/>
            <w:noWrap/>
            <w:hideMark/>
          </w:tcPr>
          <w:p w:rsidR="00CB454F" w:rsidRPr="00413E8F" w:rsidRDefault="00CB454F" w:rsidP="00863FD7">
            <w:r w:rsidRPr="00413E8F">
              <w:t>19</w:t>
            </w:r>
            <w:r w:rsidR="00863FD7">
              <w:rPr>
                <w:lang w:val="ru-RU"/>
              </w:rPr>
              <w:t>,</w:t>
            </w:r>
            <w:r w:rsidRPr="00413E8F">
              <w:t>0495</w:t>
            </w:r>
          </w:p>
        </w:tc>
      </w:tr>
      <w:tr w:rsidR="00CB454F" w:rsidRPr="00413E8F" w:rsidTr="00CB454F">
        <w:trPr>
          <w:trHeight w:val="315"/>
        </w:trPr>
        <w:tc>
          <w:tcPr>
            <w:tcW w:w="280" w:type="pct"/>
            <w:noWrap/>
            <w:hideMark/>
          </w:tcPr>
          <w:p w:rsidR="00CB454F" w:rsidRPr="00413E8F" w:rsidRDefault="00CB454F" w:rsidP="0002186A">
            <w:pPr>
              <w:jc w:val="center"/>
              <w:rPr>
                <w:lang w:val="ru-RU"/>
              </w:rPr>
            </w:pPr>
            <w:r w:rsidRPr="00413E8F">
              <w:rPr>
                <w:lang w:val="ru-RU"/>
              </w:rPr>
              <w:t>21</w:t>
            </w:r>
          </w:p>
        </w:tc>
        <w:tc>
          <w:tcPr>
            <w:tcW w:w="2592" w:type="pct"/>
            <w:noWrap/>
            <w:hideMark/>
          </w:tcPr>
          <w:p w:rsidR="00CB454F" w:rsidRPr="00413E8F" w:rsidRDefault="00CB454F" w:rsidP="0002186A">
            <w:pPr>
              <w:rPr>
                <w:lang w:val="ru-RU"/>
              </w:rPr>
            </w:pPr>
            <w:r w:rsidRPr="00413E8F">
              <w:rPr>
                <w:lang w:val="ru-RU"/>
              </w:rPr>
              <w:t>Демонтаж и устройство вновь ограждений деревянных</w:t>
            </w:r>
          </w:p>
        </w:tc>
        <w:tc>
          <w:tcPr>
            <w:tcW w:w="1111" w:type="pct"/>
            <w:noWrap/>
            <w:hideMark/>
          </w:tcPr>
          <w:p w:rsidR="00CB454F" w:rsidRPr="00413E8F" w:rsidRDefault="00CB454F" w:rsidP="0002186A">
            <w:r w:rsidRPr="00413E8F">
              <w:t>1 м2</w:t>
            </w:r>
          </w:p>
        </w:tc>
        <w:tc>
          <w:tcPr>
            <w:tcW w:w="1018" w:type="pct"/>
            <w:noWrap/>
            <w:hideMark/>
          </w:tcPr>
          <w:p w:rsidR="00CB454F" w:rsidRPr="00413E8F" w:rsidRDefault="00CB454F" w:rsidP="009C2164">
            <w:r w:rsidRPr="00413E8F">
              <w:t>95</w:t>
            </w:r>
            <w:r w:rsidR="009C2164">
              <w:rPr>
                <w:lang w:val="ru-RU"/>
              </w:rPr>
              <w:t>,</w:t>
            </w:r>
            <w:r w:rsidRPr="00413E8F">
              <w:t>288</w:t>
            </w:r>
          </w:p>
        </w:tc>
      </w:tr>
      <w:tr w:rsidR="00CB454F" w:rsidRPr="00413E8F" w:rsidTr="00CB454F">
        <w:trPr>
          <w:trHeight w:val="286"/>
        </w:trPr>
        <w:tc>
          <w:tcPr>
            <w:tcW w:w="280" w:type="pct"/>
            <w:noWrap/>
            <w:hideMark/>
          </w:tcPr>
          <w:p w:rsidR="00CB454F" w:rsidRPr="00413E8F" w:rsidRDefault="00CB454F" w:rsidP="0002186A">
            <w:pPr>
              <w:jc w:val="center"/>
              <w:rPr>
                <w:lang w:val="ru-RU"/>
              </w:rPr>
            </w:pPr>
            <w:r w:rsidRPr="00413E8F">
              <w:t>22</w:t>
            </w:r>
          </w:p>
        </w:tc>
        <w:tc>
          <w:tcPr>
            <w:tcW w:w="2592" w:type="pct"/>
            <w:hideMark/>
          </w:tcPr>
          <w:p w:rsidR="00CB454F" w:rsidRPr="00413E8F" w:rsidRDefault="00CB454F" w:rsidP="0002186A">
            <w:r w:rsidRPr="00413E8F">
              <w:t>Малые архитектурные формы</w:t>
            </w:r>
          </w:p>
        </w:tc>
        <w:tc>
          <w:tcPr>
            <w:tcW w:w="1111" w:type="pct"/>
            <w:noWrap/>
            <w:hideMark/>
          </w:tcPr>
          <w:p w:rsidR="00CB454F" w:rsidRPr="00413E8F" w:rsidRDefault="00CB454F" w:rsidP="0002186A"/>
        </w:tc>
        <w:tc>
          <w:tcPr>
            <w:tcW w:w="1018" w:type="pct"/>
            <w:noWrap/>
            <w:hideMark/>
          </w:tcPr>
          <w:p w:rsidR="00CB454F" w:rsidRPr="00413E8F" w:rsidRDefault="00CB454F" w:rsidP="0002186A"/>
        </w:tc>
      </w:tr>
      <w:tr w:rsidR="00CB454F" w:rsidRPr="00413E8F" w:rsidTr="00CB454F">
        <w:trPr>
          <w:trHeight w:val="315"/>
        </w:trPr>
        <w:tc>
          <w:tcPr>
            <w:tcW w:w="280" w:type="pct"/>
            <w:noWrap/>
            <w:hideMark/>
          </w:tcPr>
          <w:p w:rsidR="00CB454F" w:rsidRPr="00413E8F" w:rsidRDefault="00CB454F" w:rsidP="0002186A">
            <w:pPr>
              <w:jc w:val="center"/>
            </w:pPr>
            <w:r w:rsidRPr="00413E8F">
              <w:t>2</w:t>
            </w:r>
            <w:r w:rsidRPr="00413E8F">
              <w:rPr>
                <w:lang w:val="ru-RU"/>
              </w:rPr>
              <w:t>2</w:t>
            </w:r>
            <w:r w:rsidRPr="00413E8F">
              <w:t>.1</w:t>
            </w:r>
          </w:p>
        </w:tc>
        <w:tc>
          <w:tcPr>
            <w:tcW w:w="2592" w:type="pct"/>
            <w:noWrap/>
            <w:hideMark/>
          </w:tcPr>
          <w:p w:rsidR="00CB454F" w:rsidRPr="00413E8F" w:rsidRDefault="00CB454F" w:rsidP="0002186A">
            <w:r w:rsidRPr="00413E8F">
              <w:t>Вешала для сушки белья</w:t>
            </w:r>
          </w:p>
        </w:tc>
        <w:tc>
          <w:tcPr>
            <w:tcW w:w="1111" w:type="pct"/>
            <w:noWrap/>
            <w:hideMark/>
          </w:tcPr>
          <w:p w:rsidR="00CB454F" w:rsidRPr="00413E8F" w:rsidRDefault="00CB454F" w:rsidP="0002186A">
            <w:r w:rsidRPr="00413E8F">
              <w:t>1 шт</w:t>
            </w:r>
          </w:p>
        </w:tc>
        <w:tc>
          <w:tcPr>
            <w:tcW w:w="1018" w:type="pct"/>
            <w:noWrap/>
            <w:hideMark/>
          </w:tcPr>
          <w:p w:rsidR="00CB454F" w:rsidRPr="00413E8F" w:rsidRDefault="00CB454F" w:rsidP="009C2164">
            <w:r w:rsidRPr="00413E8F">
              <w:t>42</w:t>
            </w:r>
            <w:r w:rsidR="009C2164">
              <w:rPr>
                <w:lang w:val="ru-RU"/>
              </w:rPr>
              <w:t>,</w:t>
            </w:r>
            <w:r w:rsidRPr="00413E8F">
              <w:t>1148</w:t>
            </w:r>
          </w:p>
        </w:tc>
      </w:tr>
      <w:tr w:rsidR="00CB454F" w:rsidRPr="00413E8F" w:rsidTr="00CB454F">
        <w:trPr>
          <w:trHeight w:val="315"/>
        </w:trPr>
        <w:tc>
          <w:tcPr>
            <w:tcW w:w="280" w:type="pct"/>
            <w:noWrap/>
            <w:hideMark/>
          </w:tcPr>
          <w:p w:rsidR="00CB454F" w:rsidRPr="00413E8F" w:rsidRDefault="00CB454F" w:rsidP="0002186A">
            <w:pPr>
              <w:jc w:val="center"/>
            </w:pPr>
            <w:r w:rsidRPr="00413E8F">
              <w:t>2</w:t>
            </w:r>
            <w:r w:rsidRPr="00413E8F">
              <w:rPr>
                <w:lang w:val="ru-RU"/>
              </w:rPr>
              <w:t>2</w:t>
            </w:r>
            <w:r w:rsidRPr="00413E8F">
              <w:t>.2</w:t>
            </w:r>
          </w:p>
        </w:tc>
        <w:tc>
          <w:tcPr>
            <w:tcW w:w="2592" w:type="pct"/>
            <w:noWrap/>
            <w:hideMark/>
          </w:tcPr>
          <w:p w:rsidR="00CB454F" w:rsidRPr="00413E8F" w:rsidRDefault="00CB454F" w:rsidP="0002186A">
            <w:r w:rsidRPr="00413E8F">
              <w:t>Вешала для ковров</w:t>
            </w:r>
          </w:p>
        </w:tc>
        <w:tc>
          <w:tcPr>
            <w:tcW w:w="1111" w:type="pct"/>
            <w:noWrap/>
            <w:hideMark/>
          </w:tcPr>
          <w:p w:rsidR="00CB454F" w:rsidRPr="00413E8F" w:rsidRDefault="00CB454F" w:rsidP="0002186A">
            <w:r w:rsidRPr="00413E8F">
              <w:t>1 шт</w:t>
            </w:r>
          </w:p>
        </w:tc>
        <w:tc>
          <w:tcPr>
            <w:tcW w:w="1018" w:type="pct"/>
            <w:noWrap/>
            <w:hideMark/>
          </w:tcPr>
          <w:p w:rsidR="00CB454F" w:rsidRPr="00413E8F" w:rsidRDefault="00CB454F" w:rsidP="009C2164">
            <w:r w:rsidRPr="00413E8F">
              <w:t>11</w:t>
            </w:r>
            <w:r w:rsidR="009C2164">
              <w:rPr>
                <w:lang w:val="ru-RU"/>
              </w:rPr>
              <w:t>,</w:t>
            </w:r>
            <w:r w:rsidRPr="00413E8F">
              <w:t>44380</w:t>
            </w:r>
          </w:p>
        </w:tc>
      </w:tr>
    </w:tbl>
    <w:p w:rsidR="00CB454F" w:rsidRPr="00413E8F" w:rsidRDefault="00CB454F" w:rsidP="00CB454F"/>
    <w:p w:rsidR="00250015" w:rsidRPr="00413E8F" w:rsidRDefault="00250015" w:rsidP="00F731F5">
      <w:pPr>
        <w:widowControl w:val="0"/>
        <w:autoSpaceDE w:val="0"/>
        <w:autoSpaceDN w:val="0"/>
        <w:jc w:val="center"/>
        <w:rPr>
          <w:b/>
          <w:lang w:val="ru-RU"/>
        </w:rPr>
      </w:pPr>
    </w:p>
    <w:p w:rsidR="00250015" w:rsidRDefault="00250015" w:rsidP="00F731F5">
      <w:pPr>
        <w:widowControl w:val="0"/>
        <w:autoSpaceDE w:val="0"/>
        <w:autoSpaceDN w:val="0"/>
        <w:jc w:val="center"/>
        <w:rPr>
          <w:b/>
          <w:sz w:val="28"/>
          <w:szCs w:val="28"/>
          <w:lang w:val="ru-RU"/>
        </w:rPr>
      </w:pPr>
    </w:p>
    <w:p w:rsidR="00250015" w:rsidRDefault="00250015" w:rsidP="00F731F5">
      <w:pPr>
        <w:widowControl w:val="0"/>
        <w:autoSpaceDE w:val="0"/>
        <w:autoSpaceDN w:val="0"/>
        <w:jc w:val="center"/>
        <w:rPr>
          <w:b/>
          <w:sz w:val="28"/>
          <w:szCs w:val="28"/>
          <w:lang w:val="ru-RU"/>
        </w:rPr>
      </w:pPr>
    </w:p>
    <w:p w:rsidR="00250015" w:rsidRDefault="00250015" w:rsidP="00F731F5">
      <w:pPr>
        <w:widowControl w:val="0"/>
        <w:autoSpaceDE w:val="0"/>
        <w:autoSpaceDN w:val="0"/>
        <w:jc w:val="center"/>
        <w:rPr>
          <w:b/>
          <w:sz w:val="28"/>
          <w:szCs w:val="28"/>
          <w:lang w:val="ru-RU"/>
        </w:rPr>
      </w:pPr>
    </w:p>
    <w:p w:rsidR="00250015" w:rsidRDefault="00250015" w:rsidP="00F731F5">
      <w:pPr>
        <w:widowControl w:val="0"/>
        <w:autoSpaceDE w:val="0"/>
        <w:autoSpaceDN w:val="0"/>
        <w:jc w:val="center"/>
        <w:rPr>
          <w:b/>
          <w:sz w:val="28"/>
          <w:szCs w:val="28"/>
          <w:lang w:val="ru-RU"/>
        </w:rPr>
      </w:pPr>
    </w:p>
    <w:p w:rsidR="00250015" w:rsidRPr="00413E8F" w:rsidRDefault="00250015" w:rsidP="00F731F5">
      <w:pPr>
        <w:widowControl w:val="0"/>
        <w:autoSpaceDE w:val="0"/>
        <w:autoSpaceDN w:val="0"/>
        <w:jc w:val="center"/>
        <w:rPr>
          <w:b/>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9D2442" w:rsidRDefault="009D2442" w:rsidP="00250015">
      <w:pPr>
        <w:jc w:val="right"/>
        <w:rPr>
          <w:sz w:val="24"/>
          <w:szCs w:val="24"/>
          <w:lang w:val="ru-RU"/>
        </w:rPr>
      </w:pPr>
    </w:p>
    <w:p w:rsidR="009D2442" w:rsidRDefault="009D2442"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F26E8C" w:rsidRDefault="00F26E8C" w:rsidP="00250015">
      <w:pPr>
        <w:jc w:val="right"/>
        <w:rPr>
          <w:sz w:val="24"/>
          <w:szCs w:val="24"/>
          <w:lang w:val="ru-RU"/>
        </w:rPr>
      </w:pPr>
    </w:p>
    <w:p w:rsidR="00250015" w:rsidRPr="00AF2FA7" w:rsidRDefault="00250015" w:rsidP="00250015">
      <w:pPr>
        <w:jc w:val="right"/>
        <w:rPr>
          <w:lang w:val="ru-RU"/>
        </w:rPr>
      </w:pPr>
      <w:r w:rsidRPr="00AF2FA7">
        <w:rPr>
          <w:lang w:val="ru-RU"/>
        </w:rPr>
        <w:lastRenderedPageBreak/>
        <w:t xml:space="preserve">Приложение № </w:t>
      </w:r>
      <w:r w:rsidR="007102BB" w:rsidRPr="00AF2FA7">
        <w:rPr>
          <w:lang w:val="ru-RU"/>
        </w:rPr>
        <w:t>8</w:t>
      </w:r>
      <w:r w:rsidRPr="00AF2FA7">
        <w:rPr>
          <w:lang w:val="ru-RU"/>
        </w:rPr>
        <w:t xml:space="preserve"> </w:t>
      </w:r>
    </w:p>
    <w:p w:rsidR="00250015" w:rsidRPr="00AF2FA7" w:rsidRDefault="00250015" w:rsidP="00250015">
      <w:pPr>
        <w:pStyle w:val="Default"/>
        <w:ind w:left="-180"/>
        <w:jc w:val="right"/>
        <w:rPr>
          <w:sz w:val="20"/>
          <w:szCs w:val="20"/>
        </w:rPr>
      </w:pPr>
      <w:r w:rsidRPr="00AF2FA7">
        <w:rPr>
          <w:sz w:val="20"/>
          <w:szCs w:val="20"/>
        </w:rPr>
        <w:t>к муниципальной программе МО «</w:t>
      </w:r>
      <w:r w:rsidR="00EF6454">
        <w:rPr>
          <w:sz w:val="20"/>
          <w:szCs w:val="20"/>
        </w:rPr>
        <w:t>Шенкурское</w:t>
      </w:r>
      <w:r w:rsidRPr="00AF2FA7">
        <w:rPr>
          <w:sz w:val="20"/>
          <w:szCs w:val="20"/>
        </w:rPr>
        <w:t>»</w:t>
      </w:r>
    </w:p>
    <w:p w:rsidR="00250015" w:rsidRPr="00AF2FA7" w:rsidRDefault="00250015" w:rsidP="00250015">
      <w:pPr>
        <w:pStyle w:val="Default"/>
        <w:ind w:left="-180"/>
        <w:jc w:val="right"/>
        <w:rPr>
          <w:sz w:val="20"/>
          <w:szCs w:val="20"/>
        </w:rPr>
      </w:pPr>
      <w:r w:rsidRPr="00AF2FA7">
        <w:rPr>
          <w:sz w:val="20"/>
          <w:szCs w:val="20"/>
        </w:rPr>
        <w:t xml:space="preserve"> «Формирование современной городской среды</w:t>
      </w:r>
    </w:p>
    <w:p w:rsidR="00250015" w:rsidRPr="00AF2FA7" w:rsidRDefault="00250015" w:rsidP="00250015">
      <w:pPr>
        <w:pStyle w:val="2"/>
        <w:spacing w:after="0" w:line="240" w:lineRule="auto"/>
        <w:ind w:left="0"/>
        <w:jc w:val="right"/>
        <w:rPr>
          <w:color w:val="000000"/>
          <w:spacing w:val="-4"/>
          <w:sz w:val="20"/>
          <w:szCs w:val="20"/>
        </w:rPr>
      </w:pPr>
      <w:r w:rsidRPr="00AF2FA7">
        <w:rPr>
          <w:sz w:val="20"/>
          <w:szCs w:val="20"/>
        </w:rPr>
        <w:t>МО «</w:t>
      </w:r>
      <w:r w:rsidR="00EF6454">
        <w:rPr>
          <w:sz w:val="20"/>
          <w:szCs w:val="20"/>
        </w:rPr>
        <w:t>Шенкурское</w:t>
      </w:r>
      <w:r w:rsidRPr="00AF2FA7">
        <w:rPr>
          <w:sz w:val="20"/>
          <w:szCs w:val="20"/>
        </w:rPr>
        <w:t xml:space="preserve">» на </w:t>
      </w:r>
      <w:r w:rsidR="002C3494" w:rsidRPr="00AF2FA7">
        <w:rPr>
          <w:sz w:val="20"/>
          <w:szCs w:val="20"/>
        </w:rPr>
        <w:t>2018-202</w:t>
      </w:r>
      <w:r w:rsidR="002D3D42">
        <w:rPr>
          <w:sz w:val="20"/>
          <w:szCs w:val="20"/>
        </w:rPr>
        <w:t>4</w:t>
      </w:r>
      <w:r w:rsidRPr="00AF2FA7">
        <w:rPr>
          <w:sz w:val="20"/>
          <w:szCs w:val="20"/>
        </w:rPr>
        <w:t xml:space="preserve"> год</w:t>
      </w:r>
      <w:r w:rsidR="006A211C">
        <w:rPr>
          <w:sz w:val="20"/>
          <w:szCs w:val="20"/>
        </w:rPr>
        <w:t>ы</w:t>
      </w:r>
      <w:r w:rsidRPr="00AF2FA7">
        <w:rPr>
          <w:sz w:val="20"/>
          <w:szCs w:val="20"/>
        </w:rPr>
        <w:t>»</w:t>
      </w:r>
    </w:p>
    <w:p w:rsidR="00250015" w:rsidRDefault="00250015" w:rsidP="00F731F5">
      <w:pPr>
        <w:widowControl w:val="0"/>
        <w:autoSpaceDE w:val="0"/>
        <w:autoSpaceDN w:val="0"/>
        <w:jc w:val="center"/>
        <w:rPr>
          <w:b/>
          <w:sz w:val="24"/>
          <w:szCs w:val="24"/>
          <w:lang w:val="ru-RU"/>
        </w:rPr>
      </w:pPr>
    </w:p>
    <w:p w:rsidR="00F26E8C" w:rsidRPr="00413E8F" w:rsidRDefault="00F26E8C" w:rsidP="00F731F5">
      <w:pPr>
        <w:widowControl w:val="0"/>
        <w:autoSpaceDE w:val="0"/>
        <w:autoSpaceDN w:val="0"/>
        <w:jc w:val="center"/>
        <w:rPr>
          <w:b/>
          <w:sz w:val="24"/>
          <w:szCs w:val="24"/>
          <w:lang w:val="ru-RU"/>
        </w:rPr>
      </w:pPr>
    </w:p>
    <w:p w:rsidR="00F731F5" w:rsidRDefault="008D4D75" w:rsidP="008D4D75">
      <w:pPr>
        <w:widowControl w:val="0"/>
        <w:autoSpaceDE w:val="0"/>
        <w:autoSpaceDN w:val="0"/>
        <w:jc w:val="center"/>
        <w:rPr>
          <w:b/>
          <w:sz w:val="24"/>
          <w:szCs w:val="24"/>
          <w:lang w:val="ru-RU"/>
        </w:rPr>
      </w:pPr>
      <w:r w:rsidRPr="008D4D75">
        <w:rPr>
          <w:b/>
          <w:sz w:val="24"/>
          <w:szCs w:val="24"/>
          <w:lang w:val="ru-RU"/>
        </w:rPr>
        <w:t>Порядок финансового участия заинтересованных лиц в реализации мероприятий по благоустройству территорий, аккумулирования и расходования средств заинтересованных лиц, направляемых на выполнение минимального и дополнительного перечней работ по благоустройству дворовых терр</w:t>
      </w:r>
      <w:r>
        <w:rPr>
          <w:b/>
          <w:sz w:val="24"/>
          <w:szCs w:val="24"/>
          <w:lang w:val="ru-RU"/>
        </w:rPr>
        <w:t>иторий</w:t>
      </w:r>
      <w:r w:rsidRPr="008D4D75">
        <w:rPr>
          <w:b/>
          <w:sz w:val="24"/>
          <w:szCs w:val="24"/>
          <w:lang w:val="ru-RU"/>
        </w:rPr>
        <w:t xml:space="preserve"> и механизм </w:t>
      </w:r>
      <w:proofErr w:type="gramStart"/>
      <w:r w:rsidRPr="008D4D75">
        <w:rPr>
          <w:b/>
          <w:sz w:val="24"/>
          <w:szCs w:val="24"/>
          <w:lang w:val="ru-RU"/>
        </w:rPr>
        <w:t>контроля за</w:t>
      </w:r>
      <w:proofErr w:type="gramEnd"/>
      <w:r w:rsidRPr="008D4D75">
        <w:rPr>
          <w:b/>
          <w:sz w:val="24"/>
          <w:szCs w:val="24"/>
          <w:lang w:val="ru-RU"/>
        </w:rPr>
        <w:t xml:space="preserve"> их расходованием</w:t>
      </w:r>
    </w:p>
    <w:p w:rsidR="008D4D75" w:rsidRPr="008D4D75" w:rsidRDefault="008D4D75" w:rsidP="008D4D75">
      <w:pPr>
        <w:widowControl w:val="0"/>
        <w:autoSpaceDE w:val="0"/>
        <w:autoSpaceDN w:val="0"/>
        <w:jc w:val="center"/>
        <w:rPr>
          <w:b/>
          <w:sz w:val="24"/>
          <w:szCs w:val="24"/>
          <w:lang w:val="ru-RU"/>
        </w:rPr>
      </w:pPr>
    </w:p>
    <w:p w:rsidR="00F731F5" w:rsidRDefault="00F731F5" w:rsidP="00F731F5">
      <w:pPr>
        <w:autoSpaceDE w:val="0"/>
        <w:autoSpaceDN w:val="0"/>
        <w:adjustRightInd w:val="0"/>
        <w:ind w:left="709"/>
        <w:jc w:val="center"/>
        <w:rPr>
          <w:b/>
          <w:sz w:val="24"/>
          <w:szCs w:val="24"/>
          <w:lang w:val="ru-RU"/>
        </w:rPr>
      </w:pPr>
      <w:r w:rsidRPr="00413E8F">
        <w:rPr>
          <w:b/>
          <w:sz w:val="24"/>
          <w:szCs w:val="24"/>
          <w:lang w:val="ru-RU"/>
        </w:rPr>
        <w:t>1.Общие положения</w:t>
      </w:r>
    </w:p>
    <w:p w:rsidR="00F26E8C" w:rsidRPr="00413E8F" w:rsidRDefault="00F26E8C" w:rsidP="00F731F5">
      <w:pPr>
        <w:autoSpaceDE w:val="0"/>
        <w:autoSpaceDN w:val="0"/>
        <w:adjustRightInd w:val="0"/>
        <w:ind w:left="709"/>
        <w:jc w:val="center"/>
        <w:rPr>
          <w:b/>
          <w:sz w:val="24"/>
          <w:szCs w:val="24"/>
          <w:lang w:val="ru-RU"/>
        </w:rPr>
      </w:pPr>
    </w:p>
    <w:p w:rsidR="00CB454F" w:rsidRPr="00413E8F" w:rsidRDefault="00CB454F" w:rsidP="00CB454F">
      <w:pPr>
        <w:ind w:firstLine="709"/>
        <w:jc w:val="both"/>
        <w:rPr>
          <w:sz w:val="24"/>
          <w:szCs w:val="24"/>
          <w:lang w:val="ru-RU"/>
        </w:rPr>
      </w:pPr>
      <w:r w:rsidRPr="00413E8F">
        <w:rPr>
          <w:sz w:val="24"/>
          <w:szCs w:val="24"/>
          <w:lang w:val="ru-RU"/>
        </w:rPr>
        <w:t xml:space="preserve">1. </w:t>
      </w:r>
      <w:proofErr w:type="gramStart"/>
      <w:r w:rsidRPr="00413E8F">
        <w:rPr>
          <w:sz w:val="24"/>
          <w:szCs w:val="24"/>
          <w:lang w:val="ru-RU"/>
        </w:rPr>
        <w:t>Настоящий Порядок регламентирует процедуру аккумулирования и расходования денежных средств (далее – аккумулирование средств), поступающих от собственников помещений в многоквартирных домах, собственников иных зданий и сооружений, расположенных в границах дворовой территории, подлежащей благоустройству (далее – заинтересованные лица), направляемых на выполнение дополнительного перечня работ по благоустройству дворовых территорий муниципального образования «</w:t>
      </w:r>
      <w:r w:rsidR="00EF6454">
        <w:rPr>
          <w:sz w:val="24"/>
          <w:szCs w:val="24"/>
          <w:lang w:val="ru-RU"/>
        </w:rPr>
        <w:t>Шенкурское</w:t>
      </w:r>
      <w:r w:rsidRPr="00413E8F">
        <w:rPr>
          <w:sz w:val="24"/>
          <w:szCs w:val="24"/>
          <w:lang w:val="ru-RU"/>
        </w:rPr>
        <w:t xml:space="preserve">» в рамках </w:t>
      </w:r>
      <w:r w:rsidR="00410C28" w:rsidRPr="00413E8F">
        <w:rPr>
          <w:sz w:val="24"/>
          <w:szCs w:val="24"/>
          <w:lang w:val="ru-RU"/>
        </w:rPr>
        <w:t>муниципальной п</w:t>
      </w:r>
      <w:r w:rsidRPr="00413E8F">
        <w:rPr>
          <w:sz w:val="24"/>
          <w:szCs w:val="24"/>
          <w:lang w:val="ru-RU"/>
        </w:rPr>
        <w:t>рограммы, механизм контроля за их расходованием.</w:t>
      </w:r>
      <w:proofErr w:type="gramEnd"/>
    </w:p>
    <w:p w:rsidR="00CB454F" w:rsidRPr="00413E8F" w:rsidRDefault="00CB454F" w:rsidP="00CB454F">
      <w:pPr>
        <w:autoSpaceDE w:val="0"/>
        <w:autoSpaceDN w:val="0"/>
        <w:adjustRightInd w:val="0"/>
        <w:ind w:firstLine="708"/>
        <w:jc w:val="both"/>
        <w:rPr>
          <w:sz w:val="24"/>
          <w:szCs w:val="24"/>
          <w:lang w:val="ru-RU"/>
        </w:rPr>
      </w:pPr>
      <w:r w:rsidRPr="00413E8F">
        <w:rPr>
          <w:sz w:val="24"/>
          <w:szCs w:val="24"/>
          <w:lang w:val="ru-RU"/>
        </w:rPr>
        <w:t>2. Заинтересованные лица -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rsidR="00CB454F" w:rsidRPr="00413E8F" w:rsidRDefault="00CB454F" w:rsidP="00CB454F">
      <w:pPr>
        <w:pStyle w:val="Default"/>
        <w:ind w:firstLine="708"/>
        <w:jc w:val="both"/>
        <w:rPr>
          <w:color w:val="auto"/>
        </w:rPr>
      </w:pPr>
      <w:r w:rsidRPr="00413E8F">
        <w:t xml:space="preserve">3. </w:t>
      </w:r>
      <w:proofErr w:type="gramStart"/>
      <w:r w:rsidRPr="00413E8F">
        <w:t xml:space="preserve">В случае включения заинтересованными лицами в заявку работ, входящих в дополнительный перечень работ по благоустройству дворовых территорий, установленный Правилами предоставления и распределения субсидий бюджетам муниципальных районов и городских округов Архангельской области в целях софинансирования муниципальных программ формирования современной городской среды, денежные средства заинтересованных лиц перечисляются на лицевой счет заказчика,  </w:t>
      </w:r>
      <w:r w:rsidRPr="00413E8F">
        <w:rPr>
          <w:color w:val="auto"/>
        </w:rPr>
        <w:t>администратора доходов бюджета муниципального образования «</w:t>
      </w:r>
      <w:r w:rsidR="00EF6454">
        <w:rPr>
          <w:color w:val="auto"/>
        </w:rPr>
        <w:t>Шенкурское</w:t>
      </w:r>
      <w:r w:rsidRPr="00413E8F">
        <w:rPr>
          <w:color w:val="auto"/>
        </w:rPr>
        <w:t>» – администрация муниципального образования «Шенкурский муниципальный</w:t>
      </w:r>
      <w:proofErr w:type="gramEnd"/>
      <w:r w:rsidRPr="00413E8F">
        <w:rPr>
          <w:color w:val="auto"/>
        </w:rPr>
        <w:t xml:space="preserve"> район» (далее – администрация).</w:t>
      </w:r>
    </w:p>
    <w:p w:rsidR="00CB454F" w:rsidRPr="00413E8F" w:rsidRDefault="00CB454F" w:rsidP="00CB454F">
      <w:pPr>
        <w:pStyle w:val="Default"/>
        <w:ind w:firstLine="708"/>
        <w:jc w:val="both"/>
      </w:pPr>
      <w:r w:rsidRPr="00413E8F">
        <w:t xml:space="preserve">4. Лицевой счет для перечисления средств заинтересованных лиц, направляемых для выполнения дополнительного перечня работ по благоустройству дворовых территорий, открывает </w:t>
      </w:r>
      <w:r w:rsidRPr="00413E8F">
        <w:rPr>
          <w:color w:val="auto"/>
        </w:rPr>
        <w:t xml:space="preserve">администрация </w:t>
      </w:r>
      <w:r w:rsidRPr="00413E8F">
        <w:t xml:space="preserve">в органах казначейства. </w:t>
      </w:r>
    </w:p>
    <w:p w:rsidR="00CB454F" w:rsidRPr="00413E8F" w:rsidRDefault="00CB454F" w:rsidP="00CB454F">
      <w:pPr>
        <w:pStyle w:val="ConsPlusNormal"/>
        <w:ind w:firstLine="708"/>
        <w:jc w:val="both"/>
        <w:outlineLvl w:val="1"/>
        <w:rPr>
          <w:rFonts w:ascii="Times New Roman" w:hAnsi="Times New Roman"/>
          <w:sz w:val="24"/>
          <w:szCs w:val="24"/>
        </w:rPr>
      </w:pPr>
      <w:r w:rsidRPr="00413E8F">
        <w:rPr>
          <w:rFonts w:ascii="Times New Roman" w:hAnsi="Times New Roman"/>
          <w:sz w:val="24"/>
          <w:szCs w:val="24"/>
        </w:rPr>
        <w:t xml:space="preserve">5. </w:t>
      </w:r>
      <w:proofErr w:type="gramStart"/>
      <w:r w:rsidRPr="00413E8F">
        <w:rPr>
          <w:rFonts w:ascii="Times New Roman" w:hAnsi="Times New Roman"/>
          <w:sz w:val="24"/>
          <w:szCs w:val="24"/>
        </w:rPr>
        <w:t>После утверждения общественной комиссией адресного перечня многоквартирных домов, дворовые территории которых подлежат благоустройству в 201</w:t>
      </w:r>
      <w:r w:rsidR="003E4A06" w:rsidRPr="00413E8F">
        <w:rPr>
          <w:rFonts w:ascii="Times New Roman" w:hAnsi="Times New Roman"/>
          <w:sz w:val="24"/>
          <w:szCs w:val="24"/>
        </w:rPr>
        <w:t>8-2022</w:t>
      </w:r>
      <w:r w:rsidRPr="00413E8F">
        <w:rPr>
          <w:rFonts w:ascii="Times New Roman" w:hAnsi="Times New Roman"/>
          <w:sz w:val="24"/>
          <w:szCs w:val="24"/>
        </w:rPr>
        <w:t xml:space="preserve"> год</w:t>
      </w:r>
      <w:r w:rsidR="003E4A06" w:rsidRPr="00413E8F">
        <w:rPr>
          <w:rFonts w:ascii="Times New Roman" w:hAnsi="Times New Roman"/>
          <w:sz w:val="24"/>
          <w:szCs w:val="24"/>
        </w:rPr>
        <w:t>ах</w:t>
      </w:r>
      <w:r w:rsidRPr="00413E8F">
        <w:rPr>
          <w:rFonts w:ascii="Times New Roman" w:hAnsi="Times New Roman"/>
          <w:sz w:val="24"/>
          <w:szCs w:val="24"/>
        </w:rPr>
        <w:t>, администрация заключает с представителями заинтересованных лиц, принявшими решение о благоустройстве дворовых территорий, соглашение, в котором указывается территория благоустройства, реквизиты счета для перечисления средств, определяются порядок и сумма перечисления денежных средств заинтересованными лицами, а также реквизиты счета, на который подлежат возврату денежные средства заинтересованных лиц</w:t>
      </w:r>
      <w:proofErr w:type="gramEnd"/>
      <w:r w:rsidRPr="00413E8F">
        <w:rPr>
          <w:rFonts w:ascii="Times New Roman" w:hAnsi="Times New Roman"/>
          <w:sz w:val="24"/>
          <w:szCs w:val="24"/>
        </w:rPr>
        <w:t xml:space="preserve"> в случаях определенных соглашением. Соглашение рассматривается и подписывается представителями заинтересованных лиц в течение трех рабочих дней. </w:t>
      </w:r>
    </w:p>
    <w:p w:rsidR="00CB454F" w:rsidRPr="00413E8F" w:rsidRDefault="00CB454F" w:rsidP="00CB454F">
      <w:pPr>
        <w:pStyle w:val="Default"/>
        <w:ind w:firstLine="708"/>
        <w:jc w:val="both"/>
      </w:pPr>
      <w:r w:rsidRPr="00413E8F">
        <w:t>6. Объем денежных средств, подлежащих перечислению представителями заинтересованных лиц, определяется в соответствии со сметным расчетом согласно решению, принятому на общем собрании МКД, исходя из нормативной стоимости (единичных расценок) дополнительного перечня работ по благоустройству дворовых территорий.</w:t>
      </w:r>
    </w:p>
    <w:p w:rsidR="00CB454F" w:rsidRPr="00413E8F" w:rsidRDefault="00CB454F" w:rsidP="00CB454F">
      <w:pPr>
        <w:pStyle w:val="Default"/>
        <w:ind w:firstLine="708"/>
        <w:jc w:val="both"/>
      </w:pPr>
      <w:r w:rsidRPr="00413E8F">
        <w:lastRenderedPageBreak/>
        <w:t xml:space="preserve">7. Фактический объем денежных средств, подлежащих перечислению заинтересованными лицами, может быть изменен по итогам осуществления закупки товара, работы, услуги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 а также с учетом стоимости фактически выполненных работ. </w:t>
      </w:r>
    </w:p>
    <w:p w:rsidR="00CB454F" w:rsidRPr="00413E8F" w:rsidRDefault="00CB454F" w:rsidP="00CB454F">
      <w:pPr>
        <w:pStyle w:val="Default"/>
        <w:ind w:firstLine="708"/>
        <w:jc w:val="both"/>
      </w:pPr>
      <w:r w:rsidRPr="00413E8F">
        <w:t>8. Перечисление денежных сре</w:t>
      </w:r>
      <w:proofErr w:type="gramStart"/>
      <w:r w:rsidRPr="00413E8F">
        <w:t>дств пр</w:t>
      </w:r>
      <w:proofErr w:type="gramEnd"/>
      <w:r w:rsidRPr="00413E8F">
        <w:t xml:space="preserve">едставителями заинтересованных лиц осуществляется в течение пяти рабочих дней с момента подписания соглашения. </w:t>
      </w:r>
    </w:p>
    <w:p w:rsidR="00CB454F" w:rsidRPr="00413E8F" w:rsidRDefault="00CB454F" w:rsidP="00CB454F">
      <w:pPr>
        <w:pStyle w:val="Default"/>
        <w:ind w:firstLine="708"/>
        <w:jc w:val="both"/>
      </w:pPr>
      <w:r w:rsidRPr="00413E8F">
        <w:t>В случае</w:t>
      </w:r>
      <w:proofErr w:type="gramStart"/>
      <w:r w:rsidRPr="00413E8F">
        <w:t>,</w:t>
      </w:r>
      <w:proofErr w:type="gramEnd"/>
      <w:r w:rsidRPr="00413E8F">
        <w:t xml:space="preserve"> если денежные средства в полном объеме не будут перечислены в срок, установленный в абзаце первом настоящего пункта, то заявка такого многоквартирного дома в части выполнения дополнительного перечня работ по благоустройству территории выполнению не подлежит. </w:t>
      </w:r>
    </w:p>
    <w:p w:rsidR="00CB454F" w:rsidRPr="00413E8F" w:rsidRDefault="00CB454F" w:rsidP="00CB454F">
      <w:pPr>
        <w:pStyle w:val="Default"/>
        <w:ind w:firstLine="708"/>
        <w:jc w:val="both"/>
      </w:pPr>
      <w:r w:rsidRPr="00413E8F">
        <w:t xml:space="preserve">9. Перечень дворовых территорий, подлежащих благоустройству в рамках </w:t>
      </w:r>
      <w:r w:rsidR="00410C28" w:rsidRPr="00413E8F">
        <w:t>муниципальной п</w:t>
      </w:r>
      <w:r w:rsidRPr="00413E8F">
        <w:t xml:space="preserve">рограммы, подлежит корректировке с включением следующих по очередности дворовых территорий, прошедших отбор в пределах лимитов бюджетных ассигнований, предусмотренных </w:t>
      </w:r>
      <w:r w:rsidR="00410C28" w:rsidRPr="00413E8F">
        <w:t>муниципальной п</w:t>
      </w:r>
      <w:r w:rsidRPr="00413E8F">
        <w:t xml:space="preserve">рограммой. В таком случае заинтересованные лица, дворовые территории которых были включены в </w:t>
      </w:r>
      <w:r w:rsidR="00410C28" w:rsidRPr="00413E8F">
        <w:t>муниципальную п</w:t>
      </w:r>
      <w:r w:rsidRPr="00413E8F">
        <w:t xml:space="preserve">рограмму в связи с корректировкой, и их заявка предусматривает выполнение работ из дополнительного перечня, обязуются перечислить денежные средства в сроки, установленные п.8 настоящего Порядка, в порядке и на условиях, определенных соглашением. </w:t>
      </w:r>
    </w:p>
    <w:p w:rsidR="00CB454F" w:rsidRPr="00413E8F" w:rsidRDefault="00CB454F" w:rsidP="00CB454F">
      <w:pPr>
        <w:pStyle w:val="Default"/>
        <w:ind w:firstLine="708"/>
        <w:jc w:val="both"/>
      </w:pPr>
      <w:r w:rsidRPr="00413E8F">
        <w:t>10. Денежные средства считаются поступившими в доход бюджета муниципального образования «</w:t>
      </w:r>
      <w:r w:rsidR="00EF6454">
        <w:t>Шенкурское</w:t>
      </w:r>
      <w:r w:rsidRPr="00413E8F">
        <w:t xml:space="preserve">» с момента их зачисления на лицевой счет администрации. </w:t>
      </w:r>
    </w:p>
    <w:p w:rsidR="00CB454F" w:rsidRPr="00413E8F" w:rsidRDefault="00CB454F" w:rsidP="00CB454F">
      <w:pPr>
        <w:pStyle w:val="Default"/>
        <w:ind w:firstLine="708"/>
        <w:jc w:val="both"/>
      </w:pPr>
      <w:r w:rsidRPr="00413E8F">
        <w:t>11. На сумму планируемых поступлений увеличиваются бюджетные ассигнования администрации как распорядителю бюджетных сре</w:t>
      </w:r>
      <w:proofErr w:type="gramStart"/>
      <w:r w:rsidRPr="00413E8F">
        <w:t>дств с п</w:t>
      </w:r>
      <w:proofErr w:type="gramEnd"/>
      <w:r w:rsidRPr="00413E8F">
        <w:t>оследующим доведением в установленном порядке лимитов бюджетных обязательств для осуществления це</w:t>
      </w:r>
      <w:r w:rsidR="00410C28" w:rsidRPr="00413E8F">
        <w:t>левых расходов, предусмотренных муниципальной п</w:t>
      </w:r>
      <w:r w:rsidRPr="00413E8F">
        <w:t xml:space="preserve">рограммой. </w:t>
      </w:r>
    </w:p>
    <w:p w:rsidR="00CB454F" w:rsidRPr="00413E8F" w:rsidRDefault="00CB454F" w:rsidP="00CB454F">
      <w:pPr>
        <w:pStyle w:val="Default"/>
        <w:ind w:firstLine="708"/>
        <w:jc w:val="both"/>
      </w:pPr>
      <w:r w:rsidRPr="00413E8F">
        <w:t>12. Администрация осуществляет учет поступающих от заинтересованных лиц денежных сре</w:t>
      </w:r>
      <w:proofErr w:type="gramStart"/>
      <w:r w:rsidRPr="00413E8F">
        <w:t>дств в р</w:t>
      </w:r>
      <w:proofErr w:type="gramEnd"/>
      <w:r w:rsidRPr="00413E8F">
        <w:t xml:space="preserve">азрезе многоквартирных домов, дворовые территории которых подлежат благоустройству. </w:t>
      </w:r>
    </w:p>
    <w:p w:rsidR="00CB454F" w:rsidRPr="00413E8F" w:rsidRDefault="00CB454F" w:rsidP="00CB454F">
      <w:pPr>
        <w:pStyle w:val="Default"/>
        <w:ind w:firstLine="708"/>
        <w:jc w:val="both"/>
      </w:pPr>
      <w:r w:rsidRPr="00413E8F">
        <w:t xml:space="preserve">13. Администрация обеспечивает ежемесячное опубликование на официальном сайте Администрации в информационно-телекоммуникационной сети о поступивших от заинтересованных лиц денежных средствах в разрезе многоквартирных домов, дворовые территории которых подлежат благоустройству. </w:t>
      </w:r>
    </w:p>
    <w:p w:rsidR="00CB454F" w:rsidRPr="00413E8F" w:rsidRDefault="00CB454F" w:rsidP="00CB454F">
      <w:pPr>
        <w:ind w:firstLine="708"/>
        <w:jc w:val="both"/>
        <w:rPr>
          <w:sz w:val="24"/>
          <w:szCs w:val="24"/>
          <w:lang w:val="ru-RU"/>
        </w:rPr>
      </w:pPr>
      <w:r w:rsidRPr="00413E8F">
        <w:rPr>
          <w:sz w:val="24"/>
          <w:szCs w:val="24"/>
          <w:lang w:val="ru-RU"/>
        </w:rPr>
        <w:t xml:space="preserve">14. Администрация ежемесячно обеспечивает направление данных о поступивших от заинтересованных лиц денежных средствах в разрезе многоквартирных домов, дворовые территории которых подлежат благоустройству, в адрес общественной муниципальной комиссии. </w:t>
      </w:r>
    </w:p>
    <w:p w:rsidR="00CB454F" w:rsidRPr="00413E8F" w:rsidRDefault="00CB454F" w:rsidP="00CB454F">
      <w:pPr>
        <w:ind w:firstLine="708"/>
        <w:jc w:val="both"/>
        <w:rPr>
          <w:sz w:val="24"/>
          <w:szCs w:val="24"/>
          <w:lang w:val="ru-RU"/>
        </w:rPr>
      </w:pPr>
      <w:r w:rsidRPr="00413E8F">
        <w:rPr>
          <w:sz w:val="24"/>
          <w:szCs w:val="24"/>
          <w:lang w:val="ru-RU"/>
        </w:rPr>
        <w:t>15.</w:t>
      </w:r>
      <w:r w:rsidRPr="00413E8F">
        <w:rPr>
          <w:sz w:val="24"/>
          <w:szCs w:val="24"/>
        </w:rPr>
        <w:t> </w:t>
      </w:r>
      <w:r w:rsidRPr="00413E8F">
        <w:rPr>
          <w:sz w:val="24"/>
          <w:szCs w:val="24"/>
          <w:lang w:val="ru-RU"/>
        </w:rPr>
        <w:t xml:space="preserve">Расходование аккумулированных денежных средств заинтересованных лиц осуществляется администрацией на финансирование дополнительного перечня работ по благоустройству дворовых территорий в соответствии с утвержденной заявкой. </w:t>
      </w:r>
    </w:p>
    <w:p w:rsidR="00CB454F" w:rsidRPr="00413E8F" w:rsidRDefault="00CB454F" w:rsidP="00CB454F">
      <w:pPr>
        <w:ind w:firstLine="708"/>
        <w:jc w:val="both"/>
        <w:rPr>
          <w:sz w:val="24"/>
          <w:szCs w:val="24"/>
          <w:lang w:val="ru-RU"/>
        </w:rPr>
      </w:pPr>
      <w:r w:rsidRPr="00413E8F">
        <w:rPr>
          <w:sz w:val="24"/>
          <w:szCs w:val="24"/>
          <w:lang w:val="ru-RU"/>
        </w:rPr>
        <w:t xml:space="preserve">16. 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 регулирующими бюджетные правоотношения. </w:t>
      </w:r>
    </w:p>
    <w:p w:rsidR="00CB454F" w:rsidRPr="006E08C1" w:rsidRDefault="00CB454F" w:rsidP="00CB454F">
      <w:pPr>
        <w:ind w:firstLine="708"/>
        <w:jc w:val="both"/>
        <w:rPr>
          <w:sz w:val="24"/>
          <w:szCs w:val="24"/>
          <w:lang w:val="ru-RU"/>
        </w:rPr>
      </w:pPr>
      <w:r w:rsidRPr="006E08C1">
        <w:rPr>
          <w:sz w:val="24"/>
          <w:szCs w:val="24"/>
          <w:lang w:val="ru-RU"/>
        </w:rPr>
        <w:t xml:space="preserve">17. </w:t>
      </w:r>
      <w:proofErr w:type="gramStart"/>
      <w:r w:rsidRPr="006E08C1">
        <w:rPr>
          <w:sz w:val="24"/>
          <w:szCs w:val="24"/>
          <w:lang w:val="ru-RU"/>
        </w:rPr>
        <w:t>Контроль за</w:t>
      </w:r>
      <w:proofErr w:type="gramEnd"/>
      <w:r w:rsidRPr="006E08C1">
        <w:rPr>
          <w:sz w:val="24"/>
          <w:szCs w:val="24"/>
          <w:lang w:val="ru-RU"/>
        </w:rPr>
        <w:t xml:space="preserve"> целевым расходованием аккумулированных денежных средств заинтересованных лиц осуществляется </w:t>
      </w:r>
      <w:r w:rsidR="004F3FE0" w:rsidRPr="006E08C1">
        <w:rPr>
          <w:sz w:val="24"/>
          <w:szCs w:val="24"/>
          <w:lang w:val="ru-RU"/>
        </w:rPr>
        <w:t>уполномоченным органом местного самоуправления муниципального образования в соответствии с бюджетным законодательством</w:t>
      </w:r>
      <w:r w:rsidRPr="006E08C1">
        <w:rPr>
          <w:sz w:val="24"/>
          <w:szCs w:val="24"/>
          <w:lang w:val="ru-RU"/>
        </w:rPr>
        <w:t>.</w:t>
      </w:r>
    </w:p>
    <w:p w:rsidR="002C6434" w:rsidRPr="00413E8F" w:rsidRDefault="002C6434" w:rsidP="002C6434">
      <w:pPr>
        <w:pStyle w:val="Default"/>
        <w:jc w:val="both"/>
        <w:rPr>
          <w:color w:val="auto"/>
        </w:rPr>
      </w:pPr>
    </w:p>
    <w:p w:rsidR="00FE3DAC" w:rsidRPr="00413E8F" w:rsidRDefault="00FE3DAC" w:rsidP="006010EC">
      <w:pPr>
        <w:tabs>
          <w:tab w:val="left" w:pos="284"/>
          <w:tab w:val="left" w:pos="720"/>
        </w:tabs>
        <w:autoSpaceDE w:val="0"/>
        <w:autoSpaceDN w:val="0"/>
        <w:adjustRightInd w:val="0"/>
        <w:jc w:val="center"/>
        <w:rPr>
          <w:sz w:val="24"/>
          <w:szCs w:val="24"/>
          <w:shd w:val="clear" w:color="auto" w:fill="FFFFFF"/>
          <w:lang w:val="ru-RU"/>
        </w:rPr>
      </w:pPr>
    </w:p>
    <w:p w:rsidR="00FE3DAC" w:rsidRPr="00413E8F" w:rsidRDefault="00FE3DAC" w:rsidP="006010EC">
      <w:pPr>
        <w:tabs>
          <w:tab w:val="left" w:pos="284"/>
          <w:tab w:val="left" w:pos="720"/>
        </w:tabs>
        <w:autoSpaceDE w:val="0"/>
        <w:autoSpaceDN w:val="0"/>
        <w:adjustRightInd w:val="0"/>
        <w:jc w:val="center"/>
        <w:rPr>
          <w:sz w:val="24"/>
          <w:szCs w:val="24"/>
          <w:shd w:val="clear" w:color="auto" w:fill="FFFFFF"/>
          <w:lang w:val="ru-RU"/>
        </w:rPr>
      </w:pPr>
    </w:p>
    <w:p w:rsidR="00FE3DAC" w:rsidRPr="00AF2FA7" w:rsidRDefault="00F26E8C" w:rsidP="00FE3DAC">
      <w:pPr>
        <w:jc w:val="right"/>
        <w:rPr>
          <w:lang w:val="ru-RU"/>
        </w:rPr>
      </w:pPr>
      <w:r w:rsidRPr="00AF2FA7">
        <w:rPr>
          <w:lang w:val="ru-RU"/>
        </w:rPr>
        <w:lastRenderedPageBreak/>
        <w:t>П</w:t>
      </w:r>
      <w:r w:rsidR="00FE3DAC" w:rsidRPr="00AF2FA7">
        <w:rPr>
          <w:lang w:val="ru-RU"/>
        </w:rPr>
        <w:t xml:space="preserve">риложение № 9 </w:t>
      </w:r>
    </w:p>
    <w:p w:rsidR="00FE3DAC" w:rsidRPr="00AF2FA7" w:rsidRDefault="00FE3DAC" w:rsidP="00FE3DAC">
      <w:pPr>
        <w:pStyle w:val="Default"/>
        <w:ind w:left="-180"/>
        <w:jc w:val="right"/>
        <w:rPr>
          <w:sz w:val="20"/>
          <w:szCs w:val="20"/>
        </w:rPr>
      </w:pPr>
      <w:r w:rsidRPr="00AF2FA7">
        <w:rPr>
          <w:sz w:val="20"/>
          <w:szCs w:val="20"/>
        </w:rPr>
        <w:t>к муниципальной программе МО «</w:t>
      </w:r>
      <w:r w:rsidR="00EF6454">
        <w:rPr>
          <w:sz w:val="20"/>
          <w:szCs w:val="20"/>
        </w:rPr>
        <w:t>Шенкурское</w:t>
      </w:r>
      <w:r w:rsidRPr="00AF2FA7">
        <w:rPr>
          <w:sz w:val="20"/>
          <w:szCs w:val="20"/>
        </w:rPr>
        <w:t>»</w:t>
      </w:r>
    </w:p>
    <w:p w:rsidR="00FE3DAC" w:rsidRPr="00AF2FA7" w:rsidRDefault="00FE3DAC" w:rsidP="00FE3DAC">
      <w:pPr>
        <w:pStyle w:val="Default"/>
        <w:ind w:left="-180"/>
        <w:jc w:val="right"/>
        <w:rPr>
          <w:sz w:val="20"/>
          <w:szCs w:val="20"/>
        </w:rPr>
      </w:pPr>
      <w:r w:rsidRPr="00AF2FA7">
        <w:rPr>
          <w:sz w:val="20"/>
          <w:szCs w:val="20"/>
        </w:rPr>
        <w:t xml:space="preserve"> «Формирование современной городской среды</w:t>
      </w:r>
    </w:p>
    <w:p w:rsidR="00FE3DAC" w:rsidRPr="00AF2FA7" w:rsidRDefault="00FE3DAC" w:rsidP="00FE3DAC">
      <w:pPr>
        <w:pStyle w:val="2"/>
        <w:spacing w:after="0" w:line="240" w:lineRule="auto"/>
        <w:ind w:left="0"/>
        <w:jc w:val="right"/>
        <w:rPr>
          <w:color w:val="000000"/>
          <w:spacing w:val="-4"/>
          <w:sz w:val="20"/>
          <w:szCs w:val="20"/>
        </w:rPr>
      </w:pPr>
      <w:r w:rsidRPr="00AF2FA7">
        <w:rPr>
          <w:sz w:val="20"/>
          <w:szCs w:val="20"/>
        </w:rPr>
        <w:t>МО «</w:t>
      </w:r>
      <w:r w:rsidR="00EF6454">
        <w:rPr>
          <w:sz w:val="20"/>
          <w:szCs w:val="20"/>
        </w:rPr>
        <w:t>Шенкурское</w:t>
      </w:r>
      <w:r w:rsidRPr="00AF2FA7">
        <w:rPr>
          <w:sz w:val="20"/>
          <w:szCs w:val="20"/>
        </w:rPr>
        <w:t>» на 2018-202</w:t>
      </w:r>
      <w:r w:rsidR="002D3D42">
        <w:rPr>
          <w:sz w:val="20"/>
          <w:szCs w:val="20"/>
        </w:rPr>
        <w:t>4</w:t>
      </w:r>
      <w:r w:rsidRPr="00AF2FA7">
        <w:rPr>
          <w:sz w:val="20"/>
          <w:szCs w:val="20"/>
        </w:rPr>
        <w:t xml:space="preserve"> год</w:t>
      </w:r>
      <w:r w:rsidR="006A211C">
        <w:rPr>
          <w:sz w:val="20"/>
          <w:szCs w:val="20"/>
        </w:rPr>
        <w:t>ы</w:t>
      </w:r>
      <w:r w:rsidRPr="00AF2FA7">
        <w:rPr>
          <w:sz w:val="20"/>
          <w:szCs w:val="20"/>
        </w:rPr>
        <w:t>»</w:t>
      </w:r>
    </w:p>
    <w:p w:rsidR="00FE3DAC" w:rsidRPr="00413E8F" w:rsidRDefault="00FE3DAC" w:rsidP="006010EC">
      <w:pPr>
        <w:tabs>
          <w:tab w:val="left" w:pos="284"/>
          <w:tab w:val="left" w:pos="720"/>
        </w:tabs>
        <w:autoSpaceDE w:val="0"/>
        <w:autoSpaceDN w:val="0"/>
        <w:adjustRightInd w:val="0"/>
        <w:jc w:val="center"/>
        <w:rPr>
          <w:sz w:val="24"/>
          <w:szCs w:val="24"/>
          <w:shd w:val="clear" w:color="auto" w:fill="FFFFFF"/>
          <w:lang w:val="ru-RU"/>
        </w:rPr>
      </w:pPr>
    </w:p>
    <w:p w:rsidR="00FE3DAC" w:rsidRPr="00413E8F" w:rsidRDefault="00FE3DAC" w:rsidP="006010EC">
      <w:pPr>
        <w:tabs>
          <w:tab w:val="left" w:pos="284"/>
          <w:tab w:val="left" w:pos="720"/>
        </w:tabs>
        <w:autoSpaceDE w:val="0"/>
        <w:autoSpaceDN w:val="0"/>
        <w:adjustRightInd w:val="0"/>
        <w:jc w:val="center"/>
        <w:rPr>
          <w:b/>
          <w:sz w:val="24"/>
          <w:szCs w:val="24"/>
          <w:shd w:val="clear" w:color="auto" w:fill="FFFFFF"/>
          <w:lang w:val="ru-RU"/>
        </w:rPr>
      </w:pPr>
    </w:p>
    <w:p w:rsidR="006010EC" w:rsidRPr="00413E8F" w:rsidRDefault="006010EC" w:rsidP="006010EC">
      <w:pPr>
        <w:tabs>
          <w:tab w:val="left" w:pos="284"/>
          <w:tab w:val="left" w:pos="720"/>
        </w:tabs>
        <w:autoSpaceDE w:val="0"/>
        <w:autoSpaceDN w:val="0"/>
        <w:adjustRightInd w:val="0"/>
        <w:jc w:val="center"/>
        <w:rPr>
          <w:b/>
          <w:sz w:val="24"/>
          <w:szCs w:val="24"/>
          <w:shd w:val="clear" w:color="auto" w:fill="FFFFFF"/>
          <w:lang w:val="ru-RU"/>
        </w:rPr>
      </w:pPr>
      <w:r w:rsidRPr="00413E8F">
        <w:rPr>
          <w:b/>
          <w:sz w:val="24"/>
          <w:szCs w:val="24"/>
          <w:shd w:val="clear" w:color="auto" w:fill="FFFFFF"/>
          <w:lang w:val="ru-RU"/>
        </w:rPr>
        <w:t>ПОРЯДОК</w:t>
      </w:r>
    </w:p>
    <w:p w:rsidR="006010EC" w:rsidRPr="00413E8F" w:rsidRDefault="006010EC" w:rsidP="006010EC">
      <w:pPr>
        <w:tabs>
          <w:tab w:val="left" w:pos="284"/>
          <w:tab w:val="left" w:pos="720"/>
        </w:tabs>
        <w:autoSpaceDE w:val="0"/>
        <w:autoSpaceDN w:val="0"/>
        <w:adjustRightInd w:val="0"/>
        <w:jc w:val="center"/>
        <w:rPr>
          <w:b/>
          <w:sz w:val="24"/>
          <w:szCs w:val="24"/>
          <w:shd w:val="clear" w:color="auto" w:fill="FFFFFF"/>
          <w:lang w:val="ru-RU"/>
        </w:rPr>
      </w:pPr>
      <w:r w:rsidRPr="00413E8F">
        <w:rPr>
          <w:b/>
          <w:sz w:val="24"/>
          <w:szCs w:val="24"/>
          <w:shd w:val="clear" w:color="auto" w:fill="FFFFFF"/>
          <w:lang w:val="ru-RU"/>
        </w:rPr>
        <w:t>и форма трудового участия заинтересованных лиц в выполнении работ</w:t>
      </w:r>
    </w:p>
    <w:p w:rsidR="006010EC" w:rsidRPr="00413E8F" w:rsidRDefault="006010EC" w:rsidP="006010EC">
      <w:pPr>
        <w:tabs>
          <w:tab w:val="left" w:pos="720"/>
        </w:tabs>
        <w:autoSpaceDN w:val="0"/>
        <w:adjustRightInd w:val="0"/>
        <w:jc w:val="center"/>
        <w:rPr>
          <w:b/>
          <w:sz w:val="24"/>
          <w:szCs w:val="24"/>
          <w:lang w:val="ru-RU"/>
        </w:rPr>
      </w:pPr>
    </w:p>
    <w:p w:rsidR="006010EC" w:rsidRPr="00413E8F" w:rsidRDefault="006010EC" w:rsidP="006010EC">
      <w:pPr>
        <w:tabs>
          <w:tab w:val="left" w:pos="720"/>
          <w:tab w:val="left" w:pos="1418"/>
        </w:tabs>
        <w:autoSpaceDN w:val="0"/>
        <w:adjustRightInd w:val="0"/>
        <w:ind w:firstLine="720"/>
        <w:jc w:val="both"/>
        <w:rPr>
          <w:sz w:val="24"/>
          <w:szCs w:val="24"/>
          <w:lang w:val="ru-RU"/>
        </w:rPr>
      </w:pPr>
      <w:r w:rsidRPr="00413E8F">
        <w:rPr>
          <w:sz w:val="24"/>
          <w:szCs w:val="24"/>
          <w:lang w:val="ru-RU"/>
        </w:rPr>
        <w:t>Настоящий Порядок устанавливает порядок и формы трудового участия заинтересованных лиц в выполнении дополнительного перечня работ по благоустройству дворовых территорий на территории муниципального образования «</w:t>
      </w:r>
      <w:r w:rsidR="00EF6454">
        <w:rPr>
          <w:sz w:val="24"/>
          <w:szCs w:val="24"/>
          <w:lang w:val="ru-RU"/>
        </w:rPr>
        <w:t>Шенкурское</w:t>
      </w:r>
      <w:r w:rsidRPr="00413E8F">
        <w:rPr>
          <w:sz w:val="24"/>
          <w:szCs w:val="24"/>
          <w:lang w:val="ru-RU"/>
        </w:rPr>
        <w:t>».</w:t>
      </w:r>
    </w:p>
    <w:p w:rsidR="006010EC" w:rsidRPr="00413E8F" w:rsidRDefault="006010EC" w:rsidP="006010EC">
      <w:pPr>
        <w:tabs>
          <w:tab w:val="left" w:pos="720"/>
          <w:tab w:val="left" w:pos="1418"/>
        </w:tabs>
        <w:autoSpaceDN w:val="0"/>
        <w:adjustRightInd w:val="0"/>
        <w:ind w:firstLine="720"/>
        <w:jc w:val="both"/>
        <w:rPr>
          <w:rStyle w:val="apple-converted-space"/>
          <w:sz w:val="24"/>
          <w:szCs w:val="24"/>
          <w:lang w:val="ru-RU"/>
        </w:rPr>
      </w:pPr>
      <w:r w:rsidRPr="00413E8F">
        <w:rPr>
          <w:sz w:val="24"/>
          <w:szCs w:val="24"/>
          <w:shd w:val="clear" w:color="auto" w:fill="FFFFFF"/>
          <w:lang w:val="ru-RU"/>
        </w:rPr>
        <w:t xml:space="preserve">Трудовое участие – добровольная безвозмездная трудовая деятельность заинтересованных лиц, имеющая социально полезную направленность, </w:t>
      </w:r>
      <w:r w:rsidRPr="00413E8F">
        <w:rPr>
          <w:sz w:val="24"/>
          <w:szCs w:val="24"/>
          <w:lang w:val="ru-RU"/>
        </w:rPr>
        <w:t>не требующая специальной квалификации</w:t>
      </w:r>
      <w:r w:rsidRPr="00413E8F">
        <w:rPr>
          <w:sz w:val="24"/>
          <w:szCs w:val="24"/>
          <w:shd w:val="clear" w:color="auto" w:fill="FFFFFF"/>
          <w:lang w:val="ru-RU"/>
        </w:rPr>
        <w:t xml:space="preserve"> и выполняемая в качестве</w:t>
      </w:r>
      <w:r w:rsidRPr="00413E8F">
        <w:rPr>
          <w:sz w:val="24"/>
          <w:szCs w:val="24"/>
          <w:lang w:val="ru-RU"/>
        </w:rPr>
        <w:t xml:space="preserve"> трудового участия заинтересованных лиц при осуществлении видов работ из дополнительного перечня работ по благоустройству дворовых территории муниципального образования «</w:t>
      </w:r>
      <w:r w:rsidR="00EF6454">
        <w:rPr>
          <w:sz w:val="24"/>
          <w:szCs w:val="24"/>
          <w:lang w:val="ru-RU"/>
        </w:rPr>
        <w:t>Шенкурское</w:t>
      </w:r>
      <w:r w:rsidRPr="00413E8F">
        <w:rPr>
          <w:sz w:val="24"/>
          <w:szCs w:val="24"/>
          <w:lang w:val="ru-RU"/>
        </w:rPr>
        <w:t>».</w:t>
      </w:r>
    </w:p>
    <w:p w:rsidR="006010EC" w:rsidRPr="00413E8F" w:rsidRDefault="006010EC" w:rsidP="006010EC">
      <w:pPr>
        <w:pStyle w:val="a7"/>
        <w:shd w:val="clear" w:color="auto" w:fill="FFFFFF"/>
        <w:tabs>
          <w:tab w:val="left" w:pos="720"/>
        </w:tabs>
        <w:spacing w:before="0" w:beforeAutospacing="0" w:after="0" w:afterAutospacing="0"/>
        <w:ind w:firstLine="720"/>
        <w:jc w:val="both"/>
        <w:rPr>
          <w:rStyle w:val="apple-converted-space"/>
        </w:rPr>
      </w:pPr>
      <w:r w:rsidRPr="00413E8F">
        <w:rPr>
          <w:rStyle w:val="apple-converted-space"/>
        </w:rPr>
        <w:t xml:space="preserve">Заинтересованные лица принимают участие </w:t>
      </w:r>
      <w:proofErr w:type="gramStart"/>
      <w:r w:rsidRPr="00413E8F">
        <w:rPr>
          <w:rStyle w:val="apple-converted-space"/>
        </w:rPr>
        <w:t>в реализации мероприятий по благоустройству дворовых территории в рамках дополнительного перечня работ по благоустройству в форме</w:t>
      </w:r>
      <w:proofErr w:type="gramEnd"/>
      <w:r w:rsidRPr="00413E8F">
        <w:rPr>
          <w:rStyle w:val="apple-converted-space"/>
        </w:rPr>
        <w:t xml:space="preserve"> трудового участия.</w:t>
      </w:r>
    </w:p>
    <w:p w:rsidR="006010EC" w:rsidRPr="00413E8F" w:rsidRDefault="006010EC" w:rsidP="006010EC">
      <w:pPr>
        <w:pStyle w:val="a7"/>
        <w:shd w:val="clear" w:color="auto" w:fill="FFFFFF"/>
        <w:tabs>
          <w:tab w:val="left" w:pos="720"/>
        </w:tabs>
        <w:spacing w:before="0" w:beforeAutospacing="0" w:after="0" w:afterAutospacing="0"/>
        <w:ind w:firstLine="720"/>
        <w:jc w:val="both"/>
      </w:pPr>
      <w:r w:rsidRPr="00413E8F">
        <w:rPr>
          <w:rStyle w:val="apple-converted-space"/>
        </w:rPr>
        <w:t xml:space="preserve">Организация трудового участия </w:t>
      </w:r>
      <w:r w:rsidRPr="00413E8F">
        <w:t xml:space="preserve">осуществляется заинтересованными лицами в соответствии с решением общего собрания собственников помещений в многоквартирном доме, дворовая территория которого подлежит благоустройству, оформленного соответствующим протоколом общего собрания собственников помещений в многоквартирном доме. </w:t>
      </w:r>
    </w:p>
    <w:p w:rsidR="006010EC" w:rsidRPr="00413E8F" w:rsidRDefault="006010EC" w:rsidP="006010EC">
      <w:pPr>
        <w:pStyle w:val="a7"/>
        <w:shd w:val="clear" w:color="auto" w:fill="FFFFFF"/>
        <w:tabs>
          <w:tab w:val="left" w:pos="720"/>
        </w:tabs>
        <w:spacing w:before="0" w:beforeAutospacing="0" w:after="0" w:afterAutospacing="0"/>
        <w:ind w:firstLine="720"/>
        <w:jc w:val="both"/>
      </w:pPr>
      <w:r w:rsidRPr="00413E8F">
        <w:t>Трудовое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w:t>
      </w:r>
    </w:p>
    <w:p w:rsidR="006010EC" w:rsidRPr="00413E8F" w:rsidRDefault="006010EC" w:rsidP="006010EC">
      <w:pPr>
        <w:pStyle w:val="a7"/>
        <w:shd w:val="clear" w:color="auto" w:fill="FFFFFF"/>
        <w:tabs>
          <w:tab w:val="left" w:pos="720"/>
        </w:tabs>
        <w:spacing w:before="0" w:beforeAutospacing="0" w:after="0" w:afterAutospacing="0"/>
        <w:ind w:firstLine="720"/>
        <w:jc w:val="both"/>
      </w:pPr>
      <w:r w:rsidRPr="00413E8F">
        <w:t xml:space="preserve">Документы, подтверждающие форму участия заинтересованных лиц в реализации мероприятий по благоустройству, предусмотренных дополнительным перечнем, предоставляются в </w:t>
      </w:r>
      <w:r w:rsidR="00410C28" w:rsidRPr="00413E8F">
        <w:t xml:space="preserve">производственный отдел </w:t>
      </w:r>
      <w:r w:rsidRPr="00413E8F">
        <w:t>администрации муниципального образования «</w:t>
      </w:r>
      <w:r w:rsidR="00EF6454">
        <w:t>Шенкурское</w:t>
      </w:r>
      <w:r w:rsidRPr="00413E8F">
        <w:t>».</w:t>
      </w:r>
    </w:p>
    <w:p w:rsidR="006010EC" w:rsidRPr="00413E8F" w:rsidRDefault="006010EC" w:rsidP="006010EC">
      <w:pPr>
        <w:pStyle w:val="a7"/>
        <w:shd w:val="clear" w:color="auto" w:fill="FFFFFF"/>
        <w:tabs>
          <w:tab w:val="left" w:pos="720"/>
        </w:tabs>
        <w:spacing w:before="0" w:beforeAutospacing="0" w:after="0" w:afterAutospacing="0"/>
        <w:ind w:firstLine="720"/>
        <w:jc w:val="both"/>
      </w:pPr>
      <w:r w:rsidRPr="00413E8F">
        <w:t xml:space="preserve">В качестве документов (материалов), подтверждающих трудовое участие должны быть представлены: отчет (справка) подрядной организации о выполнении работ, включающий информацию о проведении мероприятия с трудовым участием граждан, </w:t>
      </w:r>
      <w:r w:rsidR="00512727" w:rsidRPr="00413E8F">
        <w:t>отчет совета многоквартирного дома, лица, управляющего многоквартирным домом о проведении мероприятия с трудовым участием граждан. При этом в качестве приложения к такому отчету должны быть представлены фотоматериалы (видеоматериалы), подтверждающие проведение мероприятия с трудовым участием граждан.</w:t>
      </w:r>
    </w:p>
    <w:p w:rsidR="006010EC" w:rsidRPr="00413E8F" w:rsidRDefault="006010EC" w:rsidP="006010EC">
      <w:pPr>
        <w:pStyle w:val="a7"/>
        <w:shd w:val="clear" w:color="auto" w:fill="FFFFFF"/>
        <w:tabs>
          <w:tab w:val="left" w:pos="720"/>
        </w:tabs>
        <w:spacing w:before="0" w:beforeAutospacing="0" w:after="0" w:afterAutospacing="0"/>
        <w:ind w:firstLine="720"/>
        <w:jc w:val="both"/>
      </w:pPr>
      <w:r w:rsidRPr="00413E8F">
        <w:t xml:space="preserve">Документы, подтверждающие трудовое участие, представляются в </w:t>
      </w:r>
      <w:r w:rsidR="00512727" w:rsidRPr="00413E8F">
        <w:t xml:space="preserve">производственный </w:t>
      </w:r>
      <w:r w:rsidRPr="00413E8F">
        <w:t xml:space="preserve">отдел </w:t>
      </w:r>
      <w:r w:rsidR="00512727" w:rsidRPr="00413E8F">
        <w:t>админис</w:t>
      </w:r>
      <w:r w:rsidRPr="00413E8F">
        <w:t>трации муниципального образования «</w:t>
      </w:r>
      <w:r w:rsidR="00EF6454">
        <w:t>Шенкурское</w:t>
      </w:r>
      <w:r w:rsidRPr="00413E8F">
        <w:t>» не позднее 10 календарных дней со дня окончания работ, выполняемых заинтересованными лицами.</w:t>
      </w:r>
    </w:p>
    <w:p w:rsidR="006010EC" w:rsidRPr="00413E8F" w:rsidRDefault="006010EC" w:rsidP="006010EC">
      <w:pPr>
        <w:rPr>
          <w:sz w:val="24"/>
          <w:szCs w:val="24"/>
          <w:lang w:val="ru-RU"/>
        </w:rPr>
      </w:pPr>
      <w:r w:rsidRPr="00413E8F">
        <w:rPr>
          <w:sz w:val="24"/>
          <w:szCs w:val="24"/>
          <w:lang w:val="ru-RU"/>
        </w:rPr>
        <w:br w:type="page"/>
      </w:r>
    </w:p>
    <w:p w:rsidR="00421FF3" w:rsidRPr="00AF2FA7" w:rsidRDefault="00421FF3" w:rsidP="00421FF3">
      <w:pPr>
        <w:jc w:val="right"/>
        <w:rPr>
          <w:lang w:val="ru-RU"/>
        </w:rPr>
      </w:pPr>
      <w:r w:rsidRPr="00AF2FA7">
        <w:rPr>
          <w:lang w:val="ru-RU"/>
        </w:rPr>
        <w:lastRenderedPageBreak/>
        <w:t xml:space="preserve">Приложение № 10 </w:t>
      </w:r>
    </w:p>
    <w:p w:rsidR="00421FF3" w:rsidRPr="00AF2FA7" w:rsidRDefault="00421FF3" w:rsidP="00421FF3">
      <w:pPr>
        <w:pStyle w:val="Default"/>
        <w:ind w:left="-180"/>
        <w:jc w:val="right"/>
        <w:rPr>
          <w:sz w:val="20"/>
          <w:szCs w:val="20"/>
        </w:rPr>
      </w:pPr>
      <w:r w:rsidRPr="00AF2FA7">
        <w:rPr>
          <w:sz w:val="20"/>
          <w:szCs w:val="20"/>
        </w:rPr>
        <w:t>к муниципальной программе МО «</w:t>
      </w:r>
      <w:r w:rsidR="00EF6454">
        <w:rPr>
          <w:sz w:val="20"/>
          <w:szCs w:val="20"/>
        </w:rPr>
        <w:t>Шенкурское</w:t>
      </w:r>
      <w:r w:rsidRPr="00AF2FA7">
        <w:rPr>
          <w:sz w:val="20"/>
          <w:szCs w:val="20"/>
        </w:rPr>
        <w:t>»</w:t>
      </w:r>
    </w:p>
    <w:p w:rsidR="00421FF3" w:rsidRPr="00AF2FA7" w:rsidRDefault="00421FF3" w:rsidP="00421FF3">
      <w:pPr>
        <w:pStyle w:val="Default"/>
        <w:ind w:left="-180"/>
        <w:jc w:val="right"/>
        <w:rPr>
          <w:sz w:val="20"/>
          <w:szCs w:val="20"/>
        </w:rPr>
      </w:pPr>
      <w:r w:rsidRPr="00AF2FA7">
        <w:rPr>
          <w:sz w:val="20"/>
          <w:szCs w:val="20"/>
        </w:rPr>
        <w:t xml:space="preserve"> «Формирование современной городской среды</w:t>
      </w:r>
    </w:p>
    <w:p w:rsidR="00421FF3" w:rsidRPr="00AF2FA7" w:rsidRDefault="00421FF3" w:rsidP="00421FF3">
      <w:pPr>
        <w:pStyle w:val="2"/>
        <w:spacing w:after="0" w:line="240" w:lineRule="auto"/>
        <w:ind w:left="0"/>
        <w:jc w:val="right"/>
        <w:rPr>
          <w:color w:val="000000"/>
          <w:spacing w:val="-4"/>
          <w:sz w:val="20"/>
          <w:szCs w:val="20"/>
        </w:rPr>
      </w:pPr>
      <w:r w:rsidRPr="00AF2FA7">
        <w:rPr>
          <w:sz w:val="20"/>
          <w:szCs w:val="20"/>
        </w:rPr>
        <w:t>МО «</w:t>
      </w:r>
      <w:r w:rsidR="00EF6454">
        <w:rPr>
          <w:sz w:val="20"/>
          <w:szCs w:val="20"/>
        </w:rPr>
        <w:t>Шенкурское</w:t>
      </w:r>
      <w:r w:rsidRPr="00AF2FA7">
        <w:rPr>
          <w:sz w:val="20"/>
          <w:szCs w:val="20"/>
        </w:rPr>
        <w:t xml:space="preserve">» на </w:t>
      </w:r>
      <w:r w:rsidR="002C3494" w:rsidRPr="00AF2FA7">
        <w:rPr>
          <w:sz w:val="20"/>
          <w:szCs w:val="20"/>
        </w:rPr>
        <w:t>2018-202</w:t>
      </w:r>
      <w:r w:rsidR="002D3D42">
        <w:rPr>
          <w:sz w:val="20"/>
          <w:szCs w:val="20"/>
        </w:rPr>
        <w:t>4</w:t>
      </w:r>
      <w:r w:rsidRPr="00AF2FA7">
        <w:rPr>
          <w:sz w:val="20"/>
          <w:szCs w:val="20"/>
        </w:rPr>
        <w:t xml:space="preserve"> год</w:t>
      </w:r>
      <w:r w:rsidR="006A211C">
        <w:rPr>
          <w:sz w:val="20"/>
          <w:szCs w:val="20"/>
        </w:rPr>
        <w:t>ы</w:t>
      </w:r>
      <w:r w:rsidRPr="00AF2FA7">
        <w:rPr>
          <w:sz w:val="20"/>
          <w:szCs w:val="20"/>
        </w:rPr>
        <w:t>»</w:t>
      </w:r>
    </w:p>
    <w:p w:rsidR="00421FF3" w:rsidRPr="00413E8F" w:rsidRDefault="00421FF3" w:rsidP="00AD437A">
      <w:pPr>
        <w:pStyle w:val="ConsPlusNormal"/>
        <w:ind w:firstLine="567"/>
        <w:jc w:val="center"/>
        <w:rPr>
          <w:rFonts w:ascii="Times New Roman" w:hAnsi="Times New Roman" w:cs="Times New Roman"/>
          <w:b/>
          <w:sz w:val="24"/>
          <w:szCs w:val="24"/>
        </w:rPr>
      </w:pPr>
    </w:p>
    <w:p w:rsidR="00AD437A" w:rsidRPr="00413E8F" w:rsidRDefault="00AD437A" w:rsidP="00AD437A">
      <w:pPr>
        <w:pStyle w:val="ConsPlusNormal"/>
        <w:ind w:firstLine="567"/>
        <w:jc w:val="center"/>
        <w:rPr>
          <w:rFonts w:ascii="Times New Roman" w:hAnsi="Times New Roman" w:cs="Times New Roman"/>
          <w:b/>
          <w:sz w:val="24"/>
          <w:szCs w:val="24"/>
        </w:rPr>
      </w:pPr>
      <w:r w:rsidRPr="00413E8F">
        <w:rPr>
          <w:rFonts w:ascii="Times New Roman" w:hAnsi="Times New Roman" w:cs="Times New Roman"/>
          <w:b/>
          <w:sz w:val="24"/>
          <w:szCs w:val="24"/>
        </w:rPr>
        <w:t>ПОРЯДОК</w:t>
      </w:r>
    </w:p>
    <w:p w:rsidR="00AD437A" w:rsidRPr="00413E8F" w:rsidRDefault="00AD437A" w:rsidP="00AD437A">
      <w:pPr>
        <w:pStyle w:val="ConsPlusNormal"/>
        <w:ind w:firstLine="567"/>
        <w:jc w:val="center"/>
        <w:rPr>
          <w:rFonts w:ascii="Times New Roman" w:hAnsi="Times New Roman" w:cs="Times New Roman"/>
          <w:b/>
          <w:sz w:val="24"/>
          <w:szCs w:val="24"/>
        </w:rPr>
      </w:pPr>
      <w:r w:rsidRPr="00413E8F">
        <w:rPr>
          <w:rFonts w:ascii="Times New Roman" w:hAnsi="Times New Roman" w:cs="Times New Roman"/>
          <w:b/>
          <w:sz w:val="24"/>
          <w:szCs w:val="24"/>
        </w:rPr>
        <w:t xml:space="preserve">разработки, обсуждения с заинтересованными лицами и утверждения </w:t>
      </w:r>
      <w:proofErr w:type="gramStart"/>
      <w:r w:rsidRPr="00413E8F">
        <w:rPr>
          <w:rFonts w:ascii="Times New Roman" w:hAnsi="Times New Roman" w:cs="Times New Roman"/>
          <w:b/>
          <w:sz w:val="24"/>
          <w:szCs w:val="24"/>
        </w:rPr>
        <w:t>дизайн-проектов</w:t>
      </w:r>
      <w:proofErr w:type="gramEnd"/>
      <w:r w:rsidRPr="00413E8F">
        <w:rPr>
          <w:rFonts w:ascii="Times New Roman" w:hAnsi="Times New Roman" w:cs="Times New Roman"/>
          <w:b/>
          <w:sz w:val="24"/>
          <w:szCs w:val="24"/>
        </w:rPr>
        <w:t xml:space="preserve"> благоустройства дворовой территории</w:t>
      </w:r>
      <w:r w:rsidR="007F5F11">
        <w:rPr>
          <w:rFonts w:ascii="Times New Roman" w:hAnsi="Times New Roman" w:cs="Times New Roman"/>
          <w:b/>
          <w:sz w:val="24"/>
          <w:szCs w:val="24"/>
        </w:rPr>
        <w:t xml:space="preserve"> и территории общего пользования</w:t>
      </w:r>
      <w:r w:rsidRPr="00413E8F">
        <w:rPr>
          <w:rFonts w:ascii="Times New Roman" w:hAnsi="Times New Roman" w:cs="Times New Roman"/>
          <w:b/>
          <w:sz w:val="24"/>
          <w:szCs w:val="24"/>
        </w:rPr>
        <w:t>, включ</w:t>
      </w:r>
      <w:r w:rsidR="008D4D75">
        <w:rPr>
          <w:rFonts w:ascii="Times New Roman" w:hAnsi="Times New Roman" w:cs="Times New Roman"/>
          <w:b/>
          <w:sz w:val="24"/>
          <w:szCs w:val="24"/>
        </w:rPr>
        <w:t>енных</w:t>
      </w:r>
      <w:r w:rsidRPr="00413E8F">
        <w:rPr>
          <w:rFonts w:ascii="Times New Roman" w:hAnsi="Times New Roman" w:cs="Times New Roman"/>
          <w:b/>
          <w:sz w:val="24"/>
          <w:szCs w:val="24"/>
        </w:rPr>
        <w:t xml:space="preserve">  в муниципальную программу  </w:t>
      </w:r>
      <w:r w:rsidR="00410C28" w:rsidRPr="00413E8F">
        <w:rPr>
          <w:rFonts w:ascii="Times New Roman" w:hAnsi="Times New Roman" w:cs="Times New Roman"/>
          <w:b/>
          <w:sz w:val="24"/>
          <w:szCs w:val="24"/>
        </w:rPr>
        <w:t>МО «</w:t>
      </w:r>
      <w:r w:rsidR="00EF6454">
        <w:rPr>
          <w:rFonts w:ascii="Times New Roman" w:hAnsi="Times New Roman" w:cs="Times New Roman"/>
          <w:b/>
          <w:sz w:val="24"/>
          <w:szCs w:val="24"/>
        </w:rPr>
        <w:t>Шенкурское</w:t>
      </w:r>
      <w:r w:rsidR="00410C28" w:rsidRPr="00413E8F">
        <w:rPr>
          <w:rFonts w:ascii="Times New Roman" w:hAnsi="Times New Roman" w:cs="Times New Roman"/>
          <w:b/>
          <w:sz w:val="24"/>
          <w:szCs w:val="24"/>
        </w:rPr>
        <w:t>» «Ф</w:t>
      </w:r>
      <w:r w:rsidRPr="00413E8F">
        <w:rPr>
          <w:rFonts w:ascii="Times New Roman" w:hAnsi="Times New Roman" w:cs="Times New Roman"/>
          <w:b/>
          <w:sz w:val="24"/>
          <w:szCs w:val="24"/>
        </w:rPr>
        <w:t>ормирования современной городской среды на территории муниципального образования «</w:t>
      </w:r>
      <w:r w:rsidR="00EF6454">
        <w:rPr>
          <w:rFonts w:ascii="Times New Roman" w:hAnsi="Times New Roman" w:cs="Times New Roman"/>
          <w:b/>
          <w:sz w:val="24"/>
          <w:szCs w:val="24"/>
        </w:rPr>
        <w:t>Шенкурское</w:t>
      </w:r>
      <w:r w:rsidRPr="00413E8F">
        <w:rPr>
          <w:rFonts w:ascii="Times New Roman" w:hAnsi="Times New Roman" w:cs="Times New Roman"/>
          <w:b/>
          <w:sz w:val="24"/>
          <w:szCs w:val="24"/>
        </w:rPr>
        <w:t>»</w:t>
      </w:r>
      <w:r w:rsidR="00D0008B" w:rsidRPr="00413E8F">
        <w:rPr>
          <w:rFonts w:ascii="Times New Roman" w:hAnsi="Times New Roman" w:cs="Times New Roman"/>
          <w:b/>
          <w:sz w:val="24"/>
          <w:szCs w:val="24"/>
        </w:rPr>
        <w:t xml:space="preserve"> </w:t>
      </w:r>
      <w:r w:rsidRPr="00413E8F">
        <w:rPr>
          <w:rFonts w:ascii="Times New Roman" w:hAnsi="Times New Roman" w:cs="Times New Roman"/>
          <w:b/>
          <w:sz w:val="24"/>
          <w:szCs w:val="24"/>
        </w:rPr>
        <w:t xml:space="preserve">на </w:t>
      </w:r>
      <w:r w:rsidR="002C3494" w:rsidRPr="00413E8F">
        <w:rPr>
          <w:rFonts w:ascii="Times New Roman" w:hAnsi="Times New Roman" w:cs="Times New Roman"/>
          <w:b/>
          <w:sz w:val="24"/>
          <w:szCs w:val="24"/>
        </w:rPr>
        <w:t>2018-202</w:t>
      </w:r>
      <w:r w:rsidR="002D3D42">
        <w:rPr>
          <w:rFonts w:ascii="Times New Roman" w:hAnsi="Times New Roman" w:cs="Times New Roman"/>
          <w:b/>
          <w:sz w:val="24"/>
          <w:szCs w:val="24"/>
        </w:rPr>
        <w:t>4</w:t>
      </w:r>
      <w:r w:rsidRPr="00413E8F">
        <w:rPr>
          <w:rFonts w:ascii="Times New Roman" w:hAnsi="Times New Roman" w:cs="Times New Roman"/>
          <w:b/>
          <w:sz w:val="24"/>
          <w:szCs w:val="24"/>
        </w:rPr>
        <w:t xml:space="preserve"> год</w:t>
      </w:r>
      <w:r w:rsidR="006A211C">
        <w:rPr>
          <w:rFonts w:ascii="Times New Roman" w:hAnsi="Times New Roman" w:cs="Times New Roman"/>
          <w:b/>
          <w:sz w:val="24"/>
          <w:szCs w:val="24"/>
        </w:rPr>
        <w:t>ы</w:t>
      </w:r>
      <w:r w:rsidR="00410C28" w:rsidRPr="00413E8F">
        <w:rPr>
          <w:rFonts w:ascii="Times New Roman" w:hAnsi="Times New Roman" w:cs="Times New Roman"/>
          <w:b/>
          <w:sz w:val="24"/>
          <w:szCs w:val="24"/>
        </w:rPr>
        <w:t>»</w:t>
      </w:r>
    </w:p>
    <w:p w:rsidR="00AD437A" w:rsidRPr="00413E8F" w:rsidRDefault="00AD437A" w:rsidP="00AD437A">
      <w:pPr>
        <w:pStyle w:val="ConsPlusNormal"/>
        <w:ind w:firstLine="567"/>
        <w:jc w:val="both"/>
        <w:rPr>
          <w:rFonts w:ascii="Times New Roman" w:hAnsi="Times New Roman" w:cs="Times New Roman"/>
          <w:sz w:val="24"/>
          <w:szCs w:val="24"/>
        </w:rPr>
      </w:pPr>
    </w:p>
    <w:p w:rsidR="00AD437A" w:rsidRDefault="00AD437A" w:rsidP="008A09F5">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 xml:space="preserve">1. Настоящий Порядок регламентирует процедуру разработки, обсуждения с заинтересованными лицами и утверждения </w:t>
      </w:r>
      <w:proofErr w:type="gramStart"/>
      <w:r w:rsidRPr="00413E8F">
        <w:rPr>
          <w:rFonts w:ascii="Times New Roman" w:hAnsi="Times New Roman" w:cs="Times New Roman"/>
          <w:sz w:val="24"/>
          <w:szCs w:val="24"/>
        </w:rPr>
        <w:t>дизайн-проектов</w:t>
      </w:r>
      <w:proofErr w:type="gramEnd"/>
      <w:r w:rsidRPr="00413E8F">
        <w:rPr>
          <w:rFonts w:ascii="Times New Roman" w:hAnsi="Times New Roman" w:cs="Times New Roman"/>
          <w:sz w:val="24"/>
          <w:szCs w:val="24"/>
        </w:rPr>
        <w:t xml:space="preserve"> благоустройства дворовых территорий </w:t>
      </w:r>
      <w:r w:rsidR="007F5F11">
        <w:rPr>
          <w:rFonts w:ascii="Times New Roman" w:hAnsi="Times New Roman" w:cs="Times New Roman"/>
          <w:sz w:val="24"/>
          <w:szCs w:val="24"/>
        </w:rPr>
        <w:t xml:space="preserve">и территорий общего пользования </w:t>
      </w:r>
      <w:r w:rsidRPr="00413E8F">
        <w:rPr>
          <w:rFonts w:ascii="Times New Roman" w:hAnsi="Times New Roman" w:cs="Times New Roman"/>
          <w:sz w:val="24"/>
          <w:szCs w:val="24"/>
        </w:rPr>
        <w:t>муниципального образования «</w:t>
      </w:r>
      <w:r w:rsidR="00EF6454">
        <w:rPr>
          <w:rFonts w:ascii="Times New Roman" w:hAnsi="Times New Roman" w:cs="Times New Roman"/>
          <w:sz w:val="24"/>
          <w:szCs w:val="24"/>
        </w:rPr>
        <w:t>Шенкурское</w:t>
      </w:r>
      <w:r w:rsidRPr="00413E8F">
        <w:rPr>
          <w:rFonts w:ascii="Times New Roman" w:hAnsi="Times New Roman" w:cs="Times New Roman"/>
          <w:sz w:val="24"/>
          <w:szCs w:val="24"/>
        </w:rPr>
        <w:t xml:space="preserve">», включенных в муниципальную </w:t>
      </w:r>
      <w:r w:rsidRPr="008A09F5">
        <w:rPr>
          <w:rFonts w:ascii="Times New Roman" w:hAnsi="Times New Roman" w:cs="Times New Roman"/>
          <w:sz w:val="24"/>
          <w:szCs w:val="24"/>
        </w:rPr>
        <w:t>программу</w:t>
      </w:r>
      <w:r w:rsidR="008A09F5" w:rsidRPr="008A09F5">
        <w:rPr>
          <w:rFonts w:ascii="Times New Roman" w:hAnsi="Times New Roman" w:cs="Times New Roman"/>
          <w:sz w:val="24"/>
          <w:szCs w:val="24"/>
        </w:rPr>
        <w:t xml:space="preserve"> </w:t>
      </w:r>
      <w:r w:rsidRPr="008A09F5">
        <w:rPr>
          <w:rFonts w:ascii="Times New Roman" w:hAnsi="Times New Roman" w:cs="Times New Roman"/>
          <w:sz w:val="24"/>
          <w:szCs w:val="24"/>
        </w:rPr>
        <w:t xml:space="preserve"> </w:t>
      </w:r>
      <w:r w:rsidR="008A09F5" w:rsidRPr="008A09F5">
        <w:rPr>
          <w:rFonts w:ascii="Times New Roman" w:hAnsi="Times New Roman" w:cs="Times New Roman"/>
          <w:sz w:val="24"/>
          <w:szCs w:val="24"/>
        </w:rPr>
        <w:t>«Формирования современной городской среды на территории муниципального образования «</w:t>
      </w:r>
      <w:r w:rsidR="00EF6454">
        <w:rPr>
          <w:rFonts w:ascii="Times New Roman" w:hAnsi="Times New Roman" w:cs="Times New Roman"/>
          <w:sz w:val="24"/>
          <w:szCs w:val="24"/>
        </w:rPr>
        <w:t>Шенкурское</w:t>
      </w:r>
      <w:r w:rsidR="008A09F5" w:rsidRPr="008A09F5">
        <w:rPr>
          <w:rFonts w:ascii="Times New Roman" w:hAnsi="Times New Roman" w:cs="Times New Roman"/>
          <w:sz w:val="24"/>
          <w:szCs w:val="24"/>
        </w:rPr>
        <w:t>» на 2018-202</w:t>
      </w:r>
      <w:r w:rsidR="002D3D42">
        <w:rPr>
          <w:rFonts w:ascii="Times New Roman" w:hAnsi="Times New Roman" w:cs="Times New Roman"/>
          <w:sz w:val="24"/>
          <w:szCs w:val="24"/>
        </w:rPr>
        <w:t>4</w:t>
      </w:r>
      <w:r w:rsidR="008A09F5" w:rsidRPr="008A09F5">
        <w:rPr>
          <w:rFonts w:ascii="Times New Roman" w:hAnsi="Times New Roman" w:cs="Times New Roman"/>
          <w:sz w:val="24"/>
          <w:szCs w:val="24"/>
        </w:rPr>
        <w:t xml:space="preserve"> год</w:t>
      </w:r>
      <w:r w:rsidR="006A211C">
        <w:rPr>
          <w:rFonts w:ascii="Times New Roman" w:hAnsi="Times New Roman" w:cs="Times New Roman"/>
          <w:sz w:val="24"/>
          <w:szCs w:val="24"/>
        </w:rPr>
        <w:t>ы</w:t>
      </w:r>
      <w:r w:rsidR="008A09F5" w:rsidRPr="008A09F5">
        <w:rPr>
          <w:rFonts w:ascii="Times New Roman" w:hAnsi="Times New Roman" w:cs="Times New Roman"/>
          <w:sz w:val="24"/>
          <w:szCs w:val="24"/>
        </w:rPr>
        <w:t xml:space="preserve">»  </w:t>
      </w:r>
      <w:r w:rsidRPr="008A09F5">
        <w:rPr>
          <w:rFonts w:ascii="Times New Roman" w:hAnsi="Times New Roman" w:cs="Times New Roman"/>
          <w:sz w:val="24"/>
          <w:szCs w:val="24"/>
        </w:rPr>
        <w:t xml:space="preserve">(далее – Порядок). </w:t>
      </w:r>
    </w:p>
    <w:p w:rsidR="003C2DC3" w:rsidRDefault="003C2DC3" w:rsidP="003C2DC3">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Pr="003C2DC3">
        <w:rPr>
          <w:rFonts w:ascii="Times New Roman" w:hAnsi="Times New Roman" w:cs="Times New Roman"/>
          <w:sz w:val="24"/>
          <w:szCs w:val="24"/>
        </w:rPr>
        <w:t>В Порядке применяются следующие понятия:</w:t>
      </w:r>
    </w:p>
    <w:p w:rsidR="003C2DC3" w:rsidRDefault="003C2DC3" w:rsidP="003C2DC3">
      <w:pPr>
        <w:pStyle w:val="ConsPlusNormal"/>
        <w:ind w:firstLine="567"/>
        <w:jc w:val="both"/>
        <w:rPr>
          <w:rFonts w:ascii="Times New Roman" w:hAnsi="Times New Roman" w:cs="Times New Roman"/>
          <w:sz w:val="24"/>
          <w:szCs w:val="24"/>
        </w:rPr>
      </w:pPr>
      <w:r w:rsidRPr="003C2DC3">
        <w:rPr>
          <w:rFonts w:ascii="Times New Roman" w:hAnsi="Times New Roman" w:cs="Times New Roman"/>
          <w:sz w:val="24"/>
          <w:szCs w:val="24"/>
        </w:rPr>
        <w:t>2.1. Дворовая территория многоквартирного дома – совокупность территорий, прилегающих к многоквартирному дому, с расположенными на них объектами, предназначенными для обслуживания и эксплуатации такого дома, и элементами благоустройства этих территорий, в том числе парковками (парковочными местами), тротуарами и автомобильными дорогами, включая автомобильные дороги, образующие проезды к территориям, прилегающим к многоквартирному дому.</w:t>
      </w:r>
    </w:p>
    <w:p w:rsidR="003C2DC3" w:rsidRDefault="003C2DC3" w:rsidP="003C2DC3">
      <w:pPr>
        <w:pStyle w:val="ConsPlusNormal"/>
        <w:ind w:firstLine="567"/>
        <w:jc w:val="both"/>
        <w:rPr>
          <w:rFonts w:ascii="Times New Roman" w:hAnsi="Times New Roman" w:cs="Times New Roman"/>
          <w:sz w:val="24"/>
          <w:szCs w:val="24"/>
        </w:rPr>
      </w:pPr>
      <w:r w:rsidRPr="003C2DC3">
        <w:rPr>
          <w:rFonts w:ascii="Times New Roman" w:hAnsi="Times New Roman" w:cs="Times New Roman"/>
          <w:sz w:val="24"/>
          <w:szCs w:val="24"/>
        </w:rPr>
        <w:t xml:space="preserve">2.2. </w:t>
      </w:r>
      <w:proofErr w:type="gramStart"/>
      <w:r w:rsidRPr="003C2DC3">
        <w:rPr>
          <w:rFonts w:ascii="Times New Roman" w:hAnsi="Times New Roman" w:cs="Times New Roman"/>
          <w:sz w:val="24"/>
          <w:szCs w:val="24"/>
        </w:rPr>
        <w:t>Общественные территории - территории, которыми беспрепятственно пользуется неограниченный круг лиц (в том числе площади, улицы, проезды, набережные, скверы, бульвары, парки).</w:t>
      </w:r>
      <w:proofErr w:type="gramEnd"/>
    </w:p>
    <w:p w:rsidR="003C2DC3" w:rsidRDefault="003C2DC3" w:rsidP="003C2DC3">
      <w:pPr>
        <w:pStyle w:val="ConsPlusNormal"/>
        <w:ind w:firstLine="567"/>
        <w:jc w:val="both"/>
        <w:rPr>
          <w:rFonts w:ascii="Times New Roman" w:hAnsi="Times New Roman" w:cs="Times New Roman"/>
          <w:sz w:val="24"/>
          <w:szCs w:val="24"/>
        </w:rPr>
      </w:pPr>
      <w:r w:rsidRPr="003C2DC3">
        <w:rPr>
          <w:rFonts w:ascii="Times New Roman" w:hAnsi="Times New Roman" w:cs="Times New Roman"/>
          <w:sz w:val="24"/>
          <w:szCs w:val="24"/>
        </w:rPr>
        <w:t>2.3. Заинтересованные лица – представители органов местного самоуправления, организаций, предприятий, учреждений, индивидуальные предприниматели, юридические и физические лица, в том числе собственники помещений в многоквартирных домах, собственники иных зданий и сооружений, расположенных в границах дворовой территории, подлежащей благоустройству.</w:t>
      </w:r>
    </w:p>
    <w:p w:rsidR="003C2DC3" w:rsidRDefault="003C2DC3" w:rsidP="00AD437A">
      <w:pPr>
        <w:pStyle w:val="ConsPlusNormal"/>
        <w:ind w:firstLine="567"/>
        <w:jc w:val="both"/>
        <w:rPr>
          <w:rFonts w:ascii="Times New Roman" w:hAnsi="Times New Roman" w:cs="Times New Roman"/>
          <w:sz w:val="24"/>
          <w:szCs w:val="24"/>
        </w:rPr>
      </w:pPr>
      <w:r w:rsidRPr="003C2DC3">
        <w:rPr>
          <w:rFonts w:ascii="Times New Roman" w:hAnsi="Times New Roman" w:cs="Times New Roman"/>
          <w:sz w:val="24"/>
          <w:szCs w:val="24"/>
        </w:rPr>
        <w:t xml:space="preserve">3. Под дизайн – проектом понимается графический и текстовый материал, включающий в себя визуализированное изображение дворовой или </w:t>
      </w:r>
      <w:r>
        <w:rPr>
          <w:rFonts w:ascii="Times New Roman" w:hAnsi="Times New Roman" w:cs="Times New Roman"/>
          <w:sz w:val="24"/>
          <w:szCs w:val="24"/>
        </w:rPr>
        <w:t>общественной территории</w:t>
      </w:r>
      <w:r w:rsidRPr="003C2DC3">
        <w:rPr>
          <w:rFonts w:ascii="Times New Roman" w:hAnsi="Times New Roman" w:cs="Times New Roman"/>
          <w:sz w:val="24"/>
          <w:szCs w:val="24"/>
        </w:rPr>
        <w:t>, с планировочной схемой, фотофиксацией существующего положения с описанием работ и мероприятий, предлагаемых к выполнению (далее – дизайн – проект). Содержание дизайн – проекта зависит от вида и состава планируемых к благоустройству работ. Это может быть как проектная, сметная документация, так и упрощенный вариант в виде изображения дворовой территории или территории общего пользования с описанием работ и мероприятий,</w:t>
      </w:r>
      <w:r>
        <w:rPr>
          <w:rFonts w:ascii="Times New Roman" w:hAnsi="Times New Roman" w:cs="Times New Roman"/>
          <w:sz w:val="24"/>
          <w:szCs w:val="24"/>
        </w:rPr>
        <w:t xml:space="preserve"> предлагаемых к выполнению на</w:t>
      </w:r>
      <w:r w:rsidRPr="003C2DC3">
        <w:rPr>
          <w:rFonts w:ascii="Times New Roman" w:hAnsi="Times New Roman" w:cs="Times New Roman"/>
          <w:sz w:val="24"/>
          <w:szCs w:val="24"/>
        </w:rPr>
        <w:br/>
      </w:r>
      <w:r w:rsidR="00AD437A" w:rsidRPr="00413E8F">
        <w:rPr>
          <w:rFonts w:ascii="Times New Roman" w:hAnsi="Times New Roman" w:cs="Times New Roman"/>
          <w:sz w:val="24"/>
          <w:szCs w:val="24"/>
        </w:rPr>
        <w:t>соответствующей территории.</w:t>
      </w:r>
    </w:p>
    <w:p w:rsidR="00AD437A" w:rsidRPr="00413E8F" w:rsidRDefault="003C2DC3" w:rsidP="00AD437A">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4</w:t>
      </w:r>
      <w:r w:rsidR="00AD437A" w:rsidRPr="00413E8F">
        <w:rPr>
          <w:rFonts w:ascii="Times New Roman" w:hAnsi="Times New Roman" w:cs="Times New Roman"/>
          <w:sz w:val="24"/>
          <w:szCs w:val="24"/>
        </w:rPr>
        <w:t>. Разработка дизайн - проекта обеспечивается администраци</w:t>
      </w:r>
      <w:r>
        <w:rPr>
          <w:rFonts w:ascii="Times New Roman" w:hAnsi="Times New Roman" w:cs="Times New Roman"/>
          <w:sz w:val="24"/>
          <w:szCs w:val="24"/>
        </w:rPr>
        <w:t>ей</w:t>
      </w:r>
      <w:r w:rsidR="00AD437A" w:rsidRPr="00413E8F">
        <w:rPr>
          <w:rFonts w:ascii="Times New Roman" w:hAnsi="Times New Roman" w:cs="Times New Roman"/>
          <w:sz w:val="24"/>
          <w:szCs w:val="24"/>
        </w:rPr>
        <w:t xml:space="preserve"> МО «Шенкурский муниципальный район» (далее - уполномоченный орган).</w:t>
      </w:r>
    </w:p>
    <w:p w:rsidR="00AD437A" w:rsidRPr="00413E8F" w:rsidRDefault="005017CA" w:rsidP="00AD437A">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5</w:t>
      </w:r>
      <w:r w:rsidR="00AD437A" w:rsidRPr="00413E8F">
        <w:rPr>
          <w:rFonts w:ascii="Times New Roman" w:hAnsi="Times New Roman" w:cs="Times New Roman"/>
          <w:sz w:val="24"/>
          <w:szCs w:val="24"/>
        </w:rPr>
        <w:t xml:space="preserve">. Дизайн-проект разрабатывается в отношении дворовых </w:t>
      </w:r>
      <w:r w:rsidR="003C2DC3">
        <w:rPr>
          <w:rFonts w:ascii="Times New Roman" w:hAnsi="Times New Roman" w:cs="Times New Roman"/>
          <w:sz w:val="24"/>
          <w:szCs w:val="24"/>
        </w:rPr>
        <w:t xml:space="preserve">и общественных </w:t>
      </w:r>
      <w:r w:rsidR="00AD437A" w:rsidRPr="00413E8F">
        <w:rPr>
          <w:rFonts w:ascii="Times New Roman" w:hAnsi="Times New Roman" w:cs="Times New Roman"/>
          <w:sz w:val="24"/>
          <w:szCs w:val="24"/>
        </w:rPr>
        <w:t>территорий</w:t>
      </w:r>
      <w:r w:rsidR="003C2DC3">
        <w:rPr>
          <w:rFonts w:ascii="Times New Roman" w:hAnsi="Times New Roman" w:cs="Times New Roman"/>
          <w:sz w:val="24"/>
          <w:szCs w:val="24"/>
        </w:rPr>
        <w:t xml:space="preserve"> и территорий</w:t>
      </w:r>
      <w:r w:rsidR="00AD437A" w:rsidRPr="00413E8F">
        <w:rPr>
          <w:rFonts w:ascii="Times New Roman" w:hAnsi="Times New Roman" w:cs="Times New Roman"/>
          <w:sz w:val="24"/>
          <w:szCs w:val="24"/>
        </w:rPr>
        <w:t xml:space="preserve">, прошедших  отбор,  исходя из даты представления предложений заинтересованных лиц в пределах выделенных лимитов бюджетных ассигнований. </w:t>
      </w:r>
    </w:p>
    <w:p w:rsidR="00AD437A" w:rsidRPr="00413E8F" w:rsidRDefault="00AD437A" w:rsidP="00AD437A">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В случае совместной заявки заинтересованных лиц, проживающих в многоквартирных домах, имеющих общую дворовую территорию, дизайн - проект разрабатывается на общую дворовую территорию.</w:t>
      </w:r>
    </w:p>
    <w:p w:rsidR="00AD437A" w:rsidRPr="00413E8F" w:rsidRDefault="00AD437A"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 xml:space="preserve">6. Разработка </w:t>
      </w:r>
      <w:proofErr w:type="gramStart"/>
      <w:r w:rsidRPr="00413E8F">
        <w:rPr>
          <w:rFonts w:ascii="Times New Roman" w:hAnsi="Times New Roman" w:cs="Times New Roman"/>
          <w:sz w:val="24"/>
          <w:szCs w:val="24"/>
        </w:rPr>
        <w:t>дизайн-проекта</w:t>
      </w:r>
      <w:proofErr w:type="gramEnd"/>
      <w:r w:rsidRPr="00413E8F">
        <w:rPr>
          <w:rFonts w:ascii="Times New Roman" w:hAnsi="Times New Roman" w:cs="Times New Roman"/>
          <w:sz w:val="24"/>
          <w:szCs w:val="24"/>
        </w:rPr>
        <w:t xml:space="preserve"> осуществляется с учетом местных нормативов градостроительного проектирования</w:t>
      </w:r>
      <w:r w:rsidR="005017CA">
        <w:rPr>
          <w:rFonts w:ascii="Times New Roman" w:hAnsi="Times New Roman" w:cs="Times New Roman"/>
          <w:sz w:val="24"/>
          <w:szCs w:val="24"/>
        </w:rPr>
        <w:t xml:space="preserve"> и правил благоустройства территории</w:t>
      </w:r>
      <w:r w:rsidRPr="00413E8F">
        <w:rPr>
          <w:rFonts w:ascii="Times New Roman" w:hAnsi="Times New Roman" w:cs="Times New Roman"/>
          <w:sz w:val="24"/>
          <w:szCs w:val="24"/>
        </w:rPr>
        <w:t>.</w:t>
      </w:r>
    </w:p>
    <w:p w:rsidR="00AD437A" w:rsidRPr="00413E8F" w:rsidRDefault="00325A18"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lastRenderedPageBreak/>
        <w:t>7</w:t>
      </w:r>
      <w:r w:rsidR="00AD437A" w:rsidRPr="00413E8F">
        <w:rPr>
          <w:rFonts w:ascii="Times New Roman" w:hAnsi="Times New Roman" w:cs="Times New Roman"/>
          <w:sz w:val="24"/>
          <w:szCs w:val="24"/>
        </w:rPr>
        <w:t>. Разработка дизайн - проекта включает следующие стадии:</w:t>
      </w:r>
    </w:p>
    <w:p w:rsidR="00AD437A" w:rsidRPr="00413E8F" w:rsidRDefault="00325A18"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7</w:t>
      </w:r>
      <w:r w:rsidR="00AD437A" w:rsidRPr="00413E8F">
        <w:rPr>
          <w:rFonts w:ascii="Times New Roman" w:hAnsi="Times New Roman" w:cs="Times New Roman"/>
          <w:sz w:val="24"/>
          <w:szCs w:val="24"/>
        </w:rPr>
        <w:t xml:space="preserve">.1. осмотр дворовой </w:t>
      </w:r>
      <w:r w:rsidR="005017CA">
        <w:rPr>
          <w:rFonts w:ascii="Times New Roman" w:hAnsi="Times New Roman" w:cs="Times New Roman"/>
          <w:sz w:val="24"/>
          <w:szCs w:val="24"/>
        </w:rPr>
        <w:t xml:space="preserve">или общественной </w:t>
      </w:r>
      <w:r w:rsidR="00AD437A" w:rsidRPr="00413E8F">
        <w:rPr>
          <w:rFonts w:ascii="Times New Roman" w:hAnsi="Times New Roman" w:cs="Times New Roman"/>
          <w:sz w:val="24"/>
          <w:szCs w:val="24"/>
        </w:rPr>
        <w:t>территории, предлагаемой к благоустройству, совместно с представителем заинтересованных лиц;</w:t>
      </w:r>
    </w:p>
    <w:p w:rsidR="00AD437A" w:rsidRPr="00413E8F" w:rsidRDefault="00325A18"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7</w:t>
      </w:r>
      <w:r w:rsidR="00AD437A" w:rsidRPr="00413E8F">
        <w:rPr>
          <w:rFonts w:ascii="Times New Roman" w:hAnsi="Times New Roman" w:cs="Times New Roman"/>
          <w:sz w:val="24"/>
          <w:szCs w:val="24"/>
        </w:rPr>
        <w:t>.2. разработка дизайн - проекта;</w:t>
      </w:r>
    </w:p>
    <w:p w:rsidR="00AD437A" w:rsidRDefault="00325A18"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7</w:t>
      </w:r>
      <w:r w:rsidR="00AD437A" w:rsidRPr="00413E8F">
        <w:rPr>
          <w:rFonts w:ascii="Times New Roman" w:hAnsi="Times New Roman" w:cs="Times New Roman"/>
          <w:sz w:val="24"/>
          <w:szCs w:val="24"/>
        </w:rPr>
        <w:t xml:space="preserve">.3. согласование </w:t>
      </w:r>
      <w:proofErr w:type="gramStart"/>
      <w:r w:rsidR="00AD437A" w:rsidRPr="00413E8F">
        <w:rPr>
          <w:rFonts w:ascii="Times New Roman" w:hAnsi="Times New Roman" w:cs="Times New Roman"/>
          <w:sz w:val="24"/>
          <w:szCs w:val="24"/>
        </w:rPr>
        <w:t>дизайн-проекта</w:t>
      </w:r>
      <w:proofErr w:type="gramEnd"/>
      <w:r w:rsidR="00AD437A" w:rsidRPr="00413E8F">
        <w:rPr>
          <w:rFonts w:ascii="Times New Roman" w:hAnsi="Times New Roman" w:cs="Times New Roman"/>
          <w:sz w:val="24"/>
          <w:szCs w:val="24"/>
        </w:rPr>
        <w:t xml:space="preserve"> благоустройства дворовой территории  с представителем заинтересованных лиц;</w:t>
      </w:r>
    </w:p>
    <w:p w:rsidR="005017CA" w:rsidRPr="00413E8F" w:rsidRDefault="005017CA" w:rsidP="00325A18">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7.4. общественное обсуждение </w:t>
      </w:r>
      <w:proofErr w:type="gramStart"/>
      <w:r>
        <w:rPr>
          <w:rFonts w:ascii="Times New Roman" w:hAnsi="Times New Roman" w:cs="Times New Roman"/>
          <w:sz w:val="24"/>
          <w:szCs w:val="24"/>
        </w:rPr>
        <w:t>дизайн-проекта</w:t>
      </w:r>
      <w:proofErr w:type="gramEnd"/>
      <w:r>
        <w:rPr>
          <w:rFonts w:ascii="Times New Roman" w:hAnsi="Times New Roman" w:cs="Times New Roman"/>
          <w:sz w:val="24"/>
          <w:szCs w:val="24"/>
        </w:rPr>
        <w:t xml:space="preserve"> общественной территории;</w:t>
      </w:r>
    </w:p>
    <w:p w:rsidR="00AD437A" w:rsidRPr="00413E8F" w:rsidRDefault="00325A18"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7</w:t>
      </w:r>
      <w:r w:rsidR="005017CA">
        <w:rPr>
          <w:rFonts w:ascii="Times New Roman" w:hAnsi="Times New Roman" w:cs="Times New Roman"/>
          <w:sz w:val="24"/>
          <w:szCs w:val="24"/>
        </w:rPr>
        <w:t xml:space="preserve">.4. утверждение </w:t>
      </w:r>
      <w:proofErr w:type="gramStart"/>
      <w:r w:rsidR="005017CA">
        <w:rPr>
          <w:rFonts w:ascii="Times New Roman" w:hAnsi="Times New Roman" w:cs="Times New Roman"/>
          <w:sz w:val="24"/>
          <w:szCs w:val="24"/>
        </w:rPr>
        <w:t>дизайн-проектов</w:t>
      </w:r>
      <w:proofErr w:type="gramEnd"/>
      <w:r w:rsidR="00AD437A" w:rsidRPr="00413E8F">
        <w:rPr>
          <w:rFonts w:ascii="Times New Roman" w:hAnsi="Times New Roman" w:cs="Times New Roman"/>
          <w:sz w:val="24"/>
          <w:szCs w:val="24"/>
        </w:rPr>
        <w:t xml:space="preserve"> общественной муниципальной комиссией.</w:t>
      </w:r>
    </w:p>
    <w:p w:rsidR="00AD437A" w:rsidRPr="00413E8F" w:rsidRDefault="00325A18"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8</w:t>
      </w:r>
      <w:r w:rsidR="00AD437A" w:rsidRPr="00413E8F">
        <w:rPr>
          <w:rFonts w:ascii="Times New Roman" w:hAnsi="Times New Roman" w:cs="Times New Roman"/>
          <w:sz w:val="24"/>
          <w:szCs w:val="24"/>
        </w:rPr>
        <w:t xml:space="preserve">. Представитель заинтересованных лиц обязан рассмотреть представленный дизайн-проект в </w:t>
      </w:r>
      <w:proofErr w:type="gramStart"/>
      <w:r w:rsidR="00AD437A" w:rsidRPr="00413E8F">
        <w:rPr>
          <w:rFonts w:ascii="Times New Roman" w:hAnsi="Times New Roman" w:cs="Times New Roman"/>
          <w:sz w:val="24"/>
          <w:szCs w:val="24"/>
        </w:rPr>
        <w:t>срок</w:t>
      </w:r>
      <w:proofErr w:type="gramEnd"/>
      <w:r w:rsidR="00AD437A" w:rsidRPr="00413E8F">
        <w:rPr>
          <w:rFonts w:ascii="Times New Roman" w:hAnsi="Times New Roman" w:cs="Times New Roman"/>
          <w:sz w:val="24"/>
          <w:szCs w:val="24"/>
        </w:rPr>
        <w:t xml:space="preserve"> не превышающий двух календарных дней с момента его получения и представить в </w:t>
      </w:r>
      <w:r w:rsidRPr="00413E8F">
        <w:rPr>
          <w:rFonts w:ascii="Times New Roman" w:hAnsi="Times New Roman" w:cs="Times New Roman"/>
          <w:sz w:val="24"/>
          <w:szCs w:val="24"/>
        </w:rPr>
        <w:t>уполномоченный орган</w:t>
      </w:r>
      <w:r w:rsidR="00AD437A" w:rsidRPr="00413E8F">
        <w:rPr>
          <w:rFonts w:ascii="Times New Roman" w:hAnsi="Times New Roman" w:cs="Times New Roman"/>
          <w:sz w:val="24"/>
          <w:szCs w:val="24"/>
        </w:rPr>
        <w:t xml:space="preserve"> согласованный дизайн-проект или мотивированные замечания.</w:t>
      </w:r>
    </w:p>
    <w:p w:rsidR="00AD437A" w:rsidRPr="00413E8F" w:rsidRDefault="00AD437A"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 xml:space="preserve">В случае не урегулирования замечаний, </w:t>
      </w:r>
      <w:r w:rsidR="00325A18" w:rsidRPr="00413E8F">
        <w:rPr>
          <w:rFonts w:ascii="Times New Roman" w:hAnsi="Times New Roman" w:cs="Times New Roman"/>
          <w:sz w:val="24"/>
          <w:szCs w:val="24"/>
        </w:rPr>
        <w:t>уполномоченный орган</w:t>
      </w:r>
      <w:r w:rsidRPr="00413E8F">
        <w:rPr>
          <w:rFonts w:ascii="Times New Roman" w:hAnsi="Times New Roman" w:cs="Times New Roman"/>
          <w:sz w:val="24"/>
          <w:szCs w:val="24"/>
        </w:rPr>
        <w:t xml:space="preserve"> </w:t>
      </w:r>
      <w:r w:rsidR="00942F51" w:rsidRPr="00413E8F">
        <w:rPr>
          <w:rFonts w:ascii="Times New Roman" w:hAnsi="Times New Roman" w:cs="Times New Roman"/>
          <w:sz w:val="24"/>
          <w:szCs w:val="24"/>
        </w:rPr>
        <w:t xml:space="preserve">направляет </w:t>
      </w:r>
      <w:r w:rsidRPr="00413E8F">
        <w:rPr>
          <w:rFonts w:ascii="Times New Roman" w:hAnsi="Times New Roman" w:cs="Times New Roman"/>
          <w:sz w:val="24"/>
          <w:szCs w:val="24"/>
        </w:rPr>
        <w:t xml:space="preserve">дизайн-проект с замечаниями представителя заинтересованных лиц общественной муниципальной комиссии для проведения обсуждения с участием представителя заинтересованных лиц и принятия решения по </w:t>
      </w:r>
      <w:proofErr w:type="gramStart"/>
      <w:r w:rsidRPr="00413E8F">
        <w:rPr>
          <w:rFonts w:ascii="Times New Roman" w:hAnsi="Times New Roman" w:cs="Times New Roman"/>
          <w:sz w:val="24"/>
          <w:szCs w:val="24"/>
        </w:rPr>
        <w:t>дизайн-проекту</w:t>
      </w:r>
      <w:proofErr w:type="gramEnd"/>
      <w:r w:rsidRPr="00413E8F">
        <w:rPr>
          <w:rFonts w:ascii="Times New Roman" w:hAnsi="Times New Roman" w:cs="Times New Roman"/>
          <w:sz w:val="24"/>
          <w:szCs w:val="24"/>
        </w:rPr>
        <w:t>.</w:t>
      </w:r>
    </w:p>
    <w:p w:rsidR="00AD437A" w:rsidRPr="00413E8F" w:rsidRDefault="00325A18" w:rsidP="00325A18">
      <w:pPr>
        <w:pStyle w:val="ConsPlusNormal"/>
        <w:ind w:firstLine="567"/>
        <w:jc w:val="both"/>
        <w:rPr>
          <w:rFonts w:ascii="Times New Roman" w:hAnsi="Times New Roman" w:cs="Times New Roman"/>
          <w:sz w:val="24"/>
          <w:szCs w:val="24"/>
        </w:rPr>
      </w:pPr>
      <w:r w:rsidRPr="00413E8F">
        <w:rPr>
          <w:rFonts w:ascii="Times New Roman" w:hAnsi="Times New Roman" w:cs="Times New Roman"/>
          <w:sz w:val="24"/>
          <w:szCs w:val="24"/>
        </w:rPr>
        <w:t>9</w:t>
      </w:r>
      <w:r w:rsidR="00AD437A" w:rsidRPr="00413E8F">
        <w:rPr>
          <w:rFonts w:ascii="Times New Roman" w:hAnsi="Times New Roman" w:cs="Times New Roman"/>
          <w:sz w:val="24"/>
          <w:szCs w:val="24"/>
        </w:rPr>
        <w:t>. Дизайн - проект утверждается общественной муниципальной комиссией, решение об утверждении оформляется в виде протокола заседания комиссии.</w:t>
      </w:r>
    </w:p>
    <w:p w:rsidR="00FE3926" w:rsidRPr="00413E8F" w:rsidRDefault="00942F51" w:rsidP="00942F51">
      <w:pPr>
        <w:pStyle w:val="ConsPlusNormal"/>
        <w:ind w:firstLine="567"/>
        <w:jc w:val="both"/>
        <w:rPr>
          <w:rFonts w:ascii="Times New Roman" w:hAnsi="Times New Roman" w:cs="Times New Roman"/>
          <w:color w:val="000000"/>
          <w:sz w:val="24"/>
          <w:szCs w:val="24"/>
        </w:rPr>
      </w:pPr>
      <w:r w:rsidRPr="00413E8F">
        <w:rPr>
          <w:rFonts w:ascii="Times New Roman" w:hAnsi="Times New Roman" w:cs="Times New Roman"/>
          <w:sz w:val="24"/>
          <w:szCs w:val="24"/>
        </w:rPr>
        <w:t xml:space="preserve">10. На основании решения общественной муниципальной комиссии </w:t>
      </w:r>
      <w:r w:rsidRPr="00413E8F">
        <w:rPr>
          <w:rFonts w:ascii="Times New Roman" w:hAnsi="Times New Roman" w:cs="Times New Roman"/>
          <w:color w:val="000000"/>
          <w:sz w:val="24"/>
          <w:szCs w:val="24"/>
        </w:rPr>
        <w:t>д</w:t>
      </w:r>
      <w:r w:rsidR="00FE3926" w:rsidRPr="00413E8F">
        <w:rPr>
          <w:rFonts w:ascii="Times New Roman" w:hAnsi="Times New Roman" w:cs="Times New Roman"/>
          <w:color w:val="000000"/>
          <w:sz w:val="24"/>
          <w:szCs w:val="24"/>
        </w:rPr>
        <w:t xml:space="preserve">изайн-проект утверждается постановлением администрации </w:t>
      </w:r>
      <w:r w:rsidRPr="00413E8F">
        <w:rPr>
          <w:rFonts w:ascii="Times New Roman" w:hAnsi="Times New Roman" w:cs="Times New Roman"/>
          <w:color w:val="000000"/>
          <w:sz w:val="24"/>
          <w:szCs w:val="24"/>
        </w:rPr>
        <w:t>МО «Шенкурский муниципальный район»</w:t>
      </w:r>
      <w:r w:rsidR="00FE3926" w:rsidRPr="00413E8F">
        <w:rPr>
          <w:rFonts w:ascii="Times New Roman" w:hAnsi="Times New Roman" w:cs="Times New Roman"/>
          <w:color w:val="000000"/>
          <w:sz w:val="24"/>
          <w:szCs w:val="24"/>
        </w:rPr>
        <w:t xml:space="preserve"> в течение двух рабочих дней со дня </w:t>
      </w:r>
      <w:r w:rsidRPr="00413E8F">
        <w:rPr>
          <w:rFonts w:ascii="Times New Roman" w:hAnsi="Times New Roman" w:cs="Times New Roman"/>
          <w:color w:val="000000"/>
          <w:sz w:val="24"/>
          <w:szCs w:val="24"/>
        </w:rPr>
        <w:t>принятия решения</w:t>
      </w:r>
      <w:r w:rsidR="00FE3926" w:rsidRPr="00413E8F">
        <w:rPr>
          <w:rFonts w:ascii="Times New Roman" w:hAnsi="Times New Roman" w:cs="Times New Roman"/>
          <w:color w:val="000000"/>
          <w:sz w:val="24"/>
          <w:szCs w:val="24"/>
        </w:rPr>
        <w:t>.</w:t>
      </w: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5017CA" w:rsidRDefault="005017CA" w:rsidP="00421FF3">
      <w:pPr>
        <w:jc w:val="right"/>
        <w:rPr>
          <w:sz w:val="24"/>
          <w:szCs w:val="24"/>
          <w:lang w:val="ru-RU"/>
        </w:rPr>
      </w:pPr>
    </w:p>
    <w:p w:rsidR="006A0030" w:rsidRDefault="006A0030" w:rsidP="00421FF3">
      <w:pPr>
        <w:jc w:val="right"/>
        <w:rPr>
          <w:sz w:val="24"/>
          <w:szCs w:val="24"/>
          <w:lang w:val="ru-RU"/>
        </w:rPr>
      </w:pPr>
    </w:p>
    <w:p w:rsidR="006A0030" w:rsidRDefault="006A0030" w:rsidP="00421FF3">
      <w:pPr>
        <w:jc w:val="right"/>
        <w:rPr>
          <w:sz w:val="24"/>
          <w:szCs w:val="24"/>
          <w:lang w:val="ru-RU"/>
        </w:rPr>
      </w:pPr>
    </w:p>
    <w:p w:rsidR="00421FF3" w:rsidRPr="00AF2FA7" w:rsidRDefault="00421FF3" w:rsidP="00421FF3">
      <w:pPr>
        <w:jc w:val="right"/>
        <w:rPr>
          <w:lang w:val="ru-RU"/>
        </w:rPr>
      </w:pPr>
      <w:r w:rsidRPr="00AF2FA7">
        <w:rPr>
          <w:lang w:val="ru-RU"/>
        </w:rPr>
        <w:lastRenderedPageBreak/>
        <w:t xml:space="preserve">Приложение № 11 </w:t>
      </w:r>
    </w:p>
    <w:p w:rsidR="00421FF3" w:rsidRPr="00AF2FA7" w:rsidRDefault="00421FF3" w:rsidP="00421FF3">
      <w:pPr>
        <w:pStyle w:val="Default"/>
        <w:ind w:left="-180"/>
        <w:jc w:val="right"/>
        <w:rPr>
          <w:sz w:val="20"/>
          <w:szCs w:val="20"/>
        </w:rPr>
      </w:pPr>
      <w:r w:rsidRPr="00AF2FA7">
        <w:rPr>
          <w:sz w:val="20"/>
          <w:szCs w:val="20"/>
        </w:rPr>
        <w:t>к муниципальной программе МО «</w:t>
      </w:r>
      <w:r w:rsidR="00EF6454">
        <w:rPr>
          <w:sz w:val="20"/>
          <w:szCs w:val="20"/>
        </w:rPr>
        <w:t>Шенкурское</w:t>
      </w:r>
      <w:r w:rsidRPr="00AF2FA7">
        <w:rPr>
          <w:sz w:val="20"/>
          <w:szCs w:val="20"/>
        </w:rPr>
        <w:t>»</w:t>
      </w:r>
    </w:p>
    <w:p w:rsidR="00421FF3" w:rsidRPr="00AF2FA7" w:rsidRDefault="00421FF3" w:rsidP="00421FF3">
      <w:pPr>
        <w:pStyle w:val="Default"/>
        <w:ind w:left="-180"/>
        <w:jc w:val="right"/>
        <w:rPr>
          <w:sz w:val="20"/>
          <w:szCs w:val="20"/>
        </w:rPr>
      </w:pPr>
      <w:r w:rsidRPr="00AF2FA7">
        <w:rPr>
          <w:sz w:val="20"/>
          <w:szCs w:val="20"/>
        </w:rPr>
        <w:t xml:space="preserve"> «Формирование современной городской среды</w:t>
      </w:r>
    </w:p>
    <w:p w:rsidR="00421FF3" w:rsidRPr="00AF2FA7" w:rsidRDefault="00421FF3" w:rsidP="00421FF3">
      <w:pPr>
        <w:pStyle w:val="2"/>
        <w:spacing w:after="0" w:line="240" w:lineRule="auto"/>
        <w:ind w:left="0"/>
        <w:jc w:val="right"/>
        <w:rPr>
          <w:color w:val="000000"/>
          <w:spacing w:val="-4"/>
          <w:sz w:val="20"/>
          <w:szCs w:val="20"/>
        </w:rPr>
      </w:pPr>
      <w:r w:rsidRPr="00AF2FA7">
        <w:rPr>
          <w:sz w:val="20"/>
          <w:szCs w:val="20"/>
        </w:rPr>
        <w:t>МО «</w:t>
      </w:r>
      <w:r w:rsidR="00EF6454">
        <w:rPr>
          <w:sz w:val="20"/>
          <w:szCs w:val="20"/>
        </w:rPr>
        <w:t>Шенкурское</w:t>
      </w:r>
      <w:r w:rsidRPr="00AF2FA7">
        <w:rPr>
          <w:sz w:val="20"/>
          <w:szCs w:val="20"/>
        </w:rPr>
        <w:t xml:space="preserve">» на </w:t>
      </w:r>
      <w:r w:rsidR="002C3494" w:rsidRPr="00AF2FA7">
        <w:rPr>
          <w:sz w:val="20"/>
          <w:szCs w:val="20"/>
        </w:rPr>
        <w:t>2018-202</w:t>
      </w:r>
      <w:r w:rsidR="002D3D42">
        <w:rPr>
          <w:sz w:val="20"/>
          <w:szCs w:val="20"/>
        </w:rPr>
        <w:t>4</w:t>
      </w:r>
      <w:r w:rsidRPr="00AF2FA7">
        <w:rPr>
          <w:sz w:val="20"/>
          <w:szCs w:val="20"/>
        </w:rPr>
        <w:t xml:space="preserve"> год</w:t>
      </w:r>
      <w:r w:rsidR="006A211C">
        <w:rPr>
          <w:sz w:val="20"/>
          <w:szCs w:val="20"/>
        </w:rPr>
        <w:t>ы</w:t>
      </w:r>
      <w:r w:rsidRPr="00AF2FA7">
        <w:rPr>
          <w:sz w:val="20"/>
          <w:szCs w:val="20"/>
        </w:rPr>
        <w:t>»</w:t>
      </w:r>
    </w:p>
    <w:p w:rsidR="00136944" w:rsidRPr="00413E8F" w:rsidRDefault="00136944" w:rsidP="00136944">
      <w:pPr>
        <w:pStyle w:val="5"/>
        <w:shd w:val="clear" w:color="auto" w:fill="auto"/>
        <w:spacing w:before="0" w:after="0" w:line="240" w:lineRule="auto"/>
        <w:ind w:left="4200" w:right="20" w:firstLine="949"/>
        <w:jc w:val="right"/>
        <w:rPr>
          <w:sz w:val="24"/>
          <w:szCs w:val="24"/>
        </w:rPr>
      </w:pPr>
    </w:p>
    <w:p w:rsidR="00136944" w:rsidRPr="00413E8F" w:rsidRDefault="00136944" w:rsidP="00136944">
      <w:pPr>
        <w:pStyle w:val="5"/>
        <w:shd w:val="clear" w:color="auto" w:fill="auto"/>
        <w:spacing w:before="0" w:after="0" w:line="240" w:lineRule="auto"/>
        <w:ind w:left="4200" w:right="20" w:firstLine="949"/>
        <w:jc w:val="right"/>
        <w:rPr>
          <w:sz w:val="24"/>
          <w:szCs w:val="24"/>
        </w:rPr>
      </w:pPr>
    </w:p>
    <w:p w:rsidR="00B27485" w:rsidRPr="00413E8F" w:rsidRDefault="006E5A66" w:rsidP="00B27485">
      <w:pPr>
        <w:jc w:val="center"/>
        <w:rPr>
          <w:b/>
          <w:sz w:val="24"/>
          <w:szCs w:val="24"/>
          <w:lang w:val="ru-RU"/>
        </w:rPr>
      </w:pPr>
      <w:r w:rsidRPr="00413E8F">
        <w:rPr>
          <w:b/>
          <w:sz w:val="24"/>
          <w:szCs w:val="24"/>
          <w:lang w:val="ru-RU"/>
        </w:rPr>
        <w:t>Минимальный перечень работ по благоустройству дворовых территорий с приложением визуализированного перечня образцов элементов благоустройства, предлагаемых к размещению на дворовой территории</w:t>
      </w:r>
    </w:p>
    <w:p w:rsidR="00B27485" w:rsidRPr="006E5A66" w:rsidRDefault="00B27485" w:rsidP="00B27485">
      <w:pPr>
        <w:jc w:val="center"/>
        <w:rPr>
          <w:sz w:val="24"/>
          <w:szCs w:val="24"/>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054"/>
        <w:gridCol w:w="23"/>
        <w:gridCol w:w="5387"/>
      </w:tblGrid>
      <w:tr w:rsidR="00B27485" w:rsidTr="00421FF3">
        <w:trPr>
          <w:trHeight w:val="350"/>
        </w:trPr>
        <w:tc>
          <w:tcPr>
            <w:tcW w:w="9464" w:type="dxa"/>
            <w:gridSpan w:val="3"/>
            <w:shd w:val="clear" w:color="auto" w:fill="auto"/>
          </w:tcPr>
          <w:p w:rsidR="00B27485" w:rsidRPr="00413E8F" w:rsidRDefault="00B27485" w:rsidP="00527741">
            <w:pPr>
              <w:ind w:left="108"/>
              <w:jc w:val="center"/>
              <w:rPr>
                <w:b/>
                <w:sz w:val="24"/>
                <w:szCs w:val="24"/>
              </w:rPr>
            </w:pPr>
            <w:r w:rsidRPr="00413E8F">
              <w:rPr>
                <w:b/>
                <w:sz w:val="24"/>
                <w:szCs w:val="24"/>
              </w:rPr>
              <w:t>Виды работ</w:t>
            </w:r>
          </w:p>
        </w:tc>
      </w:tr>
      <w:tr w:rsidR="00B27485" w:rsidTr="00421FF3">
        <w:trPr>
          <w:trHeight w:val="397"/>
        </w:trPr>
        <w:tc>
          <w:tcPr>
            <w:tcW w:w="9464" w:type="dxa"/>
            <w:gridSpan w:val="3"/>
            <w:shd w:val="clear" w:color="auto" w:fill="auto"/>
          </w:tcPr>
          <w:p w:rsidR="00B27485" w:rsidRPr="0054373D" w:rsidRDefault="00B27485" w:rsidP="00D910EE">
            <w:pPr>
              <w:pStyle w:val="a5"/>
              <w:widowControl w:val="0"/>
              <w:numPr>
                <w:ilvl w:val="0"/>
                <w:numId w:val="18"/>
              </w:numPr>
              <w:suppressAutoHyphens/>
              <w:autoSpaceDE w:val="0"/>
              <w:jc w:val="both"/>
              <w:rPr>
                <w:b/>
                <w:sz w:val="24"/>
                <w:szCs w:val="24"/>
              </w:rPr>
            </w:pPr>
            <w:r w:rsidRPr="0054373D">
              <w:rPr>
                <w:b/>
                <w:sz w:val="24"/>
                <w:szCs w:val="24"/>
              </w:rPr>
              <w:t>Ремонт дворовых проездов</w:t>
            </w:r>
            <w:r w:rsidR="00D910EE">
              <w:rPr>
                <w:b/>
                <w:sz w:val="24"/>
                <w:szCs w:val="24"/>
                <w:lang w:val="ru-RU"/>
              </w:rPr>
              <w:t xml:space="preserve">                                          </w:t>
            </w:r>
            <w:r w:rsidR="00D910EE">
              <w:rPr>
                <w:noProof/>
                <w:lang w:val="ru-RU"/>
              </w:rPr>
              <w:drawing>
                <wp:inline distT="0" distB="0" distL="0" distR="0">
                  <wp:extent cx="1688346" cy="1244010"/>
                  <wp:effectExtent l="19050" t="0" r="7104" b="0"/>
                  <wp:docPr id="11" name="Рисунок 10" descr="http://www.berniki.ru/upload/medialibrary/ee0/sdf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berniki.ru/upload/medialibrary/ee0/sdf_1.jpg"/>
                          <pic:cNvPicPr>
                            <a:picLocks noChangeAspect="1" noChangeArrowheads="1"/>
                          </pic:cNvPicPr>
                        </pic:nvPicPr>
                        <pic:blipFill>
                          <a:blip r:embed="rId10" cstate="print"/>
                          <a:srcRect/>
                          <a:stretch>
                            <a:fillRect/>
                          </a:stretch>
                        </pic:blipFill>
                        <pic:spPr bwMode="auto">
                          <a:xfrm>
                            <a:off x="0" y="0"/>
                            <a:ext cx="1693940" cy="1248132"/>
                          </a:xfrm>
                          <a:prstGeom prst="rect">
                            <a:avLst/>
                          </a:prstGeom>
                          <a:noFill/>
                          <a:ln w="9525">
                            <a:noFill/>
                            <a:miter lim="800000"/>
                            <a:headEnd/>
                            <a:tailEnd/>
                          </a:ln>
                        </pic:spPr>
                      </pic:pic>
                    </a:graphicData>
                  </a:graphic>
                </wp:inline>
              </w:drawing>
            </w:r>
          </w:p>
        </w:tc>
      </w:tr>
      <w:tr w:rsidR="00B27485" w:rsidTr="00421FF3">
        <w:trPr>
          <w:trHeight w:val="431"/>
        </w:trPr>
        <w:tc>
          <w:tcPr>
            <w:tcW w:w="9464" w:type="dxa"/>
            <w:gridSpan w:val="3"/>
            <w:shd w:val="clear" w:color="auto" w:fill="auto"/>
          </w:tcPr>
          <w:p w:rsidR="00B27485" w:rsidRPr="0054373D" w:rsidRDefault="00421FF3" w:rsidP="00421FF3">
            <w:pPr>
              <w:pStyle w:val="a5"/>
              <w:widowControl w:val="0"/>
              <w:numPr>
                <w:ilvl w:val="0"/>
                <w:numId w:val="18"/>
              </w:numPr>
              <w:suppressAutoHyphens/>
              <w:autoSpaceDE w:val="0"/>
              <w:rPr>
                <w:b/>
                <w:sz w:val="24"/>
                <w:szCs w:val="24"/>
              </w:rPr>
            </w:pPr>
            <w:r>
              <w:rPr>
                <w:b/>
                <w:sz w:val="24"/>
                <w:szCs w:val="24"/>
                <w:lang w:val="ru-RU"/>
              </w:rPr>
              <w:t>О</w:t>
            </w:r>
            <w:r w:rsidR="00B27485" w:rsidRPr="0054373D">
              <w:rPr>
                <w:b/>
                <w:sz w:val="24"/>
                <w:szCs w:val="24"/>
              </w:rPr>
              <w:t>беспечение освещения дворовых территорий</w:t>
            </w:r>
          </w:p>
        </w:tc>
      </w:tr>
      <w:tr w:rsidR="00D910EE" w:rsidTr="00F26E8C">
        <w:trPr>
          <w:trHeight w:val="431"/>
        </w:trPr>
        <w:tc>
          <w:tcPr>
            <w:tcW w:w="4077" w:type="dxa"/>
            <w:gridSpan w:val="2"/>
            <w:shd w:val="clear" w:color="auto" w:fill="auto"/>
          </w:tcPr>
          <w:p w:rsidR="00D910EE" w:rsidRDefault="00D910EE" w:rsidP="00D910EE">
            <w:pPr>
              <w:pStyle w:val="a5"/>
              <w:widowControl w:val="0"/>
              <w:suppressAutoHyphens/>
              <w:autoSpaceDE w:val="0"/>
              <w:ind w:left="468"/>
              <w:rPr>
                <w:b/>
                <w:sz w:val="24"/>
                <w:szCs w:val="24"/>
                <w:lang w:val="ru-RU"/>
              </w:rPr>
            </w:pPr>
            <w:r w:rsidRPr="00D910EE">
              <w:rPr>
                <w:noProof/>
                <w:sz w:val="28"/>
                <w:szCs w:val="28"/>
                <w:lang w:val="ru-RU"/>
              </w:rPr>
              <w:drawing>
                <wp:inline distT="0" distB="0" distL="0" distR="0">
                  <wp:extent cx="1763409" cy="1073888"/>
                  <wp:effectExtent l="19050" t="0" r="8241" b="0"/>
                  <wp:docPr id="10" name="Рисунок 1"/>
                  <wp:cNvGraphicFramePr/>
                  <a:graphic xmlns:a="http://schemas.openxmlformats.org/drawingml/2006/main">
                    <a:graphicData uri="http://schemas.openxmlformats.org/drawingml/2006/picture">
                      <pic:pic xmlns:pic="http://schemas.openxmlformats.org/drawingml/2006/picture">
                        <pic:nvPicPr>
                          <pic:cNvPr id="4" name="Рисунок 3"/>
                          <pic:cNvPicPr>
                            <a:picLocks noChangeAspect="1"/>
                          </pic:cNvPicPr>
                        </pic:nvPicPr>
                        <pic:blipFill>
                          <a:blip r:embed="rId11" cstate="print">
                            <a:extLst>
                              <a:ext uri="{28A0092B-C50C-407E-A947-70E740481C1C}">
                                <a14:useLocalDpi xmlns:o="urn:schemas-microsoft-com:office:office" xmlns:v="urn:schemas-microsoft-com:vml" xmlns:w10="urn:schemas-microsoft-com:office:word" xmlns:w="http://schemas.openxmlformats.org/wordprocessingml/2006/main" xmlns="" xmlns:p="http://schemas.openxmlformats.org/presentationml/2006/main" xmlns:a14="http://schemas.microsoft.com/office/drawing/2010/main" xmlns:lc="http://schemas.openxmlformats.org/drawingml/2006/lockedCanvas" val="0"/>
                              </a:ext>
                            </a:extLst>
                          </a:blip>
                          <a:stretch>
                            <a:fillRect/>
                          </a:stretch>
                        </pic:blipFill>
                        <pic:spPr>
                          <a:xfrm>
                            <a:off x="0" y="0"/>
                            <a:ext cx="1773456" cy="1080006"/>
                          </a:xfrm>
                          <a:prstGeom prst="rect">
                            <a:avLst/>
                          </a:prstGeom>
                        </pic:spPr>
                      </pic:pic>
                    </a:graphicData>
                  </a:graphic>
                </wp:inline>
              </w:drawing>
            </w:r>
          </w:p>
        </w:tc>
        <w:tc>
          <w:tcPr>
            <w:tcW w:w="5387" w:type="dxa"/>
            <w:shd w:val="clear" w:color="auto" w:fill="auto"/>
          </w:tcPr>
          <w:p w:rsidR="00D910EE" w:rsidRPr="00D910EE" w:rsidRDefault="00D910EE" w:rsidP="00D910EE">
            <w:pPr>
              <w:pStyle w:val="a5"/>
              <w:widowControl w:val="0"/>
              <w:suppressAutoHyphens/>
              <w:autoSpaceDE w:val="0"/>
              <w:ind w:left="468"/>
              <w:rPr>
                <w:sz w:val="24"/>
                <w:szCs w:val="24"/>
                <w:lang w:val="ru-RU"/>
              </w:rPr>
            </w:pPr>
            <w:r w:rsidRPr="00D910EE">
              <w:rPr>
                <w:bCs/>
                <w:sz w:val="24"/>
                <w:szCs w:val="24"/>
                <w:lang w:val="ru-RU"/>
              </w:rPr>
              <w:t xml:space="preserve">Размер 690х335х310 мм. </w:t>
            </w:r>
          </w:p>
          <w:p w:rsidR="00D910EE" w:rsidRPr="00D910EE" w:rsidRDefault="00D910EE" w:rsidP="00D910EE">
            <w:pPr>
              <w:pStyle w:val="a5"/>
              <w:widowControl w:val="0"/>
              <w:suppressAutoHyphens/>
              <w:autoSpaceDE w:val="0"/>
              <w:ind w:left="468"/>
              <w:rPr>
                <w:sz w:val="24"/>
                <w:szCs w:val="24"/>
                <w:lang w:val="ru-RU"/>
              </w:rPr>
            </w:pPr>
            <w:r w:rsidRPr="00D910EE">
              <w:rPr>
                <w:bCs/>
                <w:sz w:val="24"/>
                <w:szCs w:val="24"/>
                <w:lang w:val="ru-RU"/>
              </w:rPr>
              <w:t xml:space="preserve"> Мощность 100 Вт.</w:t>
            </w:r>
          </w:p>
          <w:p w:rsidR="00D910EE" w:rsidRPr="00D910EE" w:rsidRDefault="00D910EE" w:rsidP="00D910EE">
            <w:pPr>
              <w:pStyle w:val="a5"/>
              <w:widowControl w:val="0"/>
              <w:suppressAutoHyphens/>
              <w:autoSpaceDE w:val="0"/>
              <w:ind w:left="468"/>
              <w:rPr>
                <w:sz w:val="24"/>
                <w:szCs w:val="24"/>
                <w:lang w:val="ru-RU"/>
              </w:rPr>
            </w:pPr>
            <w:r w:rsidRPr="00D910EE">
              <w:rPr>
                <w:bCs/>
                <w:sz w:val="24"/>
                <w:szCs w:val="24"/>
                <w:lang w:val="ru-RU"/>
              </w:rPr>
              <w:t xml:space="preserve"> Пластиковый корпус, </w:t>
            </w:r>
          </w:p>
          <w:p w:rsidR="00D910EE" w:rsidRPr="00D910EE" w:rsidRDefault="00D910EE" w:rsidP="00D910EE">
            <w:pPr>
              <w:pStyle w:val="a5"/>
              <w:widowControl w:val="0"/>
              <w:suppressAutoHyphens/>
              <w:autoSpaceDE w:val="0"/>
              <w:ind w:left="468"/>
              <w:rPr>
                <w:sz w:val="24"/>
                <w:szCs w:val="24"/>
                <w:lang w:val="ru-RU"/>
              </w:rPr>
            </w:pPr>
            <w:r w:rsidRPr="00D910EE">
              <w:rPr>
                <w:bCs/>
                <w:sz w:val="24"/>
                <w:szCs w:val="24"/>
                <w:lang w:val="ru-RU"/>
              </w:rPr>
              <w:t xml:space="preserve">защитное стекло </w:t>
            </w:r>
          </w:p>
          <w:p w:rsidR="00D910EE" w:rsidRDefault="00D910EE" w:rsidP="00D910EE">
            <w:pPr>
              <w:pStyle w:val="a5"/>
              <w:widowControl w:val="0"/>
              <w:suppressAutoHyphens/>
              <w:autoSpaceDE w:val="0"/>
              <w:ind w:left="468"/>
              <w:rPr>
                <w:b/>
                <w:sz w:val="24"/>
                <w:szCs w:val="24"/>
                <w:lang w:val="ru-RU"/>
              </w:rPr>
            </w:pPr>
          </w:p>
        </w:tc>
      </w:tr>
      <w:tr w:rsidR="00B27485" w:rsidTr="00421FF3">
        <w:tblPrEx>
          <w:tblLook w:val="04A0"/>
        </w:tblPrEx>
        <w:trPr>
          <w:trHeight w:val="424"/>
        </w:trPr>
        <w:tc>
          <w:tcPr>
            <w:tcW w:w="9464" w:type="dxa"/>
            <w:gridSpan w:val="3"/>
            <w:shd w:val="clear" w:color="auto" w:fill="auto"/>
          </w:tcPr>
          <w:p w:rsidR="00B27485" w:rsidRPr="0054373D" w:rsidRDefault="00B27485" w:rsidP="00421FF3">
            <w:pPr>
              <w:pStyle w:val="a5"/>
              <w:widowControl w:val="0"/>
              <w:numPr>
                <w:ilvl w:val="0"/>
                <w:numId w:val="18"/>
              </w:numPr>
              <w:suppressAutoHyphens/>
              <w:autoSpaceDE w:val="0"/>
              <w:jc w:val="both"/>
              <w:rPr>
                <w:b/>
                <w:sz w:val="24"/>
                <w:szCs w:val="24"/>
              </w:rPr>
            </w:pPr>
            <w:r w:rsidRPr="0054373D">
              <w:rPr>
                <w:b/>
                <w:sz w:val="24"/>
                <w:szCs w:val="24"/>
              </w:rPr>
              <w:t xml:space="preserve">Установка скамеек </w:t>
            </w:r>
          </w:p>
        </w:tc>
      </w:tr>
      <w:tr w:rsidR="00B27485" w:rsidTr="00421FF3">
        <w:tblPrEx>
          <w:tblLook w:val="04A0"/>
        </w:tblPrEx>
        <w:trPr>
          <w:trHeight w:val="2670"/>
        </w:trPr>
        <w:tc>
          <w:tcPr>
            <w:tcW w:w="4054" w:type="dxa"/>
            <w:shd w:val="clear" w:color="auto" w:fill="auto"/>
          </w:tcPr>
          <w:p w:rsidR="00B27485" w:rsidRDefault="00B27485" w:rsidP="00527741">
            <w:r>
              <w:rPr>
                <w:noProof/>
                <w:lang w:val="ru-RU"/>
              </w:rPr>
              <w:drawing>
                <wp:inline distT="0" distB="0" distL="0" distR="0">
                  <wp:extent cx="2062716" cy="1658679"/>
                  <wp:effectExtent l="1905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066925" cy="1662063"/>
                          </a:xfrm>
                          <a:prstGeom prst="rect">
                            <a:avLst/>
                          </a:prstGeom>
                          <a:noFill/>
                          <a:ln>
                            <a:noFill/>
                          </a:ln>
                        </pic:spPr>
                      </pic:pic>
                    </a:graphicData>
                  </a:graphic>
                </wp:inline>
              </w:drawing>
            </w:r>
          </w:p>
        </w:tc>
        <w:tc>
          <w:tcPr>
            <w:tcW w:w="5410" w:type="dxa"/>
            <w:gridSpan w:val="2"/>
            <w:shd w:val="clear" w:color="auto" w:fill="auto"/>
          </w:tcPr>
          <w:p w:rsidR="00B27485" w:rsidRPr="0054373D" w:rsidRDefault="00B27485" w:rsidP="00527741">
            <w:pPr>
              <w:shd w:val="clear" w:color="auto" w:fill="FFFFFF"/>
              <w:spacing w:before="100" w:beforeAutospacing="1" w:after="75"/>
              <w:ind w:left="720"/>
              <w:jc w:val="center"/>
              <w:rPr>
                <w:b/>
                <w:color w:val="000000"/>
                <w:sz w:val="22"/>
                <w:szCs w:val="22"/>
              </w:rPr>
            </w:pPr>
            <w:r w:rsidRPr="0054373D">
              <w:rPr>
                <w:b/>
                <w:color w:val="000000"/>
                <w:sz w:val="22"/>
                <w:szCs w:val="22"/>
              </w:rPr>
              <w:t>Скамья без спинки</w:t>
            </w:r>
          </w:p>
          <w:p w:rsidR="00B27485" w:rsidRPr="0054373D" w:rsidRDefault="00B27485" w:rsidP="00527741">
            <w:pPr>
              <w:shd w:val="clear" w:color="auto" w:fill="FFFFFF"/>
              <w:spacing w:before="100" w:beforeAutospacing="1" w:after="75"/>
              <w:ind w:left="720"/>
              <w:rPr>
                <w:color w:val="000000"/>
                <w:sz w:val="22"/>
                <w:szCs w:val="22"/>
              </w:rPr>
            </w:pPr>
            <w:r w:rsidRPr="0054373D">
              <w:rPr>
                <w:b/>
                <w:bCs/>
                <w:color w:val="000000"/>
                <w:sz w:val="22"/>
                <w:szCs w:val="22"/>
              </w:rPr>
              <w:t xml:space="preserve"> </w:t>
            </w:r>
          </w:p>
          <w:tbl>
            <w:tblPr>
              <w:tblW w:w="4982" w:type="dxa"/>
              <w:tblInd w:w="341" w:type="dxa"/>
              <w:tblLayout w:type="fixed"/>
              <w:tblCellMar>
                <w:top w:w="15" w:type="dxa"/>
                <w:left w:w="15" w:type="dxa"/>
                <w:bottom w:w="15" w:type="dxa"/>
                <w:right w:w="15" w:type="dxa"/>
              </w:tblCellMar>
              <w:tblLook w:val="04A0"/>
            </w:tblPr>
            <w:tblGrid>
              <w:gridCol w:w="1842"/>
              <w:gridCol w:w="3140"/>
            </w:tblGrid>
            <w:tr w:rsidR="00B27485" w:rsidRPr="00707FDC" w:rsidTr="00527741">
              <w:tc>
                <w:tcPr>
                  <w:tcW w:w="1842" w:type="dxa"/>
                  <w:shd w:val="clear" w:color="auto" w:fill="auto"/>
                  <w:tcMar>
                    <w:top w:w="0" w:type="dxa"/>
                    <w:left w:w="0" w:type="dxa"/>
                    <w:bottom w:w="0" w:type="dxa"/>
                    <w:right w:w="0" w:type="dxa"/>
                  </w:tcMar>
                  <w:hideMark/>
                </w:tcPr>
                <w:p w:rsidR="00B27485" w:rsidRPr="0054373D" w:rsidRDefault="00B27485" w:rsidP="00527741">
                  <w:pPr>
                    <w:ind w:left="-379" w:right="-142" w:firstLine="379"/>
                    <w:jc w:val="center"/>
                    <w:rPr>
                      <w:color w:val="000000"/>
                      <w:sz w:val="22"/>
                      <w:szCs w:val="22"/>
                    </w:rPr>
                  </w:pPr>
                  <w:r w:rsidRPr="0054373D">
                    <w:rPr>
                      <w:bCs/>
                      <w:color w:val="000000"/>
                      <w:sz w:val="22"/>
                      <w:szCs w:val="22"/>
                    </w:rPr>
                    <w:t>Характеристики:</w:t>
                  </w:r>
                </w:p>
              </w:tc>
              <w:tc>
                <w:tcPr>
                  <w:tcW w:w="3140" w:type="dxa"/>
                  <w:shd w:val="clear" w:color="auto" w:fill="auto"/>
                  <w:tcMar>
                    <w:top w:w="0" w:type="dxa"/>
                    <w:left w:w="75" w:type="dxa"/>
                    <w:bottom w:w="0" w:type="dxa"/>
                    <w:right w:w="0" w:type="dxa"/>
                  </w:tcMar>
                  <w:vAlign w:val="center"/>
                  <w:hideMark/>
                </w:tcPr>
                <w:p w:rsidR="00B27485" w:rsidRPr="00B27485" w:rsidRDefault="00B27485" w:rsidP="00527741">
                  <w:pPr>
                    <w:spacing w:after="150"/>
                    <w:rPr>
                      <w:color w:val="000000"/>
                      <w:sz w:val="22"/>
                      <w:szCs w:val="22"/>
                      <w:lang w:val="ru-RU"/>
                    </w:rPr>
                  </w:pPr>
                  <w:r w:rsidRPr="00B27485">
                    <w:rPr>
                      <w:color w:val="000000"/>
                      <w:sz w:val="22"/>
                      <w:szCs w:val="22"/>
                      <w:lang w:val="ru-RU"/>
                    </w:rPr>
                    <w:t xml:space="preserve"> Длина скамейки - 1,5 м;</w:t>
                  </w:r>
                </w:p>
                <w:p w:rsidR="00B27485" w:rsidRPr="00B27485" w:rsidRDefault="00B27485" w:rsidP="00527741">
                  <w:pPr>
                    <w:spacing w:after="150"/>
                    <w:rPr>
                      <w:color w:val="000000"/>
                      <w:sz w:val="22"/>
                      <w:szCs w:val="22"/>
                      <w:lang w:val="ru-RU"/>
                    </w:rPr>
                  </w:pPr>
                  <w:r w:rsidRPr="00B27485">
                    <w:rPr>
                      <w:color w:val="000000"/>
                      <w:sz w:val="22"/>
                      <w:szCs w:val="22"/>
                      <w:lang w:val="ru-RU"/>
                    </w:rPr>
                    <w:t xml:space="preserve"> Ширина – 380 мм;</w:t>
                  </w:r>
                </w:p>
                <w:p w:rsidR="00B27485" w:rsidRPr="0054373D" w:rsidRDefault="00B27485" w:rsidP="00527741">
                  <w:pPr>
                    <w:spacing w:after="150"/>
                    <w:rPr>
                      <w:color w:val="000000"/>
                      <w:sz w:val="22"/>
                      <w:szCs w:val="22"/>
                    </w:rPr>
                  </w:pPr>
                  <w:r w:rsidRPr="00B27485">
                    <w:rPr>
                      <w:color w:val="000000"/>
                      <w:sz w:val="22"/>
                      <w:szCs w:val="22"/>
                      <w:lang w:val="ru-RU"/>
                    </w:rPr>
                    <w:t xml:space="preserve">  </w:t>
                  </w:r>
                  <w:r w:rsidRPr="0054373D">
                    <w:rPr>
                      <w:color w:val="000000"/>
                      <w:sz w:val="22"/>
                      <w:szCs w:val="22"/>
                    </w:rPr>
                    <w:t>Высота - 680 мм.</w:t>
                  </w:r>
                </w:p>
              </w:tc>
            </w:tr>
          </w:tbl>
          <w:p w:rsidR="00B27485" w:rsidRPr="0054373D" w:rsidRDefault="00B27485" w:rsidP="00527741">
            <w:pPr>
              <w:rPr>
                <w:color w:val="000000"/>
                <w:sz w:val="22"/>
                <w:szCs w:val="22"/>
              </w:rPr>
            </w:pPr>
          </w:p>
        </w:tc>
      </w:tr>
      <w:tr w:rsidR="00B27485" w:rsidTr="00421FF3">
        <w:tblPrEx>
          <w:tblLook w:val="04A0"/>
        </w:tblPrEx>
        <w:trPr>
          <w:trHeight w:val="2612"/>
        </w:trPr>
        <w:tc>
          <w:tcPr>
            <w:tcW w:w="4054" w:type="dxa"/>
            <w:shd w:val="clear" w:color="auto" w:fill="auto"/>
          </w:tcPr>
          <w:p w:rsidR="00B27485" w:rsidRDefault="00B27485" w:rsidP="00527741">
            <w:r>
              <w:rPr>
                <w:noProof/>
                <w:lang w:val="ru-RU"/>
              </w:rPr>
              <w:drawing>
                <wp:inline distT="0" distB="0" distL="0" distR="0">
                  <wp:extent cx="2126512" cy="1648047"/>
                  <wp:effectExtent l="19050" t="0" r="7088"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24075" cy="1646158"/>
                          </a:xfrm>
                          <a:prstGeom prst="rect">
                            <a:avLst/>
                          </a:prstGeom>
                          <a:noFill/>
                          <a:ln>
                            <a:noFill/>
                          </a:ln>
                        </pic:spPr>
                      </pic:pic>
                    </a:graphicData>
                  </a:graphic>
                </wp:inline>
              </w:drawing>
            </w:r>
          </w:p>
        </w:tc>
        <w:tc>
          <w:tcPr>
            <w:tcW w:w="5410" w:type="dxa"/>
            <w:gridSpan w:val="2"/>
            <w:shd w:val="clear" w:color="auto" w:fill="auto"/>
          </w:tcPr>
          <w:p w:rsidR="00B27485" w:rsidRPr="0054373D" w:rsidRDefault="00B27485" w:rsidP="00527741">
            <w:pPr>
              <w:jc w:val="center"/>
              <w:rPr>
                <w:b/>
                <w:color w:val="000000"/>
                <w:sz w:val="22"/>
                <w:szCs w:val="22"/>
              </w:rPr>
            </w:pPr>
            <w:r w:rsidRPr="0054373D">
              <w:rPr>
                <w:b/>
                <w:color w:val="000000"/>
                <w:sz w:val="22"/>
                <w:szCs w:val="22"/>
              </w:rPr>
              <w:t>Скамья без спинки</w:t>
            </w:r>
          </w:p>
          <w:p w:rsidR="00B27485" w:rsidRPr="0054373D" w:rsidRDefault="00B27485" w:rsidP="00527741">
            <w:pPr>
              <w:shd w:val="clear" w:color="auto" w:fill="FFFFFF"/>
              <w:spacing w:before="100" w:beforeAutospacing="1" w:after="75"/>
              <w:ind w:left="720"/>
              <w:rPr>
                <w:color w:val="000000"/>
                <w:sz w:val="22"/>
                <w:szCs w:val="22"/>
              </w:rPr>
            </w:pPr>
          </w:p>
          <w:tbl>
            <w:tblPr>
              <w:tblW w:w="4841" w:type="dxa"/>
              <w:tblInd w:w="482" w:type="dxa"/>
              <w:tblLayout w:type="fixed"/>
              <w:tblCellMar>
                <w:top w:w="15" w:type="dxa"/>
                <w:left w:w="15" w:type="dxa"/>
                <w:bottom w:w="15" w:type="dxa"/>
                <w:right w:w="15" w:type="dxa"/>
              </w:tblCellMar>
              <w:tblLook w:val="04A0"/>
            </w:tblPr>
            <w:tblGrid>
              <w:gridCol w:w="1843"/>
              <w:gridCol w:w="2998"/>
            </w:tblGrid>
            <w:tr w:rsidR="00B27485" w:rsidRPr="00AA5CE2" w:rsidTr="00527741">
              <w:tc>
                <w:tcPr>
                  <w:tcW w:w="1843" w:type="dxa"/>
                  <w:shd w:val="clear" w:color="auto" w:fill="auto"/>
                  <w:tcMar>
                    <w:top w:w="0" w:type="dxa"/>
                    <w:left w:w="0" w:type="dxa"/>
                    <w:bottom w:w="0" w:type="dxa"/>
                    <w:right w:w="0" w:type="dxa"/>
                  </w:tcMar>
                  <w:hideMark/>
                </w:tcPr>
                <w:p w:rsidR="00B27485" w:rsidRPr="0054373D" w:rsidRDefault="00B27485" w:rsidP="00527741">
                  <w:pPr>
                    <w:jc w:val="center"/>
                    <w:rPr>
                      <w:color w:val="000000"/>
                      <w:sz w:val="22"/>
                      <w:szCs w:val="22"/>
                    </w:rPr>
                  </w:pPr>
                  <w:r w:rsidRPr="0054373D">
                    <w:rPr>
                      <w:bCs/>
                      <w:color w:val="000000"/>
                      <w:sz w:val="22"/>
                      <w:szCs w:val="22"/>
                    </w:rPr>
                    <w:t>Характеристики:</w:t>
                  </w:r>
                </w:p>
              </w:tc>
              <w:tc>
                <w:tcPr>
                  <w:tcW w:w="2998" w:type="dxa"/>
                  <w:shd w:val="clear" w:color="auto" w:fill="auto"/>
                  <w:tcMar>
                    <w:top w:w="0" w:type="dxa"/>
                    <w:left w:w="75" w:type="dxa"/>
                    <w:bottom w:w="0" w:type="dxa"/>
                    <w:right w:w="0" w:type="dxa"/>
                  </w:tcMar>
                  <w:vAlign w:val="center"/>
                  <w:hideMark/>
                </w:tcPr>
                <w:p w:rsidR="00B27485" w:rsidRPr="00B27485" w:rsidRDefault="00B27485" w:rsidP="00527741">
                  <w:pPr>
                    <w:spacing w:after="150"/>
                    <w:ind w:left="350" w:hanging="350"/>
                    <w:rPr>
                      <w:color w:val="000000"/>
                      <w:sz w:val="22"/>
                      <w:szCs w:val="22"/>
                      <w:lang w:val="ru-RU"/>
                    </w:rPr>
                  </w:pPr>
                  <w:r w:rsidRPr="00B27485">
                    <w:rPr>
                      <w:color w:val="000000"/>
                      <w:sz w:val="22"/>
                      <w:szCs w:val="22"/>
                      <w:lang w:val="ru-RU"/>
                    </w:rPr>
                    <w:t>Длина скамейки - 2,0 м;</w:t>
                  </w:r>
                </w:p>
                <w:p w:rsidR="00B27485" w:rsidRPr="00B27485" w:rsidRDefault="00B27485" w:rsidP="00527741">
                  <w:pPr>
                    <w:spacing w:after="150"/>
                    <w:ind w:left="513" w:hanging="513"/>
                    <w:rPr>
                      <w:color w:val="000000"/>
                      <w:sz w:val="22"/>
                      <w:szCs w:val="22"/>
                      <w:lang w:val="ru-RU"/>
                    </w:rPr>
                  </w:pPr>
                  <w:r w:rsidRPr="00B27485">
                    <w:rPr>
                      <w:color w:val="000000"/>
                      <w:sz w:val="22"/>
                      <w:szCs w:val="22"/>
                      <w:lang w:val="ru-RU"/>
                    </w:rPr>
                    <w:t>Ширина - 385 мм;</w:t>
                  </w:r>
                </w:p>
                <w:p w:rsidR="00B27485" w:rsidRPr="0054373D" w:rsidRDefault="00B27485" w:rsidP="00527741">
                  <w:pPr>
                    <w:spacing w:after="150"/>
                    <w:ind w:left="513" w:hanging="513"/>
                    <w:rPr>
                      <w:color w:val="000000"/>
                      <w:sz w:val="22"/>
                      <w:szCs w:val="22"/>
                    </w:rPr>
                  </w:pPr>
                  <w:r w:rsidRPr="0054373D">
                    <w:rPr>
                      <w:color w:val="000000"/>
                      <w:sz w:val="22"/>
                      <w:szCs w:val="22"/>
                    </w:rPr>
                    <w:t xml:space="preserve">Высота - </w:t>
                  </w:r>
                  <w:proofErr w:type="gramStart"/>
                  <w:r w:rsidRPr="0054373D">
                    <w:rPr>
                      <w:color w:val="000000"/>
                      <w:sz w:val="22"/>
                      <w:szCs w:val="22"/>
                    </w:rPr>
                    <w:t>660  мм</w:t>
                  </w:r>
                  <w:proofErr w:type="gramEnd"/>
                  <w:r w:rsidRPr="0054373D">
                    <w:rPr>
                      <w:color w:val="000000"/>
                      <w:sz w:val="22"/>
                      <w:szCs w:val="22"/>
                    </w:rPr>
                    <w:t>.</w:t>
                  </w:r>
                </w:p>
              </w:tc>
            </w:tr>
            <w:tr w:rsidR="00B27485" w:rsidRPr="00AA5CE2" w:rsidTr="00527741">
              <w:tc>
                <w:tcPr>
                  <w:tcW w:w="1843" w:type="dxa"/>
                  <w:shd w:val="clear" w:color="auto" w:fill="auto"/>
                  <w:tcMar>
                    <w:top w:w="0" w:type="dxa"/>
                    <w:left w:w="0" w:type="dxa"/>
                    <w:bottom w:w="0" w:type="dxa"/>
                    <w:right w:w="0" w:type="dxa"/>
                  </w:tcMar>
                </w:tcPr>
                <w:p w:rsidR="00B27485" w:rsidRPr="0054373D" w:rsidRDefault="00B27485" w:rsidP="00527741">
                  <w:pPr>
                    <w:jc w:val="center"/>
                    <w:rPr>
                      <w:b/>
                      <w:bCs/>
                      <w:color w:val="000000"/>
                      <w:sz w:val="24"/>
                      <w:szCs w:val="24"/>
                    </w:rPr>
                  </w:pPr>
                </w:p>
              </w:tc>
              <w:tc>
                <w:tcPr>
                  <w:tcW w:w="2998" w:type="dxa"/>
                  <w:shd w:val="clear" w:color="auto" w:fill="auto"/>
                  <w:tcMar>
                    <w:top w:w="0" w:type="dxa"/>
                    <w:left w:w="75" w:type="dxa"/>
                    <w:bottom w:w="0" w:type="dxa"/>
                    <w:right w:w="0" w:type="dxa"/>
                  </w:tcMar>
                  <w:vAlign w:val="center"/>
                </w:tcPr>
                <w:p w:rsidR="00B27485" w:rsidRPr="0054373D" w:rsidRDefault="00B27485" w:rsidP="00527741">
                  <w:pPr>
                    <w:spacing w:after="150"/>
                    <w:jc w:val="center"/>
                    <w:rPr>
                      <w:color w:val="000000"/>
                      <w:sz w:val="24"/>
                      <w:szCs w:val="24"/>
                    </w:rPr>
                  </w:pPr>
                </w:p>
              </w:tc>
            </w:tr>
          </w:tbl>
          <w:p w:rsidR="00B27485" w:rsidRPr="0054373D" w:rsidRDefault="00B27485" w:rsidP="00527741">
            <w:pPr>
              <w:rPr>
                <w:color w:val="000000"/>
                <w:sz w:val="24"/>
                <w:szCs w:val="24"/>
              </w:rPr>
            </w:pPr>
          </w:p>
        </w:tc>
      </w:tr>
      <w:tr w:rsidR="00B27485" w:rsidTr="00E84513">
        <w:tblPrEx>
          <w:tblLook w:val="04A0"/>
        </w:tblPrEx>
        <w:trPr>
          <w:trHeight w:val="2683"/>
        </w:trPr>
        <w:tc>
          <w:tcPr>
            <w:tcW w:w="4054" w:type="dxa"/>
            <w:shd w:val="clear" w:color="auto" w:fill="auto"/>
          </w:tcPr>
          <w:p w:rsidR="00B27485" w:rsidRPr="00421FF3" w:rsidRDefault="00B27485" w:rsidP="00421FF3">
            <w:pPr>
              <w:rPr>
                <w:i/>
              </w:rPr>
            </w:pPr>
            <w:r w:rsidRPr="00421FF3">
              <w:rPr>
                <w:i/>
                <w:noProof/>
              </w:rPr>
              <w:lastRenderedPageBreak/>
              <w:t xml:space="preserve">      </w:t>
            </w:r>
            <w:r w:rsidRPr="00421FF3">
              <w:rPr>
                <w:i/>
                <w:noProof/>
                <w:lang w:val="ru-RU"/>
              </w:rPr>
              <w:drawing>
                <wp:inline distT="0" distB="0" distL="0" distR="0">
                  <wp:extent cx="1903228" cy="1669312"/>
                  <wp:effectExtent l="19050" t="0" r="1772"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05000" cy="1670866"/>
                          </a:xfrm>
                          <a:prstGeom prst="rect">
                            <a:avLst/>
                          </a:prstGeom>
                          <a:noFill/>
                          <a:ln>
                            <a:noFill/>
                          </a:ln>
                        </pic:spPr>
                      </pic:pic>
                    </a:graphicData>
                  </a:graphic>
                </wp:inline>
              </w:drawing>
            </w:r>
          </w:p>
        </w:tc>
        <w:tc>
          <w:tcPr>
            <w:tcW w:w="5410" w:type="dxa"/>
            <w:gridSpan w:val="2"/>
            <w:shd w:val="clear" w:color="auto" w:fill="auto"/>
          </w:tcPr>
          <w:p w:rsidR="00B27485" w:rsidRPr="0054373D" w:rsidRDefault="00B27485" w:rsidP="00527741">
            <w:pPr>
              <w:jc w:val="center"/>
              <w:rPr>
                <w:b/>
                <w:color w:val="000000"/>
                <w:sz w:val="22"/>
                <w:szCs w:val="22"/>
              </w:rPr>
            </w:pPr>
            <w:r w:rsidRPr="0054373D">
              <w:rPr>
                <w:b/>
                <w:color w:val="000000"/>
                <w:sz w:val="22"/>
                <w:szCs w:val="22"/>
              </w:rPr>
              <w:t xml:space="preserve">Скамья со спинкой </w:t>
            </w:r>
          </w:p>
          <w:p w:rsidR="00B27485" w:rsidRPr="0054373D" w:rsidRDefault="00B27485" w:rsidP="00527741">
            <w:pPr>
              <w:shd w:val="clear" w:color="auto" w:fill="FFFFFF"/>
              <w:spacing w:before="100" w:beforeAutospacing="1" w:after="75"/>
              <w:ind w:left="720"/>
              <w:rPr>
                <w:color w:val="000000"/>
                <w:sz w:val="22"/>
                <w:szCs w:val="22"/>
              </w:rPr>
            </w:pPr>
          </w:p>
          <w:tbl>
            <w:tblPr>
              <w:tblW w:w="4820" w:type="dxa"/>
              <w:tblInd w:w="482" w:type="dxa"/>
              <w:tblLayout w:type="fixed"/>
              <w:tblCellMar>
                <w:top w:w="15" w:type="dxa"/>
                <w:left w:w="15" w:type="dxa"/>
                <w:bottom w:w="15" w:type="dxa"/>
                <w:right w:w="15" w:type="dxa"/>
              </w:tblCellMar>
              <w:tblLook w:val="04A0"/>
            </w:tblPr>
            <w:tblGrid>
              <w:gridCol w:w="1843"/>
              <w:gridCol w:w="2977"/>
            </w:tblGrid>
            <w:tr w:rsidR="00B27485" w:rsidRPr="00AA5CE2" w:rsidTr="00E84513">
              <w:trPr>
                <w:trHeight w:val="1036"/>
              </w:trPr>
              <w:tc>
                <w:tcPr>
                  <w:tcW w:w="1843" w:type="dxa"/>
                  <w:shd w:val="clear" w:color="auto" w:fill="auto"/>
                  <w:tcMar>
                    <w:top w:w="0" w:type="dxa"/>
                    <w:left w:w="0" w:type="dxa"/>
                    <w:bottom w:w="0" w:type="dxa"/>
                    <w:right w:w="0" w:type="dxa"/>
                  </w:tcMar>
                  <w:hideMark/>
                </w:tcPr>
                <w:p w:rsidR="00B27485" w:rsidRPr="0054373D" w:rsidRDefault="00B27485" w:rsidP="00527741">
                  <w:pPr>
                    <w:jc w:val="center"/>
                    <w:rPr>
                      <w:color w:val="000000"/>
                      <w:sz w:val="22"/>
                      <w:szCs w:val="22"/>
                    </w:rPr>
                  </w:pPr>
                  <w:r w:rsidRPr="0054373D">
                    <w:rPr>
                      <w:bCs/>
                      <w:color w:val="000000"/>
                      <w:sz w:val="22"/>
                      <w:szCs w:val="22"/>
                    </w:rPr>
                    <w:t>Характеристики:</w:t>
                  </w:r>
                </w:p>
              </w:tc>
              <w:tc>
                <w:tcPr>
                  <w:tcW w:w="2977" w:type="dxa"/>
                  <w:shd w:val="clear" w:color="auto" w:fill="auto"/>
                  <w:tcMar>
                    <w:top w:w="0" w:type="dxa"/>
                    <w:left w:w="75" w:type="dxa"/>
                    <w:bottom w:w="0" w:type="dxa"/>
                    <w:right w:w="0" w:type="dxa"/>
                  </w:tcMar>
                  <w:vAlign w:val="center"/>
                  <w:hideMark/>
                </w:tcPr>
                <w:p w:rsidR="00B27485" w:rsidRPr="00B27485" w:rsidRDefault="00B27485" w:rsidP="00527741">
                  <w:pPr>
                    <w:spacing w:after="150"/>
                    <w:rPr>
                      <w:color w:val="000000"/>
                      <w:sz w:val="22"/>
                      <w:szCs w:val="22"/>
                      <w:lang w:val="ru-RU"/>
                    </w:rPr>
                  </w:pPr>
                  <w:r w:rsidRPr="00B27485">
                    <w:rPr>
                      <w:color w:val="000000"/>
                      <w:sz w:val="22"/>
                      <w:szCs w:val="22"/>
                      <w:lang w:val="ru-RU"/>
                    </w:rPr>
                    <w:t>Длина скамейки - 2,085 м;</w:t>
                  </w:r>
                  <w:r w:rsidRPr="00B27485">
                    <w:rPr>
                      <w:color w:val="000000"/>
                      <w:sz w:val="22"/>
                      <w:szCs w:val="22"/>
                      <w:lang w:val="ru-RU"/>
                    </w:rPr>
                    <w:br/>
                  </w:r>
                </w:p>
                <w:p w:rsidR="00B27485" w:rsidRPr="00B27485" w:rsidRDefault="00B27485" w:rsidP="00527741">
                  <w:pPr>
                    <w:spacing w:after="150"/>
                    <w:rPr>
                      <w:color w:val="000000"/>
                      <w:sz w:val="22"/>
                      <w:szCs w:val="22"/>
                      <w:lang w:val="ru-RU"/>
                    </w:rPr>
                  </w:pPr>
                  <w:r w:rsidRPr="00B27485">
                    <w:rPr>
                      <w:color w:val="000000"/>
                      <w:sz w:val="22"/>
                      <w:szCs w:val="22"/>
                      <w:lang w:val="ru-RU"/>
                    </w:rPr>
                    <w:t>Ширина - 770  мм;</w:t>
                  </w:r>
                  <w:r w:rsidRPr="00B27485">
                    <w:rPr>
                      <w:color w:val="000000"/>
                      <w:sz w:val="22"/>
                      <w:szCs w:val="22"/>
                      <w:lang w:val="ru-RU"/>
                    </w:rPr>
                    <w:br/>
                  </w:r>
                </w:p>
                <w:p w:rsidR="00B27485" w:rsidRPr="0054373D" w:rsidRDefault="00B27485" w:rsidP="00527741">
                  <w:pPr>
                    <w:spacing w:after="150"/>
                    <w:rPr>
                      <w:color w:val="000000"/>
                      <w:sz w:val="22"/>
                      <w:szCs w:val="22"/>
                    </w:rPr>
                  </w:pPr>
                  <w:r w:rsidRPr="0054373D">
                    <w:rPr>
                      <w:color w:val="000000"/>
                      <w:sz w:val="22"/>
                      <w:szCs w:val="22"/>
                    </w:rPr>
                    <w:t xml:space="preserve">Высота - </w:t>
                  </w:r>
                  <w:proofErr w:type="gramStart"/>
                  <w:r w:rsidRPr="0054373D">
                    <w:rPr>
                      <w:color w:val="000000"/>
                      <w:sz w:val="22"/>
                      <w:szCs w:val="22"/>
                    </w:rPr>
                    <w:t>975  мм</w:t>
                  </w:r>
                  <w:proofErr w:type="gramEnd"/>
                  <w:r w:rsidRPr="0054373D">
                    <w:rPr>
                      <w:color w:val="000000"/>
                      <w:sz w:val="22"/>
                      <w:szCs w:val="22"/>
                    </w:rPr>
                    <w:t>.</w:t>
                  </w:r>
                </w:p>
              </w:tc>
            </w:tr>
          </w:tbl>
          <w:p w:rsidR="00B27485" w:rsidRPr="0054373D" w:rsidRDefault="00B27485" w:rsidP="00527741">
            <w:pPr>
              <w:rPr>
                <w:color w:val="000000"/>
                <w:sz w:val="22"/>
                <w:szCs w:val="22"/>
              </w:rPr>
            </w:pPr>
          </w:p>
        </w:tc>
      </w:tr>
      <w:tr w:rsidR="00B27485" w:rsidTr="00E84513">
        <w:tblPrEx>
          <w:tblLook w:val="04A0"/>
        </w:tblPrEx>
        <w:trPr>
          <w:trHeight w:val="551"/>
        </w:trPr>
        <w:tc>
          <w:tcPr>
            <w:tcW w:w="9464" w:type="dxa"/>
            <w:gridSpan w:val="3"/>
            <w:shd w:val="clear" w:color="auto" w:fill="auto"/>
          </w:tcPr>
          <w:p w:rsidR="00B27485" w:rsidRPr="00E84513" w:rsidRDefault="00B27485" w:rsidP="00E84513">
            <w:pPr>
              <w:pStyle w:val="a5"/>
              <w:widowControl w:val="0"/>
              <w:numPr>
                <w:ilvl w:val="0"/>
                <w:numId w:val="18"/>
              </w:numPr>
              <w:suppressAutoHyphens/>
              <w:autoSpaceDE w:val="0"/>
              <w:spacing w:after="200" w:line="276" w:lineRule="auto"/>
              <w:jc w:val="both"/>
              <w:rPr>
                <w:b/>
                <w:sz w:val="24"/>
                <w:szCs w:val="24"/>
              </w:rPr>
            </w:pPr>
            <w:r w:rsidRPr="0054373D">
              <w:rPr>
                <w:b/>
                <w:sz w:val="24"/>
                <w:szCs w:val="24"/>
              </w:rPr>
              <w:t>Установка урн</w:t>
            </w:r>
          </w:p>
        </w:tc>
      </w:tr>
      <w:tr w:rsidR="00B27485" w:rsidTr="00421FF3">
        <w:tblPrEx>
          <w:tblLook w:val="04A0"/>
        </w:tblPrEx>
        <w:trPr>
          <w:trHeight w:val="3136"/>
        </w:trPr>
        <w:tc>
          <w:tcPr>
            <w:tcW w:w="4054" w:type="dxa"/>
            <w:shd w:val="clear" w:color="auto" w:fill="auto"/>
          </w:tcPr>
          <w:p w:rsidR="00B27485" w:rsidRDefault="00B27485" w:rsidP="00527741">
            <w:pPr>
              <w:ind w:left="1276" w:hanging="709"/>
              <w:rPr>
                <w:noProof/>
              </w:rPr>
            </w:pPr>
            <w:r>
              <w:rPr>
                <w:noProof/>
                <w:lang w:val="ru-RU"/>
              </w:rPr>
              <w:drawing>
                <wp:inline distT="0" distB="0" distL="0" distR="0">
                  <wp:extent cx="1533525" cy="1533525"/>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33525" cy="1533525"/>
                          </a:xfrm>
                          <a:prstGeom prst="rect">
                            <a:avLst/>
                          </a:prstGeom>
                          <a:noFill/>
                          <a:ln>
                            <a:noFill/>
                          </a:ln>
                        </pic:spPr>
                      </pic:pic>
                    </a:graphicData>
                  </a:graphic>
                </wp:inline>
              </w:drawing>
            </w:r>
          </w:p>
        </w:tc>
        <w:tc>
          <w:tcPr>
            <w:tcW w:w="5410" w:type="dxa"/>
            <w:gridSpan w:val="2"/>
            <w:shd w:val="clear" w:color="auto" w:fill="auto"/>
          </w:tcPr>
          <w:p w:rsidR="00B27485" w:rsidRPr="0054373D" w:rsidRDefault="00B27485" w:rsidP="00B27485">
            <w:pPr>
              <w:numPr>
                <w:ilvl w:val="0"/>
                <w:numId w:val="17"/>
              </w:numPr>
              <w:shd w:val="clear" w:color="auto" w:fill="FFFFFF"/>
              <w:spacing w:before="100" w:beforeAutospacing="1" w:after="75"/>
              <w:jc w:val="center"/>
              <w:rPr>
                <w:b/>
                <w:color w:val="000000"/>
                <w:sz w:val="22"/>
                <w:szCs w:val="22"/>
              </w:rPr>
            </w:pPr>
            <w:r w:rsidRPr="0054373D">
              <w:rPr>
                <w:b/>
                <w:bCs/>
                <w:color w:val="000000"/>
                <w:sz w:val="22"/>
                <w:szCs w:val="22"/>
              </w:rPr>
              <w:t xml:space="preserve">Урна металлическая </w:t>
            </w:r>
          </w:p>
          <w:p w:rsidR="00B27485" w:rsidRPr="0054373D" w:rsidRDefault="00B27485" w:rsidP="00B27485">
            <w:pPr>
              <w:numPr>
                <w:ilvl w:val="0"/>
                <w:numId w:val="17"/>
              </w:numPr>
              <w:shd w:val="clear" w:color="auto" w:fill="FFFFFF"/>
              <w:spacing w:before="100" w:beforeAutospacing="1" w:after="75"/>
              <w:jc w:val="center"/>
              <w:rPr>
                <w:b/>
                <w:color w:val="000000"/>
                <w:sz w:val="22"/>
                <w:szCs w:val="22"/>
              </w:rPr>
            </w:pPr>
            <w:r w:rsidRPr="0054373D">
              <w:rPr>
                <w:b/>
                <w:bCs/>
                <w:color w:val="000000"/>
                <w:sz w:val="22"/>
                <w:szCs w:val="22"/>
              </w:rPr>
              <w:t>«Деревянный декор»</w:t>
            </w:r>
          </w:p>
          <w:p w:rsidR="00B27485" w:rsidRPr="0054373D" w:rsidRDefault="00B27485" w:rsidP="00527741">
            <w:pPr>
              <w:shd w:val="clear" w:color="auto" w:fill="FFFFFF"/>
              <w:spacing w:before="100" w:beforeAutospacing="1" w:after="75"/>
              <w:ind w:left="720"/>
              <w:rPr>
                <w:color w:val="000000"/>
                <w:sz w:val="22"/>
                <w:szCs w:val="22"/>
              </w:rPr>
            </w:pPr>
          </w:p>
          <w:tbl>
            <w:tblPr>
              <w:tblW w:w="0" w:type="auto"/>
              <w:tblInd w:w="482" w:type="dxa"/>
              <w:tblLayout w:type="fixed"/>
              <w:tblCellMar>
                <w:top w:w="15" w:type="dxa"/>
                <w:left w:w="15" w:type="dxa"/>
                <w:bottom w:w="15" w:type="dxa"/>
                <w:right w:w="15" w:type="dxa"/>
              </w:tblCellMar>
              <w:tblLook w:val="04A0"/>
            </w:tblPr>
            <w:tblGrid>
              <w:gridCol w:w="1843"/>
              <w:gridCol w:w="2977"/>
            </w:tblGrid>
            <w:tr w:rsidR="00B27485" w:rsidRPr="00AA5CE2" w:rsidTr="00527741">
              <w:tc>
                <w:tcPr>
                  <w:tcW w:w="1843" w:type="dxa"/>
                  <w:shd w:val="clear" w:color="auto" w:fill="auto"/>
                  <w:tcMar>
                    <w:top w:w="0" w:type="dxa"/>
                    <w:left w:w="0" w:type="dxa"/>
                    <w:bottom w:w="0" w:type="dxa"/>
                    <w:right w:w="0" w:type="dxa"/>
                  </w:tcMar>
                  <w:hideMark/>
                </w:tcPr>
                <w:p w:rsidR="00B27485" w:rsidRPr="0054373D" w:rsidRDefault="00B27485" w:rsidP="00527741">
                  <w:pPr>
                    <w:jc w:val="center"/>
                    <w:rPr>
                      <w:color w:val="000000"/>
                      <w:sz w:val="22"/>
                      <w:szCs w:val="22"/>
                    </w:rPr>
                  </w:pPr>
                  <w:r w:rsidRPr="0054373D">
                    <w:rPr>
                      <w:bCs/>
                      <w:color w:val="000000"/>
                      <w:sz w:val="22"/>
                      <w:szCs w:val="22"/>
                    </w:rPr>
                    <w:t>Характеристики:</w:t>
                  </w:r>
                </w:p>
              </w:tc>
              <w:tc>
                <w:tcPr>
                  <w:tcW w:w="2977" w:type="dxa"/>
                  <w:shd w:val="clear" w:color="auto" w:fill="auto"/>
                  <w:tcMar>
                    <w:top w:w="0" w:type="dxa"/>
                    <w:left w:w="75" w:type="dxa"/>
                    <w:bottom w:w="0" w:type="dxa"/>
                    <w:right w:w="0" w:type="dxa"/>
                  </w:tcMar>
                  <w:vAlign w:val="center"/>
                  <w:hideMark/>
                </w:tcPr>
                <w:p w:rsidR="00B27485" w:rsidRPr="0054373D" w:rsidRDefault="00B27485" w:rsidP="00527741">
                  <w:pPr>
                    <w:spacing w:after="150"/>
                    <w:rPr>
                      <w:color w:val="000000"/>
                      <w:sz w:val="22"/>
                      <w:szCs w:val="22"/>
                    </w:rPr>
                  </w:pPr>
                  <w:r w:rsidRPr="0054373D">
                    <w:rPr>
                      <w:color w:val="000000"/>
                      <w:sz w:val="22"/>
                      <w:szCs w:val="22"/>
                    </w:rPr>
                    <w:t>Высота - 665мм;</w:t>
                  </w:r>
                </w:p>
                <w:p w:rsidR="00B27485" w:rsidRPr="0054373D" w:rsidRDefault="00B27485" w:rsidP="00527741">
                  <w:pPr>
                    <w:spacing w:after="150"/>
                    <w:rPr>
                      <w:color w:val="000000"/>
                      <w:sz w:val="22"/>
                      <w:szCs w:val="22"/>
                    </w:rPr>
                  </w:pPr>
                  <w:r w:rsidRPr="0054373D">
                    <w:rPr>
                      <w:color w:val="000000"/>
                      <w:sz w:val="22"/>
                      <w:szCs w:val="22"/>
                    </w:rPr>
                    <w:t>Ширина - 420 мм;</w:t>
                  </w:r>
                </w:p>
                <w:p w:rsidR="00B27485" w:rsidRPr="0054373D" w:rsidRDefault="00B27485" w:rsidP="00527741">
                  <w:pPr>
                    <w:spacing w:after="150"/>
                    <w:rPr>
                      <w:color w:val="000000"/>
                      <w:sz w:val="22"/>
                      <w:szCs w:val="22"/>
                    </w:rPr>
                  </w:pPr>
                  <w:r w:rsidRPr="0054373D">
                    <w:rPr>
                      <w:color w:val="000000"/>
                      <w:sz w:val="22"/>
                      <w:szCs w:val="22"/>
                    </w:rPr>
                    <w:t>Объем: 10 л</w:t>
                  </w:r>
                </w:p>
              </w:tc>
            </w:tr>
          </w:tbl>
          <w:p w:rsidR="00B27485" w:rsidRPr="0054373D" w:rsidRDefault="00B27485" w:rsidP="00527741">
            <w:pPr>
              <w:jc w:val="center"/>
              <w:rPr>
                <w:color w:val="000000"/>
                <w:sz w:val="22"/>
                <w:szCs w:val="22"/>
              </w:rPr>
            </w:pPr>
          </w:p>
          <w:p w:rsidR="00B27485" w:rsidRPr="0054373D" w:rsidRDefault="00B27485" w:rsidP="00527741">
            <w:pPr>
              <w:shd w:val="clear" w:color="auto" w:fill="FFFFFF"/>
              <w:spacing w:before="100" w:beforeAutospacing="1" w:after="75"/>
              <w:jc w:val="center"/>
              <w:rPr>
                <w:b/>
                <w:color w:val="000000"/>
                <w:sz w:val="22"/>
                <w:szCs w:val="22"/>
              </w:rPr>
            </w:pPr>
            <w:r w:rsidRPr="0054373D">
              <w:rPr>
                <w:b/>
                <w:color w:val="000000"/>
                <w:sz w:val="22"/>
                <w:szCs w:val="22"/>
              </w:rPr>
              <w:t xml:space="preserve"> </w:t>
            </w:r>
          </w:p>
        </w:tc>
      </w:tr>
      <w:tr w:rsidR="00B27485" w:rsidRPr="00B27485" w:rsidTr="00421FF3">
        <w:tblPrEx>
          <w:tblLook w:val="04A0"/>
        </w:tblPrEx>
        <w:trPr>
          <w:trHeight w:val="2923"/>
        </w:trPr>
        <w:tc>
          <w:tcPr>
            <w:tcW w:w="4054" w:type="dxa"/>
            <w:shd w:val="clear" w:color="auto" w:fill="auto"/>
          </w:tcPr>
          <w:p w:rsidR="00B27485" w:rsidRDefault="00B27485" w:rsidP="00527741">
            <w:pPr>
              <w:ind w:left="426" w:firstLine="141"/>
              <w:rPr>
                <w:noProof/>
              </w:rPr>
            </w:pPr>
            <w:r>
              <w:rPr>
                <w:noProof/>
                <w:lang w:val="ru-RU"/>
              </w:rPr>
              <w:drawing>
                <wp:anchor distT="0" distB="0" distL="114300" distR="114300" simplePos="0" relativeHeight="251660288" behindDoc="0" locked="0" layoutInCell="1" allowOverlap="1">
                  <wp:simplePos x="0" y="0"/>
                  <wp:positionH relativeFrom="column">
                    <wp:posOffset>354965</wp:posOffset>
                  </wp:positionH>
                  <wp:positionV relativeFrom="paragraph">
                    <wp:posOffset>3810</wp:posOffset>
                  </wp:positionV>
                  <wp:extent cx="1955800" cy="1828800"/>
                  <wp:effectExtent l="19050" t="0" r="6350" b="0"/>
                  <wp:wrapSquare wrapText="bothSides"/>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1955800" cy="1828800"/>
                          </a:xfrm>
                          <a:prstGeom prst="rect">
                            <a:avLst/>
                          </a:prstGeom>
                          <a:noFill/>
                          <a:ln w="9525">
                            <a:noFill/>
                            <a:miter lim="800000"/>
                            <a:headEnd/>
                            <a:tailEnd/>
                          </a:ln>
                        </pic:spPr>
                      </pic:pic>
                    </a:graphicData>
                  </a:graphic>
                </wp:anchor>
              </w:drawing>
            </w:r>
          </w:p>
        </w:tc>
        <w:tc>
          <w:tcPr>
            <w:tcW w:w="5410" w:type="dxa"/>
            <w:gridSpan w:val="2"/>
            <w:shd w:val="clear" w:color="auto" w:fill="auto"/>
          </w:tcPr>
          <w:p w:rsidR="00B27485" w:rsidRPr="0054373D" w:rsidRDefault="00B27485" w:rsidP="00527741">
            <w:pPr>
              <w:shd w:val="clear" w:color="auto" w:fill="FFFFFF"/>
              <w:spacing w:before="100" w:beforeAutospacing="1" w:after="100" w:afterAutospacing="1"/>
              <w:ind w:left="360"/>
              <w:jc w:val="center"/>
              <w:rPr>
                <w:b/>
                <w:color w:val="000000"/>
                <w:sz w:val="22"/>
                <w:szCs w:val="22"/>
              </w:rPr>
            </w:pPr>
            <w:r w:rsidRPr="0054373D">
              <w:rPr>
                <w:b/>
                <w:color w:val="000000"/>
                <w:sz w:val="22"/>
                <w:szCs w:val="22"/>
              </w:rPr>
              <w:t xml:space="preserve">Урна для мусора </w:t>
            </w:r>
          </w:p>
          <w:p w:rsidR="00B27485" w:rsidRPr="0054373D" w:rsidRDefault="00B27485" w:rsidP="00527741">
            <w:pPr>
              <w:shd w:val="clear" w:color="auto" w:fill="FFFFFF"/>
              <w:spacing w:before="100" w:beforeAutospacing="1" w:after="75"/>
              <w:ind w:left="720"/>
              <w:rPr>
                <w:color w:val="000000"/>
                <w:sz w:val="22"/>
                <w:szCs w:val="22"/>
              </w:rPr>
            </w:pPr>
          </w:p>
          <w:tbl>
            <w:tblPr>
              <w:tblW w:w="0" w:type="auto"/>
              <w:tblInd w:w="482" w:type="dxa"/>
              <w:tblLayout w:type="fixed"/>
              <w:tblCellMar>
                <w:top w:w="15" w:type="dxa"/>
                <w:left w:w="15" w:type="dxa"/>
                <w:bottom w:w="15" w:type="dxa"/>
                <w:right w:w="15" w:type="dxa"/>
              </w:tblCellMar>
              <w:tblLook w:val="04A0"/>
            </w:tblPr>
            <w:tblGrid>
              <w:gridCol w:w="1843"/>
              <w:gridCol w:w="2693"/>
            </w:tblGrid>
            <w:tr w:rsidR="00B27485" w:rsidRPr="00B27485" w:rsidTr="00527741">
              <w:tc>
                <w:tcPr>
                  <w:tcW w:w="1843" w:type="dxa"/>
                  <w:shd w:val="clear" w:color="auto" w:fill="auto"/>
                  <w:tcMar>
                    <w:top w:w="0" w:type="dxa"/>
                    <w:left w:w="0" w:type="dxa"/>
                    <w:bottom w:w="0" w:type="dxa"/>
                    <w:right w:w="0" w:type="dxa"/>
                  </w:tcMar>
                  <w:hideMark/>
                </w:tcPr>
                <w:p w:rsidR="00B27485" w:rsidRPr="0054373D" w:rsidRDefault="00B27485" w:rsidP="00527741">
                  <w:pPr>
                    <w:jc w:val="center"/>
                    <w:rPr>
                      <w:color w:val="000000"/>
                      <w:sz w:val="22"/>
                      <w:szCs w:val="22"/>
                    </w:rPr>
                  </w:pPr>
                  <w:r w:rsidRPr="0054373D">
                    <w:rPr>
                      <w:bCs/>
                      <w:color w:val="000000"/>
                      <w:sz w:val="22"/>
                      <w:szCs w:val="22"/>
                    </w:rPr>
                    <w:t>Характеристики:</w:t>
                  </w:r>
                </w:p>
              </w:tc>
              <w:tc>
                <w:tcPr>
                  <w:tcW w:w="2693" w:type="dxa"/>
                  <w:shd w:val="clear" w:color="auto" w:fill="auto"/>
                  <w:tcMar>
                    <w:top w:w="0" w:type="dxa"/>
                    <w:left w:w="75" w:type="dxa"/>
                    <w:bottom w:w="0" w:type="dxa"/>
                    <w:right w:w="0" w:type="dxa"/>
                  </w:tcMar>
                  <w:vAlign w:val="center"/>
                  <w:hideMark/>
                </w:tcPr>
                <w:p w:rsidR="00B27485" w:rsidRPr="00B27485" w:rsidRDefault="00B27485" w:rsidP="00527741">
                  <w:pPr>
                    <w:spacing w:after="150"/>
                    <w:rPr>
                      <w:color w:val="000000"/>
                      <w:sz w:val="22"/>
                      <w:szCs w:val="22"/>
                      <w:lang w:val="ru-RU"/>
                    </w:rPr>
                  </w:pPr>
                  <w:r w:rsidRPr="00B27485">
                    <w:rPr>
                      <w:color w:val="000000"/>
                      <w:sz w:val="22"/>
                      <w:szCs w:val="22"/>
                      <w:lang w:val="ru-RU"/>
                    </w:rPr>
                    <w:t>Высота - 540 м</w:t>
                  </w:r>
                </w:p>
                <w:p w:rsidR="00B27485" w:rsidRPr="00B27485" w:rsidRDefault="00B27485" w:rsidP="00527741">
                  <w:pPr>
                    <w:spacing w:after="150"/>
                    <w:rPr>
                      <w:color w:val="000000"/>
                      <w:sz w:val="22"/>
                      <w:szCs w:val="22"/>
                      <w:lang w:val="ru-RU"/>
                    </w:rPr>
                  </w:pPr>
                  <w:r w:rsidRPr="00B27485">
                    <w:rPr>
                      <w:color w:val="000000"/>
                      <w:sz w:val="22"/>
                      <w:szCs w:val="22"/>
                      <w:lang w:val="ru-RU"/>
                    </w:rPr>
                    <w:t>Ширина – 400 мм</w:t>
                  </w:r>
                </w:p>
                <w:p w:rsidR="00B27485" w:rsidRPr="00B27485" w:rsidRDefault="00B27485" w:rsidP="00527741">
                  <w:pPr>
                    <w:spacing w:after="150"/>
                    <w:rPr>
                      <w:color w:val="000000"/>
                      <w:sz w:val="22"/>
                      <w:szCs w:val="22"/>
                      <w:lang w:val="ru-RU"/>
                    </w:rPr>
                  </w:pPr>
                  <w:r w:rsidRPr="00B27485">
                    <w:rPr>
                      <w:color w:val="000000"/>
                      <w:sz w:val="22"/>
                      <w:szCs w:val="22"/>
                      <w:lang w:val="ru-RU"/>
                    </w:rPr>
                    <w:t>Объем: 20 л</w:t>
                  </w:r>
                </w:p>
              </w:tc>
            </w:tr>
          </w:tbl>
          <w:p w:rsidR="00B27485" w:rsidRPr="00B27485" w:rsidRDefault="00B27485" w:rsidP="00527741">
            <w:pPr>
              <w:shd w:val="clear" w:color="auto" w:fill="FFFFFF"/>
              <w:spacing w:before="100" w:beforeAutospacing="1" w:after="100" w:afterAutospacing="1"/>
              <w:rPr>
                <w:b/>
                <w:color w:val="000000"/>
                <w:sz w:val="22"/>
                <w:szCs w:val="22"/>
                <w:lang w:val="ru-RU"/>
              </w:rPr>
            </w:pPr>
          </w:p>
          <w:p w:rsidR="00B27485" w:rsidRPr="00B27485" w:rsidRDefault="00B27485" w:rsidP="00527741">
            <w:pPr>
              <w:shd w:val="clear" w:color="auto" w:fill="FFFFFF"/>
              <w:spacing w:before="100" w:beforeAutospacing="1" w:after="100" w:afterAutospacing="1"/>
              <w:ind w:left="360"/>
              <w:jc w:val="center"/>
              <w:rPr>
                <w:b/>
                <w:color w:val="000000"/>
                <w:sz w:val="22"/>
                <w:szCs w:val="22"/>
                <w:lang w:val="ru-RU"/>
              </w:rPr>
            </w:pPr>
            <w:r w:rsidRPr="00B27485">
              <w:rPr>
                <w:b/>
                <w:color w:val="000000"/>
                <w:sz w:val="22"/>
                <w:szCs w:val="22"/>
                <w:lang w:val="ru-RU"/>
              </w:rPr>
              <w:t xml:space="preserve"> </w:t>
            </w:r>
          </w:p>
        </w:tc>
      </w:tr>
      <w:tr w:rsidR="00B27485" w:rsidRPr="00A245B6" w:rsidTr="00E84513">
        <w:tblPrEx>
          <w:tblLook w:val="04A0"/>
        </w:tblPrEx>
        <w:trPr>
          <w:trHeight w:val="2541"/>
        </w:trPr>
        <w:tc>
          <w:tcPr>
            <w:tcW w:w="4054" w:type="dxa"/>
            <w:shd w:val="clear" w:color="auto" w:fill="auto"/>
          </w:tcPr>
          <w:p w:rsidR="00B27485" w:rsidRDefault="00B27485" w:rsidP="00527741">
            <w:pPr>
              <w:ind w:firstLine="567"/>
              <w:rPr>
                <w:noProof/>
              </w:rPr>
            </w:pPr>
            <w:r>
              <w:rPr>
                <w:noProof/>
                <w:lang w:val="ru-RU"/>
              </w:rPr>
              <w:drawing>
                <wp:inline distT="0" distB="0" distL="0" distR="0">
                  <wp:extent cx="1600200" cy="16002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inline>
              </w:drawing>
            </w:r>
          </w:p>
        </w:tc>
        <w:tc>
          <w:tcPr>
            <w:tcW w:w="5410" w:type="dxa"/>
            <w:gridSpan w:val="2"/>
            <w:shd w:val="clear" w:color="auto" w:fill="auto"/>
          </w:tcPr>
          <w:p w:rsidR="00B27485" w:rsidRPr="0054373D" w:rsidRDefault="00B27485" w:rsidP="00527741">
            <w:pPr>
              <w:shd w:val="clear" w:color="auto" w:fill="FFFFFF"/>
              <w:spacing w:before="100" w:beforeAutospacing="1" w:after="75"/>
              <w:ind w:left="720"/>
              <w:jc w:val="center"/>
              <w:rPr>
                <w:b/>
                <w:color w:val="000000"/>
                <w:sz w:val="22"/>
                <w:szCs w:val="22"/>
              </w:rPr>
            </w:pPr>
            <w:r w:rsidRPr="0054373D">
              <w:rPr>
                <w:b/>
                <w:color w:val="000000"/>
                <w:sz w:val="22"/>
                <w:szCs w:val="22"/>
              </w:rPr>
              <w:t xml:space="preserve">Урна уличная </w:t>
            </w:r>
          </w:p>
          <w:p w:rsidR="00B27485" w:rsidRPr="0054373D" w:rsidRDefault="00B27485" w:rsidP="00527741">
            <w:pPr>
              <w:shd w:val="clear" w:color="auto" w:fill="FFFFFF"/>
              <w:spacing w:before="100" w:beforeAutospacing="1" w:after="75"/>
              <w:ind w:left="720"/>
              <w:jc w:val="center"/>
              <w:rPr>
                <w:color w:val="000000"/>
                <w:sz w:val="22"/>
                <w:szCs w:val="22"/>
              </w:rPr>
            </w:pPr>
          </w:p>
          <w:tbl>
            <w:tblPr>
              <w:tblW w:w="0" w:type="auto"/>
              <w:tblInd w:w="482" w:type="dxa"/>
              <w:tblLayout w:type="fixed"/>
              <w:tblCellMar>
                <w:top w:w="15" w:type="dxa"/>
                <w:left w:w="15" w:type="dxa"/>
                <w:bottom w:w="15" w:type="dxa"/>
                <w:right w:w="15" w:type="dxa"/>
              </w:tblCellMar>
              <w:tblLook w:val="04A0"/>
            </w:tblPr>
            <w:tblGrid>
              <w:gridCol w:w="1985"/>
              <w:gridCol w:w="2126"/>
            </w:tblGrid>
            <w:tr w:rsidR="00B27485" w:rsidRPr="00A245B6" w:rsidTr="00527741">
              <w:tc>
                <w:tcPr>
                  <w:tcW w:w="1985" w:type="dxa"/>
                  <w:shd w:val="clear" w:color="auto" w:fill="auto"/>
                  <w:tcMar>
                    <w:top w:w="0" w:type="dxa"/>
                    <w:left w:w="0" w:type="dxa"/>
                    <w:bottom w:w="0" w:type="dxa"/>
                    <w:right w:w="0" w:type="dxa"/>
                  </w:tcMar>
                  <w:hideMark/>
                </w:tcPr>
                <w:p w:rsidR="00B27485" w:rsidRPr="0054373D" w:rsidRDefault="00B27485" w:rsidP="00527741">
                  <w:pPr>
                    <w:jc w:val="center"/>
                    <w:rPr>
                      <w:color w:val="000000"/>
                      <w:sz w:val="22"/>
                      <w:szCs w:val="22"/>
                    </w:rPr>
                  </w:pPr>
                  <w:r w:rsidRPr="0054373D">
                    <w:rPr>
                      <w:bCs/>
                      <w:color w:val="000000"/>
                      <w:sz w:val="22"/>
                      <w:szCs w:val="22"/>
                    </w:rPr>
                    <w:t>Характеристики:</w:t>
                  </w:r>
                </w:p>
              </w:tc>
              <w:tc>
                <w:tcPr>
                  <w:tcW w:w="2126" w:type="dxa"/>
                  <w:shd w:val="clear" w:color="auto" w:fill="auto"/>
                  <w:tcMar>
                    <w:top w:w="0" w:type="dxa"/>
                    <w:left w:w="75" w:type="dxa"/>
                    <w:bottom w:w="0" w:type="dxa"/>
                    <w:right w:w="0" w:type="dxa"/>
                  </w:tcMar>
                  <w:vAlign w:val="center"/>
                  <w:hideMark/>
                </w:tcPr>
                <w:p w:rsidR="00B27485" w:rsidRPr="00B27485" w:rsidRDefault="00B27485" w:rsidP="00527741">
                  <w:pPr>
                    <w:spacing w:after="150"/>
                    <w:jc w:val="center"/>
                    <w:rPr>
                      <w:color w:val="000000"/>
                      <w:sz w:val="22"/>
                      <w:szCs w:val="22"/>
                      <w:lang w:val="ru-RU"/>
                    </w:rPr>
                  </w:pPr>
                  <w:r w:rsidRPr="00B27485">
                    <w:rPr>
                      <w:color w:val="000000"/>
                      <w:sz w:val="22"/>
                      <w:szCs w:val="22"/>
                      <w:lang w:val="ru-RU"/>
                    </w:rPr>
                    <w:t>Высота - 570 мм;</w:t>
                  </w:r>
                </w:p>
                <w:p w:rsidR="00B27485" w:rsidRPr="00B27485" w:rsidRDefault="00B27485" w:rsidP="00527741">
                  <w:pPr>
                    <w:spacing w:after="150"/>
                    <w:jc w:val="center"/>
                    <w:rPr>
                      <w:color w:val="000000"/>
                      <w:sz w:val="22"/>
                      <w:szCs w:val="22"/>
                      <w:lang w:val="ru-RU"/>
                    </w:rPr>
                  </w:pPr>
                  <w:r w:rsidRPr="00B27485">
                    <w:rPr>
                      <w:color w:val="000000"/>
                      <w:sz w:val="22"/>
                      <w:szCs w:val="22"/>
                      <w:lang w:val="ru-RU"/>
                    </w:rPr>
                    <w:t>Ширина - 480 мм;</w:t>
                  </w:r>
                </w:p>
                <w:p w:rsidR="00B27485" w:rsidRPr="00B27485" w:rsidRDefault="00B27485" w:rsidP="00527741">
                  <w:pPr>
                    <w:spacing w:after="150"/>
                    <w:jc w:val="center"/>
                    <w:rPr>
                      <w:color w:val="000000"/>
                      <w:sz w:val="22"/>
                      <w:szCs w:val="22"/>
                      <w:lang w:val="ru-RU"/>
                    </w:rPr>
                  </w:pPr>
                  <w:r w:rsidRPr="00B27485">
                    <w:rPr>
                      <w:color w:val="000000"/>
                      <w:sz w:val="22"/>
                      <w:szCs w:val="22"/>
                      <w:lang w:val="ru-RU"/>
                    </w:rPr>
                    <w:t>Объем: 40 л</w:t>
                  </w:r>
                </w:p>
              </w:tc>
            </w:tr>
          </w:tbl>
          <w:p w:rsidR="00B27485" w:rsidRPr="00B27485" w:rsidRDefault="00B27485" w:rsidP="00527741">
            <w:pPr>
              <w:jc w:val="center"/>
              <w:rPr>
                <w:color w:val="000000"/>
                <w:sz w:val="22"/>
                <w:szCs w:val="22"/>
                <w:lang w:val="ru-RU"/>
              </w:rPr>
            </w:pPr>
          </w:p>
          <w:p w:rsidR="00B27485" w:rsidRPr="00B27485" w:rsidRDefault="00B27485" w:rsidP="00527741">
            <w:pPr>
              <w:shd w:val="clear" w:color="auto" w:fill="FFFFFF"/>
              <w:spacing w:before="100" w:beforeAutospacing="1" w:after="75"/>
              <w:jc w:val="center"/>
              <w:rPr>
                <w:b/>
                <w:color w:val="000000"/>
                <w:sz w:val="22"/>
                <w:szCs w:val="22"/>
                <w:lang w:val="ru-RU"/>
              </w:rPr>
            </w:pPr>
          </w:p>
          <w:p w:rsidR="00B27485" w:rsidRPr="00B27485" w:rsidRDefault="00B27485" w:rsidP="00527741">
            <w:pPr>
              <w:shd w:val="clear" w:color="auto" w:fill="FFFFFF"/>
              <w:spacing w:before="100" w:beforeAutospacing="1" w:after="75"/>
              <w:jc w:val="center"/>
              <w:rPr>
                <w:b/>
                <w:color w:val="000000"/>
                <w:sz w:val="22"/>
                <w:szCs w:val="22"/>
                <w:lang w:val="ru-RU"/>
              </w:rPr>
            </w:pPr>
          </w:p>
          <w:p w:rsidR="00B27485" w:rsidRPr="00B27485" w:rsidRDefault="00B27485" w:rsidP="00527741">
            <w:pPr>
              <w:shd w:val="clear" w:color="auto" w:fill="FFFFFF"/>
              <w:spacing w:before="100" w:beforeAutospacing="1" w:after="75"/>
              <w:jc w:val="center"/>
              <w:rPr>
                <w:b/>
                <w:color w:val="000000"/>
                <w:sz w:val="22"/>
                <w:szCs w:val="22"/>
                <w:lang w:val="ru-RU"/>
              </w:rPr>
            </w:pPr>
            <w:r w:rsidRPr="00B27485">
              <w:rPr>
                <w:b/>
                <w:color w:val="000000"/>
                <w:sz w:val="22"/>
                <w:szCs w:val="22"/>
                <w:lang w:val="ru-RU"/>
              </w:rPr>
              <w:t xml:space="preserve"> </w:t>
            </w:r>
          </w:p>
        </w:tc>
      </w:tr>
    </w:tbl>
    <w:p w:rsidR="00B27485" w:rsidRPr="00B27485" w:rsidRDefault="00B27485" w:rsidP="00B27485">
      <w:pPr>
        <w:rPr>
          <w:lang w:val="ru-RU"/>
        </w:rPr>
      </w:pPr>
    </w:p>
    <w:p w:rsidR="007102BB" w:rsidRDefault="007102BB" w:rsidP="007102BB">
      <w:pPr>
        <w:pStyle w:val="ConsPlusNormal"/>
        <w:jc w:val="center"/>
        <w:outlineLvl w:val="1"/>
        <w:rPr>
          <w:rFonts w:ascii="Times New Roman" w:hAnsi="Times New Roman"/>
          <w:sz w:val="28"/>
          <w:szCs w:val="28"/>
        </w:rPr>
      </w:pPr>
    </w:p>
    <w:p w:rsidR="007102BB" w:rsidRDefault="007102BB" w:rsidP="007102BB">
      <w:pPr>
        <w:pStyle w:val="ConsPlusNormal"/>
        <w:jc w:val="center"/>
        <w:outlineLvl w:val="1"/>
        <w:rPr>
          <w:rFonts w:ascii="Times New Roman" w:hAnsi="Times New Roman"/>
          <w:sz w:val="28"/>
          <w:szCs w:val="28"/>
        </w:rPr>
      </w:pPr>
    </w:p>
    <w:p w:rsidR="00FE3DAC" w:rsidRPr="00AF2FA7" w:rsidRDefault="00FE3DAC" w:rsidP="00FE3DAC">
      <w:pPr>
        <w:jc w:val="right"/>
        <w:rPr>
          <w:lang w:val="ru-RU"/>
        </w:rPr>
      </w:pPr>
      <w:r w:rsidRPr="00AF2FA7">
        <w:rPr>
          <w:lang w:val="ru-RU"/>
        </w:rPr>
        <w:lastRenderedPageBreak/>
        <w:t>Приложение № 1</w:t>
      </w:r>
      <w:r w:rsidR="00D3444B" w:rsidRPr="00AF2FA7">
        <w:rPr>
          <w:lang w:val="ru-RU"/>
        </w:rPr>
        <w:t>2</w:t>
      </w:r>
      <w:r w:rsidRPr="00AF2FA7">
        <w:rPr>
          <w:lang w:val="ru-RU"/>
        </w:rPr>
        <w:t xml:space="preserve"> </w:t>
      </w:r>
    </w:p>
    <w:p w:rsidR="00FE3DAC" w:rsidRPr="00AF2FA7" w:rsidRDefault="00FE3DAC" w:rsidP="00FE3DAC">
      <w:pPr>
        <w:pStyle w:val="Default"/>
        <w:ind w:left="-180"/>
        <w:jc w:val="right"/>
        <w:rPr>
          <w:sz w:val="20"/>
          <w:szCs w:val="20"/>
        </w:rPr>
      </w:pPr>
      <w:r w:rsidRPr="00AF2FA7">
        <w:rPr>
          <w:sz w:val="20"/>
          <w:szCs w:val="20"/>
        </w:rPr>
        <w:t>к муниципальной программе МО «</w:t>
      </w:r>
      <w:r w:rsidR="00EF6454">
        <w:rPr>
          <w:sz w:val="20"/>
          <w:szCs w:val="20"/>
        </w:rPr>
        <w:t>Шенкурское</w:t>
      </w:r>
      <w:r w:rsidRPr="00AF2FA7">
        <w:rPr>
          <w:sz w:val="20"/>
          <w:szCs w:val="20"/>
        </w:rPr>
        <w:t>»</w:t>
      </w:r>
    </w:p>
    <w:p w:rsidR="00FE3DAC" w:rsidRPr="00AF2FA7" w:rsidRDefault="00FE3DAC" w:rsidP="00FE3DAC">
      <w:pPr>
        <w:pStyle w:val="Default"/>
        <w:ind w:left="-180"/>
        <w:jc w:val="right"/>
        <w:rPr>
          <w:sz w:val="20"/>
          <w:szCs w:val="20"/>
        </w:rPr>
      </w:pPr>
      <w:r w:rsidRPr="00AF2FA7">
        <w:rPr>
          <w:sz w:val="20"/>
          <w:szCs w:val="20"/>
        </w:rPr>
        <w:t xml:space="preserve"> «Формирование современной городской среды</w:t>
      </w:r>
    </w:p>
    <w:p w:rsidR="00FE3DAC" w:rsidRPr="00AF2FA7" w:rsidRDefault="00FE3DAC" w:rsidP="00FE3DAC">
      <w:pPr>
        <w:pStyle w:val="2"/>
        <w:spacing w:after="0" w:line="240" w:lineRule="auto"/>
        <w:ind w:left="0"/>
        <w:jc w:val="right"/>
        <w:rPr>
          <w:color w:val="000000"/>
          <w:spacing w:val="-4"/>
          <w:sz w:val="20"/>
          <w:szCs w:val="20"/>
        </w:rPr>
      </w:pPr>
      <w:r w:rsidRPr="00AF2FA7">
        <w:rPr>
          <w:sz w:val="20"/>
          <w:szCs w:val="20"/>
        </w:rPr>
        <w:t>МО «</w:t>
      </w:r>
      <w:r w:rsidR="00EF6454">
        <w:rPr>
          <w:sz w:val="20"/>
          <w:szCs w:val="20"/>
        </w:rPr>
        <w:t>Шенкурское</w:t>
      </w:r>
      <w:r w:rsidRPr="00AF2FA7">
        <w:rPr>
          <w:sz w:val="20"/>
          <w:szCs w:val="20"/>
        </w:rPr>
        <w:t>» на 2018-202</w:t>
      </w:r>
      <w:r w:rsidR="002D3D42">
        <w:rPr>
          <w:sz w:val="20"/>
          <w:szCs w:val="20"/>
        </w:rPr>
        <w:t>4</w:t>
      </w:r>
      <w:r w:rsidRPr="00AF2FA7">
        <w:rPr>
          <w:sz w:val="20"/>
          <w:szCs w:val="20"/>
        </w:rPr>
        <w:t xml:space="preserve"> год</w:t>
      </w:r>
      <w:r w:rsidR="006A211C">
        <w:rPr>
          <w:sz w:val="20"/>
          <w:szCs w:val="20"/>
        </w:rPr>
        <w:t>ы</w:t>
      </w:r>
      <w:r w:rsidRPr="00AF2FA7">
        <w:rPr>
          <w:sz w:val="20"/>
          <w:szCs w:val="20"/>
        </w:rPr>
        <w:t>»</w:t>
      </w:r>
    </w:p>
    <w:p w:rsidR="00FE3DAC" w:rsidRDefault="00FE3DAC" w:rsidP="007102BB">
      <w:pPr>
        <w:pStyle w:val="ConsPlusNormal"/>
        <w:jc w:val="center"/>
        <w:outlineLvl w:val="1"/>
        <w:rPr>
          <w:rFonts w:ascii="Times New Roman" w:hAnsi="Times New Roman"/>
          <w:sz w:val="24"/>
          <w:szCs w:val="24"/>
        </w:rPr>
      </w:pPr>
    </w:p>
    <w:p w:rsidR="00F26E8C" w:rsidRPr="00413E8F" w:rsidRDefault="00F26E8C" w:rsidP="007102BB">
      <w:pPr>
        <w:pStyle w:val="ConsPlusNormal"/>
        <w:jc w:val="center"/>
        <w:outlineLvl w:val="1"/>
        <w:rPr>
          <w:rFonts w:ascii="Times New Roman" w:hAnsi="Times New Roman"/>
          <w:sz w:val="24"/>
          <w:szCs w:val="24"/>
        </w:rPr>
      </w:pPr>
    </w:p>
    <w:p w:rsidR="007102BB" w:rsidRPr="00413E8F" w:rsidRDefault="007102BB" w:rsidP="007102BB">
      <w:pPr>
        <w:pStyle w:val="ConsPlusNormal"/>
        <w:jc w:val="center"/>
        <w:outlineLvl w:val="1"/>
        <w:rPr>
          <w:rFonts w:ascii="Times New Roman" w:hAnsi="Times New Roman"/>
          <w:b/>
          <w:sz w:val="24"/>
          <w:szCs w:val="24"/>
        </w:rPr>
      </w:pPr>
      <w:r w:rsidRPr="00413E8F">
        <w:rPr>
          <w:rFonts w:ascii="Times New Roman" w:hAnsi="Times New Roman"/>
          <w:b/>
          <w:sz w:val="24"/>
          <w:szCs w:val="24"/>
        </w:rPr>
        <w:t xml:space="preserve">Перечень </w:t>
      </w:r>
    </w:p>
    <w:p w:rsidR="007102BB" w:rsidRPr="00413E8F" w:rsidRDefault="007102BB" w:rsidP="007102BB">
      <w:pPr>
        <w:pStyle w:val="ConsPlusNormal"/>
        <w:jc w:val="center"/>
        <w:outlineLvl w:val="1"/>
        <w:rPr>
          <w:rFonts w:ascii="Times New Roman" w:hAnsi="Times New Roman"/>
          <w:b/>
          <w:sz w:val="24"/>
          <w:szCs w:val="24"/>
        </w:rPr>
      </w:pPr>
      <w:r w:rsidRPr="00413E8F">
        <w:rPr>
          <w:rFonts w:ascii="Times New Roman" w:hAnsi="Times New Roman"/>
          <w:b/>
          <w:sz w:val="24"/>
          <w:szCs w:val="24"/>
        </w:rPr>
        <w:t>дополнительных видов работ по благоустройству дворовых территорий</w:t>
      </w:r>
    </w:p>
    <w:p w:rsidR="007102BB" w:rsidRPr="00413E8F" w:rsidRDefault="007102BB" w:rsidP="007102BB">
      <w:pPr>
        <w:pStyle w:val="ConsPlusNormal"/>
        <w:jc w:val="center"/>
        <w:outlineLvl w:val="1"/>
        <w:rPr>
          <w:rFonts w:ascii="Times New Roman" w:hAnsi="Times New Roman"/>
          <w:b/>
          <w:sz w:val="24"/>
          <w:szCs w:val="24"/>
        </w:rPr>
      </w:pPr>
      <w:r w:rsidRPr="00413E8F">
        <w:rPr>
          <w:rFonts w:ascii="Times New Roman" w:hAnsi="Times New Roman"/>
          <w:b/>
          <w:sz w:val="24"/>
          <w:szCs w:val="24"/>
        </w:rPr>
        <w:t xml:space="preserve"> многоквартирных домов</w:t>
      </w:r>
    </w:p>
    <w:p w:rsidR="007102BB" w:rsidRPr="00413E8F" w:rsidRDefault="007102BB" w:rsidP="007102BB">
      <w:pPr>
        <w:pStyle w:val="ConsPlusNormal"/>
        <w:jc w:val="center"/>
        <w:outlineLvl w:val="1"/>
        <w:rPr>
          <w:rFonts w:ascii="Times New Roman" w:hAnsi="Times New Roman"/>
          <w:sz w:val="24"/>
          <w:szCs w:val="24"/>
        </w:rPr>
      </w:pPr>
    </w:p>
    <w:p w:rsidR="007102BB" w:rsidRPr="00413E8F" w:rsidRDefault="007102BB" w:rsidP="007102BB">
      <w:pPr>
        <w:pStyle w:val="Default"/>
        <w:numPr>
          <w:ilvl w:val="0"/>
          <w:numId w:val="20"/>
        </w:numPr>
        <w:rPr>
          <w:color w:val="auto"/>
          <w:lang w:eastAsia="ru-RU"/>
        </w:rPr>
      </w:pPr>
      <w:r w:rsidRPr="00413E8F">
        <w:rPr>
          <w:color w:val="auto"/>
          <w:lang w:eastAsia="ru-RU"/>
        </w:rPr>
        <w:t xml:space="preserve">Проезд к территориям, прилегающим к многоквартирным домам.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Обустройство тротуаров, мостовых (в том числе тротуарной плиткой).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Установка бордюрных камней.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Установка песочниц.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Установка качелей.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Устройство гостевой стоянки (автомобильные парковки).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Освещение детских и спортивных площадок.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Оборудование детской (игровой) площадки.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Оборудование спортивной площадки.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Озеленение территории (деревья, кустарники, клумбы).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Газонные ограждения, декоративные ограждения для клумб.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Обрезка деревьев и кустов.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Уборка сухостойных деревьев.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Демонтаж хозяйственных построек (в т.ч. сараев) и строительство сараев.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Устройство хозяйственно-бытовых площадок для установки контейнеров-мусоросборников.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Отсыпка дворовой территории (выравнивание) щебнем, песчано-гравийной смесью. </w:t>
      </w:r>
    </w:p>
    <w:p w:rsidR="007102BB" w:rsidRPr="00413E8F" w:rsidRDefault="007102BB" w:rsidP="007102BB">
      <w:pPr>
        <w:pStyle w:val="Default"/>
        <w:numPr>
          <w:ilvl w:val="0"/>
          <w:numId w:val="20"/>
        </w:numPr>
        <w:rPr>
          <w:color w:val="auto"/>
          <w:lang w:eastAsia="ru-RU"/>
        </w:rPr>
      </w:pPr>
      <w:r w:rsidRPr="00413E8F">
        <w:rPr>
          <w:color w:val="auto"/>
          <w:lang w:eastAsia="ru-RU"/>
        </w:rPr>
        <w:t xml:space="preserve">Устройство площадок для выгула животных. </w:t>
      </w:r>
    </w:p>
    <w:p w:rsidR="007102BB" w:rsidRPr="00413E8F" w:rsidRDefault="007102BB" w:rsidP="007102BB">
      <w:pPr>
        <w:numPr>
          <w:ilvl w:val="0"/>
          <w:numId w:val="20"/>
        </w:numPr>
        <w:spacing w:line="240" w:lineRule="atLeast"/>
        <w:rPr>
          <w:sz w:val="24"/>
          <w:szCs w:val="24"/>
        </w:rPr>
      </w:pPr>
      <w:r w:rsidRPr="00413E8F">
        <w:rPr>
          <w:sz w:val="24"/>
          <w:szCs w:val="24"/>
        </w:rPr>
        <w:t>Устройство велопарковок.</w:t>
      </w:r>
    </w:p>
    <w:p w:rsidR="007102BB" w:rsidRPr="00413E8F" w:rsidRDefault="007102BB" w:rsidP="007102BB">
      <w:pPr>
        <w:numPr>
          <w:ilvl w:val="0"/>
          <w:numId w:val="20"/>
        </w:numPr>
        <w:spacing w:line="240" w:lineRule="atLeast"/>
        <w:rPr>
          <w:sz w:val="24"/>
          <w:szCs w:val="24"/>
        </w:rPr>
      </w:pPr>
      <w:r w:rsidRPr="00413E8F">
        <w:rPr>
          <w:sz w:val="24"/>
          <w:szCs w:val="24"/>
        </w:rPr>
        <w:t>Иные виды работ</w:t>
      </w:r>
    </w:p>
    <w:p w:rsidR="007102BB" w:rsidRDefault="007102BB"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AF2FA7" w:rsidRDefault="00AF2FA7" w:rsidP="007102BB">
      <w:pPr>
        <w:rPr>
          <w:sz w:val="24"/>
          <w:szCs w:val="24"/>
          <w:lang w:val="ru-RU"/>
        </w:rPr>
      </w:pPr>
    </w:p>
    <w:p w:rsidR="00BC7E51" w:rsidRDefault="00BC7E51" w:rsidP="007102BB">
      <w:pPr>
        <w:rPr>
          <w:sz w:val="24"/>
          <w:szCs w:val="24"/>
          <w:lang w:val="ru-RU"/>
        </w:rPr>
      </w:pPr>
    </w:p>
    <w:p w:rsidR="00BC7E51" w:rsidRDefault="00BC7E51" w:rsidP="007102BB">
      <w:pPr>
        <w:rPr>
          <w:sz w:val="24"/>
          <w:szCs w:val="24"/>
          <w:lang w:val="ru-RU"/>
        </w:rPr>
      </w:pPr>
    </w:p>
    <w:p w:rsidR="00BC7E51" w:rsidRPr="00AF2FA7" w:rsidRDefault="00BC7E51" w:rsidP="00BC7E51">
      <w:pPr>
        <w:jc w:val="right"/>
        <w:rPr>
          <w:lang w:val="ru-RU"/>
        </w:rPr>
      </w:pPr>
      <w:r w:rsidRPr="00AF2FA7">
        <w:rPr>
          <w:lang w:val="ru-RU"/>
        </w:rPr>
        <w:lastRenderedPageBreak/>
        <w:t xml:space="preserve">Приложение № 13 </w:t>
      </w:r>
    </w:p>
    <w:p w:rsidR="00BC7E51" w:rsidRPr="00AF2FA7" w:rsidRDefault="00BC7E51" w:rsidP="00BC7E51">
      <w:pPr>
        <w:pStyle w:val="Default"/>
        <w:ind w:left="-180"/>
        <w:jc w:val="right"/>
        <w:rPr>
          <w:sz w:val="20"/>
          <w:szCs w:val="20"/>
        </w:rPr>
      </w:pPr>
      <w:r w:rsidRPr="00AF2FA7">
        <w:rPr>
          <w:sz w:val="20"/>
          <w:szCs w:val="20"/>
        </w:rPr>
        <w:t>к муниципальной программе МО «</w:t>
      </w:r>
      <w:r w:rsidR="00EF6454">
        <w:rPr>
          <w:sz w:val="20"/>
          <w:szCs w:val="20"/>
        </w:rPr>
        <w:t>Шенкурское</w:t>
      </w:r>
      <w:r w:rsidRPr="00AF2FA7">
        <w:rPr>
          <w:sz w:val="20"/>
          <w:szCs w:val="20"/>
        </w:rPr>
        <w:t>»</w:t>
      </w:r>
    </w:p>
    <w:p w:rsidR="00BC7E51" w:rsidRPr="00AF2FA7" w:rsidRDefault="00BC7E51" w:rsidP="00BC7E51">
      <w:pPr>
        <w:pStyle w:val="Default"/>
        <w:ind w:left="-180"/>
        <w:jc w:val="right"/>
        <w:rPr>
          <w:sz w:val="20"/>
          <w:szCs w:val="20"/>
        </w:rPr>
      </w:pPr>
      <w:r w:rsidRPr="00AF2FA7">
        <w:rPr>
          <w:sz w:val="20"/>
          <w:szCs w:val="20"/>
        </w:rPr>
        <w:t xml:space="preserve"> «Формирование современной городской среды</w:t>
      </w:r>
    </w:p>
    <w:p w:rsidR="00BC7E51" w:rsidRPr="00AF2FA7" w:rsidRDefault="00BC7E51" w:rsidP="00BC7E51">
      <w:pPr>
        <w:pStyle w:val="2"/>
        <w:spacing w:after="0" w:line="240" w:lineRule="auto"/>
        <w:ind w:left="0"/>
        <w:jc w:val="right"/>
        <w:rPr>
          <w:sz w:val="20"/>
          <w:szCs w:val="20"/>
        </w:rPr>
      </w:pPr>
      <w:r w:rsidRPr="00AF2FA7">
        <w:rPr>
          <w:sz w:val="20"/>
          <w:szCs w:val="20"/>
        </w:rPr>
        <w:t>МО «</w:t>
      </w:r>
      <w:r w:rsidR="00EF6454">
        <w:rPr>
          <w:sz w:val="20"/>
          <w:szCs w:val="20"/>
        </w:rPr>
        <w:t>Шенкурское</w:t>
      </w:r>
      <w:r w:rsidRPr="00AF2FA7">
        <w:rPr>
          <w:sz w:val="20"/>
          <w:szCs w:val="20"/>
        </w:rPr>
        <w:t>» на 2018-202</w:t>
      </w:r>
      <w:r w:rsidR="002D3D42">
        <w:rPr>
          <w:sz w:val="20"/>
          <w:szCs w:val="20"/>
        </w:rPr>
        <w:t>4</w:t>
      </w:r>
      <w:r w:rsidRPr="00AF2FA7">
        <w:rPr>
          <w:sz w:val="20"/>
          <w:szCs w:val="20"/>
        </w:rPr>
        <w:t xml:space="preserve"> год</w:t>
      </w:r>
      <w:r w:rsidR="006A211C">
        <w:rPr>
          <w:sz w:val="20"/>
          <w:szCs w:val="20"/>
        </w:rPr>
        <w:t>ы</w:t>
      </w:r>
      <w:r w:rsidRPr="00AF2FA7">
        <w:rPr>
          <w:sz w:val="20"/>
          <w:szCs w:val="20"/>
        </w:rPr>
        <w:t>»</w:t>
      </w:r>
    </w:p>
    <w:p w:rsidR="000E135A" w:rsidRDefault="000E135A" w:rsidP="00BC7E51">
      <w:pPr>
        <w:pStyle w:val="2"/>
        <w:spacing w:after="0" w:line="240" w:lineRule="auto"/>
        <w:ind w:left="0"/>
        <w:jc w:val="right"/>
      </w:pPr>
    </w:p>
    <w:p w:rsidR="000E135A" w:rsidRDefault="000E135A" w:rsidP="00BC7E51">
      <w:pPr>
        <w:pStyle w:val="2"/>
        <w:spacing w:after="0" w:line="240" w:lineRule="auto"/>
        <w:ind w:left="0"/>
        <w:jc w:val="right"/>
      </w:pPr>
    </w:p>
    <w:p w:rsidR="000E135A" w:rsidRDefault="000E135A" w:rsidP="000E135A">
      <w:pPr>
        <w:pStyle w:val="2"/>
        <w:spacing w:after="0" w:line="240" w:lineRule="auto"/>
        <w:ind w:left="0"/>
        <w:jc w:val="center"/>
        <w:rPr>
          <w:b/>
          <w:bCs/>
        </w:rPr>
      </w:pPr>
      <w:r w:rsidRPr="000E135A">
        <w:rPr>
          <w:b/>
          <w:bCs/>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w:t>
      </w:r>
      <w:r w:rsidR="008D4D75">
        <w:rPr>
          <w:b/>
          <w:bCs/>
        </w:rPr>
        <w:t xml:space="preserve"> благоустройству не позднее 202</w:t>
      </w:r>
      <w:r w:rsidR="006A211C">
        <w:rPr>
          <w:b/>
          <w:bCs/>
        </w:rPr>
        <w:t>4</w:t>
      </w:r>
      <w:r w:rsidRPr="000E135A">
        <w:rPr>
          <w:b/>
          <w:bCs/>
        </w:rPr>
        <w:t xml:space="preserve"> года за счет средств указанных лиц в соответствии с заключенными соглашениями с органами местного самоуправления</w:t>
      </w:r>
    </w:p>
    <w:p w:rsidR="00433D50" w:rsidRDefault="00433D50" w:rsidP="00433D50">
      <w:pPr>
        <w:pStyle w:val="2"/>
        <w:spacing w:after="0" w:line="240" w:lineRule="auto"/>
        <w:ind w:left="0"/>
        <w:jc w:val="both"/>
        <w:rPr>
          <w:b/>
          <w:bCs/>
        </w:rPr>
      </w:pPr>
    </w:p>
    <w:p w:rsidR="00433D50" w:rsidRDefault="00433D50" w:rsidP="00433D50">
      <w:pPr>
        <w:pStyle w:val="2"/>
        <w:spacing w:after="0" w:line="240" w:lineRule="auto"/>
        <w:ind w:left="0"/>
        <w:jc w:val="both"/>
        <w:rPr>
          <w:bCs/>
        </w:rPr>
      </w:pPr>
      <w:r w:rsidRPr="00433D50">
        <w:rPr>
          <w:bCs/>
        </w:rPr>
        <w:t xml:space="preserve">1. </w:t>
      </w:r>
      <w:r>
        <w:rPr>
          <w:bCs/>
        </w:rPr>
        <w:t xml:space="preserve">ИП Красильникова Н.Д., магазин «Бристоль», </w:t>
      </w:r>
      <w:proofErr w:type="gramStart"/>
      <w:r>
        <w:rPr>
          <w:bCs/>
        </w:rPr>
        <w:t>г</w:t>
      </w:r>
      <w:proofErr w:type="gramEnd"/>
      <w:r>
        <w:rPr>
          <w:bCs/>
        </w:rPr>
        <w:t>. Шенкурск ул. Ленина, 20;</w:t>
      </w:r>
    </w:p>
    <w:p w:rsidR="00433D50" w:rsidRDefault="00433D50" w:rsidP="00433D50">
      <w:pPr>
        <w:pStyle w:val="2"/>
        <w:spacing w:after="0" w:line="240" w:lineRule="auto"/>
        <w:ind w:left="0"/>
        <w:jc w:val="both"/>
        <w:rPr>
          <w:bCs/>
        </w:rPr>
      </w:pPr>
      <w:r>
        <w:rPr>
          <w:bCs/>
        </w:rPr>
        <w:t xml:space="preserve">2. ИП Петухов Е.А., магазин, </w:t>
      </w:r>
      <w:proofErr w:type="gramStart"/>
      <w:r>
        <w:rPr>
          <w:bCs/>
        </w:rPr>
        <w:t>г</w:t>
      </w:r>
      <w:proofErr w:type="gramEnd"/>
      <w:r>
        <w:rPr>
          <w:bCs/>
        </w:rPr>
        <w:t>. Шенкурск ул. Ломоносова, 1А;</w:t>
      </w:r>
    </w:p>
    <w:p w:rsidR="001B357E" w:rsidRDefault="001B357E" w:rsidP="00433D50">
      <w:pPr>
        <w:pStyle w:val="2"/>
        <w:spacing w:after="0" w:line="240" w:lineRule="auto"/>
        <w:ind w:left="0"/>
        <w:jc w:val="both"/>
        <w:rPr>
          <w:bCs/>
        </w:rPr>
      </w:pPr>
      <w:r>
        <w:rPr>
          <w:bCs/>
        </w:rPr>
        <w:t xml:space="preserve">3. ИП Верещагин А.Б., магазин, </w:t>
      </w:r>
      <w:proofErr w:type="gramStart"/>
      <w:r>
        <w:rPr>
          <w:bCs/>
        </w:rPr>
        <w:t>г</w:t>
      </w:r>
      <w:proofErr w:type="gramEnd"/>
      <w:r>
        <w:rPr>
          <w:bCs/>
        </w:rPr>
        <w:t>. Шенкурск, ул. Карла Либкнехта, 40;</w:t>
      </w:r>
    </w:p>
    <w:p w:rsidR="00433D50" w:rsidRDefault="001B357E" w:rsidP="00433D50">
      <w:pPr>
        <w:pStyle w:val="2"/>
        <w:spacing w:after="0" w:line="240" w:lineRule="auto"/>
        <w:ind w:left="0"/>
        <w:jc w:val="both"/>
        <w:rPr>
          <w:bCs/>
        </w:rPr>
      </w:pPr>
      <w:r>
        <w:rPr>
          <w:bCs/>
        </w:rPr>
        <w:t>4. ИП Теремецкая Е.Г.,</w:t>
      </w:r>
      <w:r w:rsidR="00433D50">
        <w:rPr>
          <w:bCs/>
        </w:rPr>
        <w:t xml:space="preserve"> </w:t>
      </w:r>
      <w:r>
        <w:rPr>
          <w:bCs/>
        </w:rPr>
        <w:t xml:space="preserve">магазин, </w:t>
      </w:r>
      <w:proofErr w:type="gramStart"/>
      <w:r>
        <w:rPr>
          <w:bCs/>
        </w:rPr>
        <w:t>г</w:t>
      </w:r>
      <w:proofErr w:type="gramEnd"/>
      <w:r>
        <w:rPr>
          <w:bCs/>
        </w:rPr>
        <w:t>. Шенкурск, ул. Ломоносова, 6;</w:t>
      </w:r>
    </w:p>
    <w:p w:rsidR="001B357E" w:rsidRDefault="001B357E" w:rsidP="00433D50">
      <w:pPr>
        <w:pStyle w:val="2"/>
        <w:spacing w:after="0" w:line="240" w:lineRule="auto"/>
        <w:ind w:left="0"/>
        <w:jc w:val="both"/>
        <w:rPr>
          <w:bCs/>
        </w:rPr>
      </w:pPr>
      <w:r>
        <w:rPr>
          <w:bCs/>
        </w:rPr>
        <w:t xml:space="preserve">5. ИП Денисов В.П., магазин, </w:t>
      </w:r>
      <w:proofErr w:type="gramStart"/>
      <w:r>
        <w:rPr>
          <w:bCs/>
        </w:rPr>
        <w:t>г</w:t>
      </w:r>
      <w:proofErr w:type="gramEnd"/>
      <w:r>
        <w:rPr>
          <w:bCs/>
        </w:rPr>
        <w:t>. Шенкурск, ул. Ленина, 14А;</w:t>
      </w:r>
    </w:p>
    <w:p w:rsidR="001B357E" w:rsidRDefault="001B357E" w:rsidP="001B357E">
      <w:pPr>
        <w:pStyle w:val="2"/>
        <w:spacing w:after="0" w:line="240" w:lineRule="auto"/>
        <w:ind w:left="0"/>
        <w:jc w:val="both"/>
        <w:rPr>
          <w:bCs/>
        </w:rPr>
      </w:pPr>
      <w:r>
        <w:rPr>
          <w:bCs/>
        </w:rPr>
        <w:t xml:space="preserve">6. ИП Денисов В.П., магазин, </w:t>
      </w:r>
      <w:proofErr w:type="gramStart"/>
      <w:r>
        <w:rPr>
          <w:bCs/>
        </w:rPr>
        <w:t>г</w:t>
      </w:r>
      <w:proofErr w:type="gramEnd"/>
      <w:r>
        <w:rPr>
          <w:bCs/>
        </w:rPr>
        <w:t xml:space="preserve">. Шенкурск, ул. </w:t>
      </w:r>
      <w:r w:rsidRPr="001B357E">
        <w:rPr>
          <w:bCs/>
        </w:rPr>
        <w:t>Шушкина, 1</w:t>
      </w:r>
      <w:r>
        <w:rPr>
          <w:bCs/>
        </w:rPr>
        <w:t>А;</w:t>
      </w:r>
    </w:p>
    <w:p w:rsidR="001B357E" w:rsidRDefault="001B357E" w:rsidP="001B357E">
      <w:pPr>
        <w:pStyle w:val="2"/>
        <w:spacing w:after="0" w:line="240" w:lineRule="auto"/>
        <w:ind w:left="0"/>
        <w:jc w:val="both"/>
        <w:rPr>
          <w:bCs/>
        </w:rPr>
      </w:pPr>
      <w:r>
        <w:rPr>
          <w:bCs/>
        </w:rPr>
        <w:t xml:space="preserve">7. ИП Денисов В.П., магазин, г. Шенкурск, ул. </w:t>
      </w:r>
      <w:proofErr w:type="gramStart"/>
      <w:r>
        <w:rPr>
          <w:bCs/>
        </w:rPr>
        <w:t>Красноармейская</w:t>
      </w:r>
      <w:proofErr w:type="gramEnd"/>
      <w:r w:rsidRPr="001B357E">
        <w:rPr>
          <w:bCs/>
        </w:rPr>
        <w:t xml:space="preserve">, </w:t>
      </w:r>
      <w:r>
        <w:rPr>
          <w:bCs/>
        </w:rPr>
        <w:t>15А;</w:t>
      </w:r>
    </w:p>
    <w:p w:rsidR="001B357E" w:rsidRDefault="001B357E" w:rsidP="001B357E">
      <w:pPr>
        <w:pStyle w:val="2"/>
        <w:spacing w:after="0" w:line="240" w:lineRule="auto"/>
        <w:ind w:left="0"/>
        <w:jc w:val="both"/>
        <w:rPr>
          <w:bCs/>
        </w:rPr>
      </w:pPr>
      <w:r>
        <w:rPr>
          <w:bCs/>
        </w:rPr>
        <w:t xml:space="preserve">8. ИП Заседателев Ю., магазин, </w:t>
      </w:r>
      <w:proofErr w:type="gramStart"/>
      <w:r>
        <w:rPr>
          <w:bCs/>
        </w:rPr>
        <w:t>г</w:t>
      </w:r>
      <w:proofErr w:type="gramEnd"/>
      <w:r>
        <w:rPr>
          <w:bCs/>
        </w:rPr>
        <w:t>. Шенкурск, ул. Ленина</w:t>
      </w:r>
      <w:r w:rsidRPr="001B357E">
        <w:rPr>
          <w:bCs/>
        </w:rPr>
        <w:t xml:space="preserve">, </w:t>
      </w:r>
      <w:r>
        <w:rPr>
          <w:bCs/>
        </w:rPr>
        <w:t>19Б;</w:t>
      </w:r>
    </w:p>
    <w:p w:rsidR="001B357E" w:rsidRDefault="001B357E" w:rsidP="001B357E">
      <w:pPr>
        <w:pStyle w:val="2"/>
        <w:spacing w:after="0" w:line="240" w:lineRule="auto"/>
        <w:ind w:left="0"/>
        <w:jc w:val="both"/>
        <w:rPr>
          <w:bCs/>
        </w:rPr>
      </w:pPr>
      <w:r>
        <w:rPr>
          <w:bCs/>
        </w:rPr>
        <w:t xml:space="preserve">9. ИП Заседателев Ю., магазин, </w:t>
      </w:r>
      <w:proofErr w:type="gramStart"/>
      <w:r>
        <w:rPr>
          <w:bCs/>
        </w:rPr>
        <w:t>г</w:t>
      </w:r>
      <w:proofErr w:type="gramEnd"/>
      <w:r>
        <w:rPr>
          <w:bCs/>
        </w:rPr>
        <w:t>. Шенкурск, ул. Карла Либкнехта</w:t>
      </w:r>
      <w:r w:rsidRPr="001B357E">
        <w:rPr>
          <w:bCs/>
        </w:rPr>
        <w:t xml:space="preserve">, </w:t>
      </w:r>
      <w:r>
        <w:rPr>
          <w:bCs/>
        </w:rPr>
        <w:t>29;</w:t>
      </w:r>
    </w:p>
    <w:p w:rsidR="001B357E" w:rsidRDefault="001B357E" w:rsidP="001B357E">
      <w:pPr>
        <w:pStyle w:val="2"/>
        <w:spacing w:after="0" w:line="240" w:lineRule="auto"/>
        <w:ind w:left="0"/>
        <w:jc w:val="both"/>
        <w:rPr>
          <w:bCs/>
        </w:rPr>
      </w:pPr>
      <w:r>
        <w:rPr>
          <w:bCs/>
        </w:rPr>
        <w:t xml:space="preserve">10. ИП Львова Т., магазин, </w:t>
      </w:r>
      <w:proofErr w:type="gramStart"/>
      <w:r>
        <w:rPr>
          <w:bCs/>
        </w:rPr>
        <w:t>г</w:t>
      </w:r>
      <w:proofErr w:type="gramEnd"/>
      <w:r>
        <w:rPr>
          <w:bCs/>
        </w:rPr>
        <w:t xml:space="preserve">. Шенкурск, ул. </w:t>
      </w:r>
      <w:r w:rsidR="00250962">
        <w:rPr>
          <w:bCs/>
        </w:rPr>
        <w:t>Ленина</w:t>
      </w:r>
      <w:r w:rsidRPr="001B357E">
        <w:rPr>
          <w:bCs/>
        </w:rPr>
        <w:t xml:space="preserve">, </w:t>
      </w:r>
      <w:r w:rsidR="00250962">
        <w:rPr>
          <w:bCs/>
        </w:rPr>
        <w:t>7;</w:t>
      </w:r>
    </w:p>
    <w:p w:rsidR="00250962" w:rsidRDefault="00250962" w:rsidP="001B357E">
      <w:pPr>
        <w:pStyle w:val="2"/>
        <w:spacing w:after="0" w:line="240" w:lineRule="auto"/>
        <w:ind w:left="0"/>
        <w:jc w:val="both"/>
        <w:rPr>
          <w:bCs/>
        </w:rPr>
      </w:pPr>
      <w:r>
        <w:rPr>
          <w:bCs/>
        </w:rPr>
        <w:t>11. ООО «Астероид», магазин Русалка,</w:t>
      </w:r>
      <w:proofErr w:type="gramStart"/>
      <w:r>
        <w:rPr>
          <w:bCs/>
        </w:rPr>
        <w:t xml:space="preserve"> ,</w:t>
      </w:r>
      <w:proofErr w:type="gramEnd"/>
      <w:r>
        <w:rPr>
          <w:bCs/>
        </w:rPr>
        <w:t xml:space="preserve"> г. Шенкурск, ул. Ленина, 17А;</w:t>
      </w:r>
    </w:p>
    <w:p w:rsidR="00250962" w:rsidRDefault="00250962" w:rsidP="001B357E">
      <w:pPr>
        <w:pStyle w:val="2"/>
        <w:spacing w:after="0" w:line="240" w:lineRule="auto"/>
        <w:ind w:left="0"/>
        <w:jc w:val="both"/>
        <w:rPr>
          <w:bCs/>
        </w:rPr>
      </w:pPr>
      <w:r>
        <w:rPr>
          <w:bCs/>
        </w:rPr>
        <w:t xml:space="preserve">12. ПО «Шенкурское», универмаг, </w:t>
      </w:r>
      <w:proofErr w:type="gramStart"/>
      <w:r>
        <w:rPr>
          <w:bCs/>
        </w:rPr>
        <w:t>г</w:t>
      </w:r>
      <w:proofErr w:type="gramEnd"/>
      <w:r>
        <w:rPr>
          <w:bCs/>
        </w:rPr>
        <w:t>. Шенкурск, ул. Карла Либкнехта, д.8;</w:t>
      </w:r>
    </w:p>
    <w:p w:rsidR="00250962" w:rsidRDefault="00250962" w:rsidP="001B357E">
      <w:pPr>
        <w:pStyle w:val="2"/>
        <w:spacing w:after="0" w:line="240" w:lineRule="auto"/>
        <w:ind w:left="0"/>
        <w:jc w:val="both"/>
        <w:rPr>
          <w:bCs/>
        </w:rPr>
      </w:pPr>
      <w:r>
        <w:rPr>
          <w:bCs/>
        </w:rPr>
        <w:t xml:space="preserve">13.. ИП Старостина Е.В., магазин «Одежда», </w:t>
      </w:r>
      <w:proofErr w:type="gramStart"/>
      <w:r>
        <w:rPr>
          <w:bCs/>
        </w:rPr>
        <w:t>г</w:t>
      </w:r>
      <w:proofErr w:type="gramEnd"/>
      <w:r>
        <w:rPr>
          <w:bCs/>
        </w:rPr>
        <w:t>. Шенкурск, ул. Ленина, д.17;</w:t>
      </w:r>
    </w:p>
    <w:p w:rsidR="00250962" w:rsidRDefault="00250962" w:rsidP="001B357E">
      <w:pPr>
        <w:pStyle w:val="2"/>
        <w:spacing w:after="0" w:line="240" w:lineRule="auto"/>
        <w:ind w:left="0"/>
        <w:jc w:val="both"/>
        <w:rPr>
          <w:bCs/>
        </w:rPr>
      </w:pPr>
      <w:r>
        <w:rPr>
          <w:bCs/>
        </w:rPr>
        <w:t xml:space="preserve">14. ИП Новиков В.А., </w:t>
      </w:r>
      <w:r w:rsidR="002C6910">
        <w:rPr>
          <w:bCs/>
        </w:rPr>
        <w:t>фотоцентр</w:t>
      </w:r>
      <w:r>
        <w:rPr>
          <w:bCs/>
        </w:rPr>
        <w:t xml:space="preserve"> «Парус», </w:t>
      </w:r>
      <w:proofErr w:type="gramStart"/>
      <w:r>
        <w:rPr>
          <w:bCs/>
        </w:rPr>
        <w:t>г</w:t>
      </w:r>
      <w:proofErr w:type="gramEnd"/>
      <w:r>
        <w:rPr>
          <w:bCs/>
        </w:rPr>
        <w:t>. Шенкурск, ул. Карла Либкнехта, д.</w:t>
      </w:r>
      <w:r w:rsidR="002C6910">
        <w:rPr>
          <w:bCs/>
        </w:rPr>
        <w:t>5А;</w:t>
      </w:r>
    </w:p>
    <w:p w:rsidR="00800B1A" w:rsidRDefault="00800B1A" w:rsidP="001B357E">
      <w:pPr>
        <w:pStyle w:val="2"/>
        <w:spacing w:after="0" w:line="240" w:lineRule="auto"/>
        <w:ind w:left="0"/>
        <w:jc w:val="both"/>
        <w:rPr>
          <w:bCs/>
        </w:rPr>
      </w:pPr>
      <w:r>
        <w:rPr>
          <w:bCs/>
        </w:rPr>
        <w:t xml:space="preserve">15. ИП Красильникова Н.Д., кафе «Шенкурский посад», </w:t>
      </w:r>
      <w:proofErr w:type="gramStart"/>
      <w:r>
        <w:rPr>
          <w:bCs/>
        </w:rPr>
        <w:t>г</w:t>
      </w:r>
      <w:proofErr w:type="gramEnd"/>
      <w:r>
        <w:rPr>
          <w:bCs/>
        </w:rPr>
        <w:t>. Шенкурск, ул. Красноармейская, д.15;</w:t>
      </w:r>
    </w:p>
    <w:p w:rsidR="001B357E" w:rsidRDefault="00800B1A" w:rsidP="001B357E">
      <w:pPr>
        <w:pStyle w:val="2"/>
        <w:spacing w:after="0" w:line="240" w:lineRule="auto"/>
        <w:ind w:left="0"/>
        <w:jc w:val="both"/>
        <w:rPr>
          <w:bCs/>
        </w:rPr>
      </w:pPr>
      <w:r>
        <w:rPr>
          <w:bCs/>
        </w:rPr>
        <w:t xml:space="preserve">16. ИП </w:t>
      </w:r>
      <w:r w:rsidRPr="00800B1A">
        <w:rPr>
          <w:bCs/>
        </w:rPr>
        <w:t>Дунямалыев Ахмед иман Оглы</w:t>
      </w:r>
      <w:r>
        <w:rPr>
          <w:bCs/>
        </w:rPr>
        <w:t xml:space="preserve">, магазин «Чайка», </w:t>
      </w:r>
      <w:proofErr w:type="gramStart"/>
      <w:r>
        <w:rPr>
          <w:bCs/>
        </w:rPr>
        <w:t>г</w:t>
      </w:r>
      <w:proofErr w:type="gramEnd"/>
      <w:r>
        <w:rPr>
          <w:bCs/>
        </w:rPr>
        <w:t>. Шенкурск, ул. Ленина, 42;</w:t>
      </w:r>
    </w:p>
    <w:p w:rsidR="00800B1A" w:rsidRDefault="00800B1A" w:rsidP="001B357E">
      <w:pPr>
        <w:pStyle w:val="2"/>
        <w:spacing w:after="0" w:line="240" w:lineRule="auto"/>
        <w:ind w:left="0"/>
        <w:jc w:val="both"/>
        <w:rPr>
          <w:bCs/>
        </w:rPr>
      </w:pPr>
      <w:r>
        <w:rPr>
          <w:bCs/>
        </w:rPr>
        <w:t xml:space="preserve">17. ИП </w:t>
      </w:r>
      <w:r w:rsidRPr="00800B1A">
        <w:rPr>
          <w:bCs/>
        </w:rPr>
        <w:t>Дунямалыев Ахмед иман Оглы</w:t>
      </w:r>
      <w:r>
        <w:rPr>
          <w:bCs/>
        </w:rPr>
        <w:t>, магазин «</w:t>
      </w:r>
      <w:r w:rsidR="004B65EE">
        <w:rPr>
          <w:bCs/>
        </w:rPr>
        <w:t>Ваганочка</w:t>
      </w:r>
      <w:r>
        <w:rPr>
          <w:bCs/>
        </w:rPr>
        <w:t>», г. Шенкурск, ул. Ломоносова, 19А;</w:t>
      </w:r>
    </w:p>
    <w:p w:rsidR="00800B1A" w:rsidRDefault="00800B1A" w:rsidP="00800B1A">
      <w:pPr>
        <w:pStyle w:val="2"/>
        <w:spacing w:after="0" w:line="240" w:lineRule="auto"/>
        <w:ind w:left="0"/>
        <w:jc w:val="both"/>
        <w:rPr>
          <w:bCs/>
        </w:rPr>
      </w:pPr>
      <w:r>
        <w:rPr>
          <w:bCs/>
        </w:rPr>
        <w:t xml:space="preserve">18. ИП Шпанова О.Э., магазин, </w:t>
      </w:r>
      <w:proofErr w:type="gramStart"/>
      <w:r>
        <w:rPr>
          <w:bCs/>
        </w:rPr>
        <w:t>г</w:t>
      </w:r>
      <w:proofErr w:type="gramEnd"/>
      <w:r>
        <w:rPr>
          <w:bCs/>
        </w:rPr>
        <w:t>. Шенкурск, ул. Ломоносова, 19;</w:t>
      </w:r>
    </w:p>
    <w:p w:rsidR="00800B1A" w:rsidRDefault="00800B1A" w:rsidP="00165888">
      <w:pPr>
        <w:pStyle w:val="2"/>
        <w:spacing w:after="0" w:line="240" w:lineRule="auto"/>
        <w:ind w:left="0"/>
        <w:jc w:val="both"/>
        <w:rPr>
          <w:bCs/>
        </w:rPr>
      </w:pPr>
      <w:r>
        <w:rPr>
          <w:bCs/>
        </w:rPr>
        <w:t xml:space="preserve">19. </w:t>
      </w:r>
      <w:r w:rsidRPr="00800B1A">
        <w:rPr>
          <w:bCs/>
        </w:rPr>
        <w:t>Березниковский почтамт</w:t>
      </w:r>
      <w:r w:rsidR="00165888">
        <w:rPr>
          <w:bCs/>
        </w:rPr>
        <w:t xml:space="preserve">, </w:t>
      </w:r>
      <w:r w:rsidRPr="00800B1A">
        <w:rPr>
          <w:bCs/>
        </w:rPr>
        <w:t>УФПС Архангельской области</w:t>
      </w:r>
      <w:r w:rsidR="00165888">
        <w:rPr>
          <w:bCs/>
        </w:rPr>
        <w:t xml:space="preserve">, </w:t>
      </w:r>
      <w:r w:rsidRPr="00800B1A">
        <w:rPr>
          <w:bCs/>
        </w:rPr>
        <w:t xml:space="preserve"> филиал ФГУП </w:t>
      </w:r>
      <w:r w:rsidR="00165888">
        <w:rPr>
          <w:bCs/>
        </w:rPr>
        <w:t>«</w:t>
      </w:r>
      <w:r w:rsidRPr="00800B1A">
        <w:rPr>
          <w:bCs/>
        </w:rPr>
        <w:t xml:space="preserve">Почта </w:t>
      </w:r>
      <w:r w:rsidR="00165888">
        <w:rPr>
          <w:bCs/>
        </w:rPr>
        <w:t xml:space="preserve"> Р</w:t>
      </w:r>
      <w:r w:rsidRPr="00800B1A">
        <w:rPr>
          <w:bCs/>
        </w:rPr>
        <w:t>ссии</w:t>
      </w:r>
      <w:r w:rsidR="00165888">
        <w:rPr>
          <w:bCs/>
        </w:rPr>
        <w:t xml:space="preserve">», здание, </w:t>
      </w:r>
      <w:proofErr w:type="gramStart"/>
      <w:r w:rsidR="00165888">
        <w:rPr>
          <w:bCs/>
        </w:rPr>
        <w:t>г</w:t>
      </w:r>
      <w:proofErr w:type="gramEnd"/>
      <w:r w:rsidR="00165888">
        <w:rPr>
          <w:bCs/>
        </w:rPr>
        <w:t>. Шенкурск, ул. Мира, д. 22;</w:t>
      </w:r>
    </w:p>
    <w:p w:rsidR="00165888" w:rsidRDefault="00165888" w:rsidP="00165888">
      <w:pPr>
        <w:pStyle w:val="2"/>
        <w:spacing w:after="0" w:line="240" w:lineRule="auto"/>
        <w:ind w:left="0"/>
        <w:jc w:val="both"/>
        <w:rPr>
          <w:bCs/>
        </w:rPr>
      </w:pPr>
      <w:r>
        <w:rPr>
          <w:bCs/>
        </w:rPr>
        <w:t xml:space="preserve">20. </w:t>
      </w:r>
      <w:r w:rsidRPr="00800B1A">
        <w:rPr>
          <w:bCs/>
        </w:rPr>
        <w:t>Березниковский почтамт</w:t>
      </w:r>
      <w:r>
        <w:rPr>
          <w:bCs/>
        </w:rPr>
        <w:t xml:space="preserve">, </w:t>
      </w:r>
      <w:r w:rsidRPr="00800B1A">
        <w:rPr>
          <w:bCs/>
        </w:rPr>
        <w:t>УФПС Архангельской области</w:t>
      </w:r>
      <w:r>
        <w:rPr>
          <w:bCs/>
        </w:rPr>
        <w:t xml:space="preserve">, </w:t>
      </w:r>
      <w:r w:rsidRPr="00800B1A">
        <w:rPr>
          <w:bCs/>
        </w:rPr>
        <w:t xml:space="preserve"> филиал ФГУП </w:t>
      </w:r>
      <w:r>
        <w:rPr>
          <w:bCs/>
        </w:rPr>
        <w:t>«</w:t>
      </w:r>
      <w:r w:rsidRPr="00800B1A">
        <w:rPr>
          <w:bCs/>
        </w:rPr>
        <w:t xml:space="preserve">Почта </w:t>
      </w:r>
      <w:r>
        <w:rPr>
          <w:bCs/>
        </w:rPr>
        <w:t xml:space="preserve"> Р</w:t>
      </w:r>
      <w:r w:rsidRPr="00800B1A">
        <w:rPr>
          <w:bCs/>
        </w:rPr>
        <w:t>ссии</w:t>
      </w:r>
      <w:r>
        <w:rPr>
          <w:bCs/>
        </w:rPr>
        <w:t xml:space="preserve">», здание, </w:t>
      </w:r>
      <w:proofErr w:type="gramStart"/>
      <w:r>
        <w:rPr>
          <w:bCs/>
        </w:rPr>
        <w:t>г</w:t>
      </w:r>
      <w:proofErr w:type="gramEnd"/>
      <w:r>
        <w:rPr>
          <w:bCs/>
        </w:rPr>
        <w:t>. Шенкурск, ул. Мира, д. 10;</w:t>
      </w:r>
    </w:p>
    <w:p w:rsidR="00165888" w:rsidRDefault="00165888" w:rsidP="00165888">
      <w:pPr>
        <w:pStyle w:val="2"/>
        <w:spacing w:after="0" w:line="240" w:lineRule="auto"/>
        <w:ind w:left="0"/>
        <w:jc w:val="both"/>
        <w:rPr>
          <w:bCs/>
        </w:rPr>
      </w:pPr>
      <w:r>
        <w:rPr>
          <w:bCs/>
        </w:rPr>
        <w:t>21. ГАПОУ АО «Устьянский индустриальный техникум», г. Шенкурск, ул. Ломоносова, 6, 14А, 18;</w:t>
      </w:r>
    </w:p>
    <w:p w:rsidR="00165888" w:rsidRDefault="00165888" w:rsidP="00165888">
      <w:pPr>
        <w:pStyle w:val="2"/>
        <w:spacing w:after="0" w:line="240" w:lineRule="auto"/>
        <w:ind w:left="0"/>
        <w:jc w:val="both"/>
        <w:rPr>
          <w:bCs/>
        </w:rPr>
      </w:pPr>
      <w:r>
        <w:rPr>
          <w:bCs/>
        </w:rPr>
        <w:t xml:space="preserve">22. ГБУЗ АО «Шенкурская ЦРБ </w:t>
      </w:r>
      <w:r>
        <w:t xml:space="preserve">им. Н.Н. Приорова», </w:t>
      </w:r>
      <w:r>
        <w:rPr>
          <w:bCs/>
        </w:rPr>
        <w:t>г. Шенкурск, ул. Мира, 33, ул. Красноармейская, 15;</w:t>
      </w:r>
    </w:p>
    <w:p w:rsidR="00165888" w:rsidRDefault="00165888" w:rsidP="00165888">
      <w:pPr>
        <w:pStyle w:val="2"/>
        <w:spacing w:after="0" w:line="240" w:lineRule="auto"/>
        <w:ind w:left="0"/>
        <w:jc w:val="both"/>
        <w:rPr>
          <w:bCs/>
        </w:rPr>
      </w:pPr>
      <w:r>
        <w:rPr>
          <w:bCs/>
        </w:rPr>
        <w:t>23</w:t>
      </w:r>
      <w:r w:rsidR="004621B7">
        <w:rPr>
          <w:bCs/>
        </w:rPr>
        <w:t>. ГБУ АО «Шенкурская райСББЖ»,</w:t>
      </w:r>
      <w:r w:rsidR="004621B7" w:rsidRPr="004621B7">
        <w:rPr>
          <w:bCs/>
        </w:rPr>
        <w:t xml:space="preserve"> </w:t>
      </w:r>
      <w:r w:rsidR="004621B7">
        <w:rPr>
          <w:bCs/>
        </w:rPr>
        <w:t>г. Шенкурск, ул</w:t>
      </w:r>
      <w:proofErr w:type="gramStart"/>
      <w:r w:rsidR="004621B7">
        <w:rPr>
          <w:bCs/>
        </w:rPr>
        <w:t>.Л</w:t>
      </w:r>
      <w:proofErr w:type="gramEnd"/>
      <w:r w:rsidR="004621B7">
        <w:rPr>
          <w:bCs/>
        </w:rPr>
        <w:t>омоносова, д.44, ул. Х. Мур</w:t>
      </w:r>
      <w:r w:rsidR="005017CA">
        <w:rPr>
          <w:bCs/>
        </w:rPr>
        <w:t>ата, 21.</w:t>
      </w:r>
    </w:p>
    <w:p w:rsidR="005017CA" w:rsidRDefault="005017CA" w:rsidP="00165888">
      <w:pPr>
        <w:pStyle w:val="2"/>
        <w:spacing w:after="0" w:line="240" w:lineRule="auto"/>
        <w:ind w:left="0"/>
        <w:jc w:val="both"/>
        <w:rPr>
          <w:bCs/>
        </w:rPr>
      </w:pPr>
    </w:p>
    <w:p w:rsidR="005017CA" w:rsidRDefault="005017CA" w:rsidP="00165888">
      <w:pPr>
        <w:pStyle w:val="2"/>
        <w:spacing w:after="0" w:line="240" w:lineRule="auto"/>
        <w:ind w:left="0"/>
        <w:jc w:val="both"/>
        <w:rPr>
          <w:bCs/>
        </w:rPr>
      </w:pPr>
    </w:p>
    <w:p w:rsidR="005017CA" w:rsidRDefault="005017CA" w:rsidP="00165888">
      <w:pPr>
        <w:pStyle w:val="2"/>
        <w:spacing w:after="0" w:line="240" w:lineRule="auto"/>
        <w:ind w:left="0"/>
        <w:jc w:val="both"/>
        <w:rPr>
          <w:bCs/>
        </w:rPr>
      </w:pPr>
    </w:p>
    <w:p w:rsidR="00165888" w:rsidRDefault="00165888" w:rsidP="00165888">
      <w:pPr>
        <w:pStyle w:val="2"/>
        <w:spacing w:after="0" w:line="240" w:lineRule="auto"/>
        <w:ind w:left="0"/>
        <w:jc w:val="both"/>
        <w:rPr>
          <w:bCs/>
        </w:rPr>
      </w:pPr>
    </w:p>
    <w:p w:rsidR="00165888" w:rsidRDefault="00165888" w:rsidP="00165888">
      <w:pPr>
        <w:pStyle w:val="2"/>
        <w:spacing w:after="0" w:line="240" w:lineRule="auto"/>
        <w:ind w:left="0"/>
        <w:jc w:val="both"/>
        <w:rPr>
          <w:bCs/>
        </w:rPr>
      </w:pPr>
    </w:p>
    <w:p w:rsidR="00800B1A" w:rsidRDefault="00800B1A" w:rsidP="001B357E">
      <w:pPr>
        <w:pStyle w:val="2"/>
        <w:spacing w:after="0" w:line="240" w:lineRule="auto"/>
        <w:ind w:left="0"/>
        <w:jc w:val="both"/>
        <w:rPr>
          <w:bCs/>
        </w:rPr>
      </w:pPr>
    </w:p>
    <w:p w:rsidR="001B357E" w:rsidRDefault="001B357E" w:rsidP="00433D50">
      <w:pPr>
        <w:pStyle w:val="2"/>
        <w:spacing w:after="0" w:line="240" w:lineRule="auto"/>
        <w:ind w:left="0"/>
        <w:jc w:val="both"/>
        <w:rPr>
          <w:bCs/>
        </w:rPr>
      </w:pPr>
    </w:p>
    <w:p w:rsidR="00AF2FA7" w:rsidRDefault="00AF2FA7" w:rsidP="00433D50">
      <w:pPr>
        <w:pStyle w:val="2"/>
        <w:spacing w:after="0" w:line="240" w:lineRule="auto"/>
        <w:ind w:left="0"/>
        <w:jc w:val="both"/>
        <w:rPr>
          <w:bCs/>
        </w:rPr>
      </w:pPr>
    </w:p>
    <w:p w:rsidR="00433D50" w:rsidRPr="00433D50" w:rsidRDefault="00433D50" w:rsidP="00433D50">
      <w:pPr>
        <w:pStyle w:val="2"/>
        <w:spacing w:after="0" w:line="240" w:lineRule="auto"/>
        <w:ind w:left="0"/>
        <w:jc w:val="both"/>
      </w:pPr>
    </w:p>
    <w:p w:rsidR="000E135A" w:rsidRPr="00413E8F" w:rsidRDefault="000E135A" w:rsidP="00BC7E51">
      <w:pPr>
        <w:pStyle w:val="2"/>
        <w:spacing w:after="0" w:line="240" w:lineRule="auto"/>
        <w:ind w:left="0"/>
        <w:jc w:val="right"/>
        <w:rPr>
          <w:color w:val="000000"/>
          <w:spacing w:val="-4"/>
        </w:rPr>
      </w:pPr>
    </w:p>
    <w:p w:rsidR="000E135A" w:rsidRDefault="000E135A" w:rsidP="000E135A">
      <w:pPr>
        <w:jc w:val="right"/>
        <w:rPr>
          <w:sz w:val="24"/>
          <w:szCs w:val="24"/>
          <w:lang w:val="ru-RU"/>
        </w:rPr>
      </w:pPr>
    </w:p>
    <w:p w:rsidR="000E135A" w:rsidRPr="00AF2FA7" w:rsidRDefault="000E135A" w:rsidP="000E135A">
      <w:pPr>
        <w:jc w:val="right"/>
        <w:rPr>
          <w:lang w:val="ru-RU"/>
        </w:rPr>
      </w:pPr>
      <w:r w:rsidRPr="00AF2FA7">
        <w:rPr>
          <w:lang w:val="ru-RU"/>
        </w:rPr>
        <w:lastRenderedPageBreak/>
        <w:t xml:space="preserve">Приложение № 14 </w:t>
      </w:r>
    </w:p>
    <w:p w:rsidR="000E135A" w:rsidRPr="00AF2FA7" w:rsidRDefault="000E135A" w:rsidP="000E135A">
      <w:pPr>
        <w:pStyle w:val="Default"/>
        <w:ind w:left="-180"/>
        <w:jc w:val="right"/>
        <w:rPr>
          <w:sz w:val="20"/>
          <w:szCs w:val="20"/>
        </w:rPr>
      </w:pPr>
      <w:r w:rsidRPr="00AF2FA7">
        <w:rPr>
          <w:sz w:val="20"/>
          <w:szCs w:val="20"/>
        </w:rPr>
        <w:t>к муниципальной программе МО «</w:t>
      </w:r>
      <w:r w:rsidR="00EF6454">
        <w:rPr>
          <w:sz w:val="20"/>
          <w:szCs w:val="20"/>
        </w:rPr>
        <w:t>Шенкурское</w:t>
      </w:r>
      <w:r w:rsidRPr="00AF2FA7">
        <w:rPr>
          <w:sz w:val="20"/>
          <w:szCs w:val="20"/>
        </w:rPr>
        <w:t>»</w:t>
      </w:r>
    </w:p>
    <w:p w:rsidR="000E135A" w:rsidRPr="00AF2FA7" w:rsidRDefault="000E135A" w:rsidP="000E135A">
      <w:pPr>
        <w:pStyle w:val="Default"/>
        <w:ind w:left="-180"/>
        <w:jc w:val="right"/>
        <w:rPr>
          <w:sz w:val="20"/>
          <w:szCs w:val="20"/>
        </w:rPr>
      </w:pPr>
      <w:r w:rsidRPr="00AF2FA7">
        <w:rPr>
          <w:sz w:val="20"/>
          <w:szCs w:val="20"/>
        </w:rPr>
        <w:t xml:space="preserve"> «Формирование современной городской среды</w:t>
      </w:r>
    </w:p>
    <w:p w:rsidR="000E135A" w:rsidRPr="00AF2FA7" w:rsidRDefault="000E135A" w:rsidP="000E135A">
      <w:pPr>
        <w:pStyle w:val="2"/>
        <w:spacing w:after="0" w:line="240" w:lineRule="auto"/>
        <w:ind w:left="0"/>
        <w:jc w:val="right"/>
        <w:rPr>
          <w:sz w:val="20"/>
          <w:szCs w:val="20"/>
        </w:rPr>
      </w:pPr>
      <w:r w:rsidRPr="00AF2FA7">
        <w:rPr>
          <w:sz w:val="20"/>
          <w:szCs w:val="20"/>
        </w:rPr>
        <w:t>МО «</w:t>
      </w:r>
      <w:r w:rsidR="00EF6454">
        <w:rPr>
          <w:sz w:val="20"/>
          <w:szCs w:val="20"/>
        </w:rPr>
        <w:t>Шенкурское</w:t>
      </w:r>
      <w:r w:rsidRPr="00AF2FA7">
        <w:rPr>
          <w:sz w:val="20"/>
          <w:szCs w:val="20"/>
        </w:rPr>
        <w:t>» на 2018-202</w:t>
      </w:r>
      <w:r w:rsidR="002D3D42">
        <w:rPr>
          <w:sz w:val="20"/>
          <w:szCs w:val="20"/>
        </w:rPr>
        <w:t>4</w:t>
      </w:r>
      <w:r w:rsidRPr="00AF2FA7">
        <w:rPr>
          <w:sz w:val="20"/>
          <w:szCs w:val="20"/>
        </w:rPr>
        <w:t xml:space="preserve"> год»</w:t>
      </w:r>
    </w:p>
    <w:p w:rsidR="00BC7E51" w:rsidRDefault="00BC7E51" w:rsidP="00BC7E51">
      <w:pPr>
        <w:pStyle w:val="Default"/>
      </w:pPr>
    </w:p>
    <w:p w:rsidR="00BC7E51" w:rsidRPr="00BC7E51" w:rsidRDefault="00BC7E51" w:rsidP="00BC7E51">
      <w:pPr>
        <w:jc w:val="center"/>
        <w:rPr>
          <w:sz w:val="24"/>
          <w:szCs w:val="24"/>
          <w:lang w:val="ru-RU"/>
        </w:rPr>
      </w:pPr>
      <w:r w:rsidRPr="00BC7E51">
        <w:rPr>
          <w:b/>
          <w:bCs/>
          <w:sz w:val="24"/>
          <w:szCs w:val="24"/>
          <w:lang w:val="ru-RU"/>
        </w:rPr>
        <w:t>Мероприятия по инвентаризации уровня благоустройства индивидуальных жилых домов и земельных участков, предоставленных для их размещения, с заключением по результатам инвентаризации соглашений с собственниками (пользователями) указанных домов (земельных участков) об их благоустройстве не позднее 2020 года в соответствии с требованиями утвержденных в муниципальном образовании правил благоустройства</w:t>
      </w:r>
    </w:p>
    <w:p w:rsidR="00BC7E51" w:rsidRDefault="00BC7E51" w:rsidP="00BC7E51">
      <w:pPr>
        <w:rPr>
          <w:sz w:val="24"/>
          <w:szCs w:val="24"/>
          <w:lang w:val="ru-RU"/>
        </w:rPr>
      </w:pPr>
    </w:p>
    <w:p w:rsidR="00BC7E51" w:rsidRDefault="00BC7E51" w:rsidP="00BC7E51">
      <w:pPr>
        <w:rPr>
          <w:sz w:val="24"/>
          <w:szCs w:val="24"/>
          <w:lang w:val="ru-RU"/>
        </w:rPr>
      </w:pPr>
    </w:p>
    <w:p w:rsidR="00BC7E51" w:rsidRDefault="00BC7E51" w:rsidP="00BC7E51">
      <w:pPr>
        <w:rPr>
          <w:sz w:val="24"/>
          <w:szCs w:val="24"/>
          <w:lang w:val="ru-RU"/>
        </w:rPr>
      </w:pPr>
      <w:r>
        <w:rPr>
          <w:sz w:val="24"/>
          <w:szCs w:val="24"/>
          <w:lang w:val="ru-RU"/>
        </w:rPr>
        <w:t>1. г. Шенкурск, ул. Богового;</w:t>
      </w:r>
    </w:p>
    <w:p w:rsidR="00BC7E51" w:rsidRDefault="00BC7E51" w:rsidP="00BC7E51">
      <w:pPr>
        <w:rPr>
          <w:sz w:val="24"/>
          <w:szCs w:val="24"/>
          <w:lang w:val="ru-RU"/>
        </w:rPr>
      </w:pPr>
      <w:r>
        <w:rPr>
          <w:sz w:val="24"/>
          <w:szCs w:val="24"/>
          <w:lang w:val="ru-RU"/>
        </w:rPr>
        <w:t>2. г. Шенкурск, ул. Володарского;</w:t>
      </w:r>
    </w:p>
    <w:p w:rsidR="00BC7E51" w:rsidRDefault="00BC7E51" w:rsidP="00BC7E51">
      <w:pPr>
        <w:rPr>
          <w:sz w:val="24"/>
          <w:szCs w:val="24"/>
          <w:lang w:val="ru-RU"/>
        </w:rPr>
      </w:pPr>
      <w:r>
        <w:rPr>
          <w:sz w:val="24"/>
          <w:szCs w:val="24"/>
          <w:lang w:val="ru-RU"/>
        </w:rPr>
        <w:t>3. г. Шенкурск, ул. Гагарина;</w:t>
      </w:r>
    </w:p>
    <w:p w:rsidR="00BC7E51" w:rsidRDefault="00BC7E51" w:rsidP="00BC7E51">
      <w:pPr>
        <w:rPr>
          <w:sz w:val="24"/>
          <w:szCs w:val="24"/>
          <w:lang w:val="ru-RU"/>
        </w:rPr>
      </w:pPr>
      <w:r>
        <w:rPr>
          <w:sz w:val="24"/>
          <w:szCs w:val="24"/>
          <w:lang w:val="ru-RU"/>
        </w:rPr>
        <w:t>4. г. Шенкурск, ул. Г. Иванова;</w:t>
      </w:r>
    </w:p>
    <w:p w:rsidR="00BC7E51" w:rsidRDefault="00BC7E51" w:rsidP="00BC7E51">
      <w:pPr>
        <w:rPr>
          <w:sz w:val="24"/>
          <w:szCs w:val="24"/>
          <w:lang w:val="ru-RU"/>
        </w:rPr>
      </w:pPr>
      <w:r>
        <w:rPr>
          <w:sz w:val="24"/>
          <w:szCs w:val="24"/>
          <w:lang w:val="ru-RU"/>
        </w:rPr>
        <w:t>5. г. Шенкурск, ул. Карла Маркса;</w:t>
      </w:r>
    </w:p>
    <w:p w:rsidR="00BC7E51" w:rsidRDefault="00BC7E51" w:rsidP="00BC7E51">
      <w:pPr>
        <w:rPr>
          <w:sz w:val="24"/>
          <w:szCs w:val="24"/>
          <w:lang w:val="ru-RU"/>
        </w:rPr>
      </w:pPr>
      <w:r>
        <w:rPr>
          <w:sz w:val="24"/>
          <w:szCs w:val="24"/>
          <w:lang w:val="ru-RU"/>
        </w:rPr>
        <w:t>6. г. Шенкурск, ул. Карла Либкнехта;</w:t>
      </w:r>
    </w:p>
    <w:p w:rsidR="00BC7E51" w:rsidRDefault="00BC7E51" w:rsidP="00BC7E51">
      <w:pPr>
        <w:rPr>
          <w:sz w:val="24"/>
          <w:szCs w:val="24"/>
          <w:lang w:val="ru-RU"/>
        </w:rPr>
      </w:pPr>
      <w:r>
        <w:rPr>
          <w:sz w:val="24"/>
          <w:szCs w:val="24"/>
          <w:lang w:val="ru-RU"/>
        </w:rPr>
        <w:t>7. г. Шенкурск, ул. Кудрявцева;</w:t>
      </w:r>
    </w:p>
    <w:p w:rsidR="00BC7E51" w:rsidRDefault="00BC7E51" w:rsidP="00BC7E51">
      <w:pPr>
        <w:rPr>
          <w:sz w:val="24"/>
          <w:szCs w:val="24"/>
          <w:lang w:val="ru-RU"/>
        </w:rPr>
      </w:pPr>
      <w:r>
        <w:rPr>
          <w:sz w:val="24"/>
          <w:szCs w:val="24"/>
          <w:lang w:val="ru-RU"/>
        </w:rPr>
        <w:t>8. г. Шенкурск, ул. Кузнецова;</w:t>
      </w:r>
    </w:p>
    <w:p w:rsidR="00BC7E51" w:rsidRDefault="00BC7E51" w:rsidP="00BC7E51">
      <w:pPr>
        <w:rPr>
          <w:sz w:val="24"/>
          <w:szCs w:val="24"/>
          <w:lang w:val="ru-RU"/>
        </w:rPr>
      </w:pPr>
      <w:r>
        <w:rPr>
          <w:sz w:val="24"/>
          <w:szCs w:val="24"/>
          <w:lang w:val="ru-RU"/>
        </w:rPr>
        <w:t xml:space="preserve">9. г. Шенкурск, ул. </w:t>
      </w:r>
      <w:proofErr w:type="gramStart"/>
      <w:r>
        <w:rPr>
          <w:sz w:val="24"/>
          <w:szCs w:val="24"/>
          <w:lang w:val="ru-RU"/>
        </w:rPr>
        <w:t>Красноармейская</w:t>
      </w:r>
      <w:proofErr w:type="gramEnd"/>
      <w:r>
        <w:rPr>
          <w:sz w:val="24"/>
          <w:szCs w:val="24"/>
          <w:lang w:val="ru-RU"/>
        </w:rPr>
        <w:t>;</w:t>
      </w:r>
    </w:p>
    <w:p w:rsidR="00BC7E51" w:rsidRDefault="00BC7E51" w:rsidP="00BC7E51">
      <w:pPr>
        <w:rPr>
          <w:sz w:val="24"/>
          <w:szCs w:val="24"/>
          <w:lang w:val="ru-RU"/>
        </w:rPr>
      </w:pPr>
      <w:r>
        <w:rPr>
          <w:sz w:val="24"/>
          <w:szCs w:val="24"/>
          <w:lang w:val="ru-RU"/>
        </w:rPr>
        <w:t xml:space="preserve">10. г. Шенкурск, ул. </w:t>
      </w:r>
      <w:proofErr w:type="gramStart"/>
      <w:r>
        <w:rPr>
          <w:sz w:val="24"/>
          <w:szCs w:val="24"/>
          <w:lang w:val="ru-RU"/>
        </w:rPr>
        <w:t>Комсомольская</w:t>
      </w:r>
      <w:proofErr w:type="gramEnd"/>
      <w:r>
        <w:rPr>
          <w:sz w:val="24"/>
          <w:szCs w:val="24"/>
          <w:lang w:val="ru-RU"/>
        </w:rPr>
        <w:t>;</w:t>
      </w:r>
    </w:p>
    <w:p w:rsidR="00BC7E51" w:rsidRDefault="00BC7E51" w:rsidP="00BC7E51">
      <w:pPr>
        <w:rPr>
          <w:sz w:val="24"/>
          <w:szCs w:val="24"/>
          <w:lang w:val="ru-RU"/>
        </w:rPr>
      </w:pPr>
      <w:r>
        <w:rPr>
          <w:sz w:val="24"/>
          <w:szCs w:val="24"/>
          <w:lang w:val="ru-RU"/>
        </w:rPr>
        <w:t>11. г. Шенкурск, ул. Ленина;</w:t>
      </w:r>
    </w:p>
    <w:p w:rsidR="00BC7E51" w:rsidRDefault="00BC7E51" w:rsidP="00BC7E51">
      <w:pPr>
        <w:rPr>
          <w:sz w:val="24"/>
          <w:szCs w:val="24"/>
          <w:lang w:val="ru-RU"/>
        </w:rPr>
      </w:pPr>
      <w:r>
        <w:rPr>
          <w:sz w:val="24"/>
          <w:szCs w:val="24"/>
          <w:lang w:val="ru-RU"/>
        </w:rPr>
        <w:t>12. г. Шенкурск, ул. Ломоносова;</w:t>
      </w:r>
    </w:p>
    <w:p w:rsidR="00BC7E51" w:rsidRDefault="00BC7E51" w:rsidP="00BC7E51">
      <w:pPr>
        <w:rPr>
          <w:sz w:val="24"/>
          <w:szCs w:val="24"/>
          <w:lang w:val="ru-RU"/>
        </w:rPr>
      </w:pPr>
      <w:r>
        <w:rPr>
          <w:sz w:val="24"/>
          <w:szCs w:val="24"/>
          <w:lang w:val="ru-RU"/>
        </w:rPr>
        <w:t>13. г. Шенкурск, ул. Левачева;</w:t>
      </w:r>
    </w:p>
    <w:p w:rsidR="00BC7E51" w:rsidRDefault="00BC7E51" w:rsidP="00BC7E51">
      <w:pPr>
        <w:rPr>
          <w:sz w:val="24"/>
          <w:szCs w:val="24"/>
          <w:lang w:val="ru-RU"/>
        </w:rPr>
      </w:pPr>
      <w:r>
        <w:rPr>
          <w:sz w:val="24"/>
          <w:szCs w:val="24"/>
          <w:lang w:val="ru-RU"/>
        </w:rPr>
        <w:t xml:space="preserve">14. </w:t>
      </w:r>
      <w:r w:rsidR="000E135A">
        <w:rPr>
          <w:sz w:val="24"/>
          <w:szCs w:val="24"/>
          <w:lang w:val="ru-RU"/>
        </w:rPr>
        <w:t>г. Шенкурск, ул. Луначарского;</w:t>
      </w:r>
    </w:p>
    <w:p w:rsidR="000E135A" w:rsidRDefault="000E135A" w:rsidP="00BC7E51">
      <w:pPr>
        <w:rPr>
          <w:sz w:val="24"/>
          <w:szCs w:val="24"/>
          <w:lang w:val="ru-RU"/>
        </w:rPr>
      </w:pPr>
      <w:r>
        <w:rPr>
          <w:sz w:val="24"/>
          <w:szCs w:val="24"/>
          <w:lang w:val="ru-RU"/>
        </w:rPr>
        <w:t>15. г. Шенкурск, ул. Мира;</w:t>
      </w:r>
    </w:p>
    <w:p w:rsidR="000E135A" w:rsidRDefault="000E135A" w:rsidP="00BC7E51">
      <w:pPr>
        <w:rPr>
          <w:sz w:val="24"/>
          <w:szCs w:val="24"/>
          <w:lang w:val="ru-RU"/>
        </w:rPr>
      </w:pPr>
      <w:r>
        <w:rPr>
          <w:sz w:val="24"/>
          <w:szCs w:val="24"/>
          <w:lang w:val="ru-RU"/>
        </w:rPr>
        <w:t>16. г. Шенкурск, ул</w:t>
      </w:r>
      <w:proofErr w:type="gramStart"/>
      <w:r>
        <w:rPr>
          <w:sz w:val="24"/>
          <w:szCs w:val="24"/>
          <w:lang w:val="ru-RU"/>
        </w:rPr>
        <w:t>.Н</w:t>
      </w:r>
      <w:proofErr w:type="gramEnd"/>
      <w:r>
        <w:rPr>
          <w:sz w:val="24"/>
          <w:szCs w:val="24"/>
          <w:lang w:val="ru-RU"/>
        </w:rPr>
        <w:t>абережная;</w:t>
      </w:r>
    </w:p>
    <w:p w:rsidR="000E135A" w:rsidRDefault="000E135A" w:rsidP="00BC7E51">
      <w:pPr>
        <w:rPr>
          <w:sz w:val="24"/>
          <w:szCs w:val="24"/>
          <w:lang w:val="ru-RU"/>
        </w:rPr>
      </w:pPr>
      <w:r>
        <w:rPr>
          <w:sz w:val="24"/>
          <w:szCs w:val="24"/>
          <w:lang w:val="ru-RU"/>
        </w:rPr>
        <w:t>17. г. Шенкурск, ул. Павла Глазачева;</w:t>
      </w:r>
    </w:p>
    <w:p w:rsidR="000E135A" w:rsidRDefault="000E135A" w:rsidP="00BC7E51">
      <w:pPr>
        <w:rPr>
          <w:sz w:val="24"/>
          <w:szCs w:val="24"/>
          <w:lang w:val="ru-RU"/>
        </w:rPr>
      </w:pPr>
      <w:r>
        <w:rPr>
          <w:sz w:val="24"/>
          <w:szCs w:val="24"/>
          <w:lang w:val="ru-RU"/>
        </w:rPr>
        <w:t>18. г. Шенкурск, ул. П. Виноградова;</w:t>
      </w:r>
    </w:p>
    <w:p w:rsidR="000E135A" w:rsidRDefault="000E135A" w:rsidP="00BC7E51">
      <w:pPr>
        <w:rPr>
          <w:sz w:val="24"/>
          <w:szCs w:val="24"/>
          <w:lang w:val="ru-RU"/>
        </w:rPr>
      </w:pPr>
      <w:r>
        <w:rPr>
          <w:sz w:val="24"/>
          <w:szCs w:val="24"/>
          <w:lang w:val="ru-RU"/>
        </w:rPr>
        <w:t>19. г. Шенкурск, ул. Пластинина;</w:t>
      </w:r>
    </w:p>
    <w:p w:rsidR="000E135A" w:rsidRDefault="000E135A" w:rsidP="00BC7E51">
      <w:pPr>
        <w:rPr>
          <w:sz w:val="24"/>
          <w:szCs w:val="24"/>
          <w:lang w:val="ru-RU"/>
        </w:rPr>
      </w:pPr>
      <w:r>
        <w:rPr>
          <w:sz w:val="24"/>
          <w:szCs w:val="24"/>
          <w:lang w:val="ru-RU"/>
        </w:rPr>
        <w:t xml:space="preserve">20. г. Шенкурск, ул. </w:t>
      </w:r>
      <w:proofErr w:type="gramStart"/>
      <w:r>
        <w:rPr>
          <w:sz w:val="24"/>
          <w:szCs w:val="24"/>
          <w:lang w:val="ru-RU"/>
        </w:rPr>
        <w:t>Пролетарская</w:t>
      </w:r>
      <w:proofErr w:type="gramEnd"/>
      <w:r>
        <w:rPr>
          <w:sz w:val="24"/>
          <w:szCs w:val="24"/>
          <w:lang w:val="ru-RU"/>
        </w:rPr>
        <w:t>;</w:t>
      </w:r>
    </w:p>
    <w:p w:rsidR="000E135A" w:rsidRDefault="000E135A" w:rsidP="00BC7E51">
      <w:pPr>
        <w:rPr>
          <w:sz w:val="24"/>
          <w:szCs w:val="24"/>
          <w:lang w:val="ru-RU"/>
        </w:rPr>
      </w:pPr>
      <w:r>
        <w:rPr>
          <w:sz w:val="24"/>
          <w:szCs w:val="24"/>
          <w:lang w:val="ru-RU"/>
        </w:rPr>
        <w:t>21. г. Шенкурск, ул</w:t>
      </w:r>
      <w:proofErr w:type="gramStart"/>
      <w:r>
        <w:rPr>
          <w:sz w:val="24"/>
          <w:szCs w:val="24"/>
          <w:lang w:val="ru-RU"/>
        </w:rPr>
        <w:t>.П</w:t>
      </w:r>
      <w:proofErr w:type="gramEnd"/>
      <w:r>
        <w:rPr>
          <w:sz w:val="24"/>
          <w:szCs w:val="24"/>
          <w:lang w:val="ru-RU"/>
        </w:rPr>
        <w:t>ионерская;</w:t>
      </w:r>
    </w:p>
    <w:p w:rsidR="000E135A" w:rsidRDefault="000E135A" w:rsidP="00BC7E51">
      <w:pPr>
        <w:rPr>
          <w:sz w:val="24"/>
          <w:szCs w:val="24"/>
          <w:lang w:val="ru-RU"/>
        </w:rPr>
      </w:pPr>
      <w:r>
        <w:rPr>
          <w:sz w:val="24"/>
          <w:szCs w:val="24"/>
          <w:lang w:val="ru-RU"/>
        </w:rPr>
        <w:t xml:space="preserve">22. г. Шенкурск, ул. </w:t>
      </w:r>
      <w:proofErr w:type="gramStart"/>
      <w:r>
        <w:rPr>
          <w:sz w:val="24"/>
          <w:szCs w:val="24"/>
          <w:lang w:val="ru-RU"/>
        </w:rPr>
        <w:t>Октябрьская</w:t>
      </w:r>
      <w:proofErr w:type="gramEnd"/>
      <w:r>
        <w:rPr>
          <w:sz w:val="24"/>
          <w:szCs w:val="24"/>
          <w:lang w:val="ru-RU"/>
        </w:rPr>
        <w:t>;</w:t>
      </w:r>
    </w:p>
    <w:p w:rsidR="000E135A" w:rsidRDefault="000E135A" w:rsidP="00BC7E51">
      <w:pPr>
        <w:rPr>
          <w:sz w:val="24"/>
          <w:szCs w:val="24"/>
          <w:lang w:val="ru-RU"/>
        </w:rPr>
      </w:pPr>
      <w:r>
        <w:rPr>
          <w:sz w:val="24"/>
          <w:szCs w:val="24"/>
          <w:lang w:val="ru-RU"/>
        </w:rPr>
        <w:t>23. г. Шенкурск, ул. Семакова;</w:t>
      </w:r>
    </w:p>
    <w:p w:rsidR="000E135A" w:rsidRDefault="000E135A" w:rsidP="00BC7E51">
      <w:pPr>
        <w:rPr>
          <w:sz w:val="24"/>
          <w:szCs w:val="24"/>
          <w:lang w:val="ru-RU"/>
        </w:rPr>
      </w:pPr>
      <w:r>
        <w:rPr>
          <w:sz w:val="24"/>
          <w:szCs w:val="24"/>
          <w:lang w:val="ru-RU"/>
        </w:rPr>
        <w:t xml:space="preserve">24. г. Шенкурск, ул. </w:t>
      </w:r>
      <w:proofErr w:type="gramStart"/>
      <w:r>
        <w:rPr>
          <w:sz w:val="24"/>
          <w:szCs w:val="24"/>
          <w:lang w:val="ru-RU"/>
        </w:rPr>
        <w:t>Садовая</w:t>
      </w:r>
      <w:proofErr w:type="gramEnd"/>
      <w:r>
        <w:rPr>
          <w:sz w:val="24"/>
          <w:szCs w:val="24"/>
          <w:lang w:val="ru-RU"/>
        </w:rPr>
        <w:t>;</w:t>
      </w:r>
    </w:p>
    <w:p w:rsidR="000E135A" w:rsidRDefault="000E135A" w:rsidP="00BC7E51">
      <w:pPr>
        <w:rPr>
          <w:sz w:val="24"/>
          <w:szCs w:val="24"/>
          <w:lang w:val="ru-RU"/>
        </w:rPr>
      </w:pPr>
      <w:r>
        <w:rPr>
          <w:sz w:val="24"/>
          <w:szCs w:val="24"/>
          <w:lang w:val="ru-RU"/>
        </w:rPr>
        <w:t>25. г. Шенкурск, ул</w:t>
      </w:r>
      <w:proofErr w:type="gramStart"/>
      <w:r>
        <w:rPr>
          <w:sz w:val="24"/>
          <w:szCs w:val="24"/>
          <w:lang w:val="ru-RU"/>
        </w:rPr>
        <w:t>.У</w:t>
      </w:r>
      <w:proofErr w:type="gramEnd"/>
      <w:r>
        <w:rPr>
          <w:sz w:val="24"/>
          <w:szCs w:val="24"/>
          <w:lang w:val="ru-RU"/>
        </w:rPr>
        <w:t>рицкого;</w:t>
      </w:r>
    </w:p>
    <w:p w:rsidR="000E135A" w:rsidRDefault="000E135A" w:rsidP="00BC7E51">
      <w:pPr>
        <w:rPr>
          <w:sz w:val="24"/>
          <w:szCs w:val="24"/>
          <w:lang w:val="ru-RU"/>
        </w:rPr>
      </w:pPr>
      <w:r>
        <w:rPr>
          <w:sz w:val="24"/>
          <w:szCs w:val="24"/>
          <w:lang w:val="ru-RU"/>
        </w:rPr>
        <w:t>26. г. Шенкурск, ул</w:t>
      </w:r>
      <w:proofErr w:type="gramStart"/>
      <w:r>
        <w:rPr>
          <w:sz w:val="24"/>
          <w:szCs w:val="24"/>
          <w:lang w:val="ru-RU"/>
        </w:rPr>
        <w:t>.Ш</w:t>
      </w:r>
      <w:proofErr w:type="gramEnd"/>
      <w:r>
        <w:rPr>
          <w:sz w:val="24"/>
          <w:szCs w:val="24"/>
          <w:lang w:val="ru-RU"/>
        </w:rPr>
        <w:t>укшина;</w:t>
      </w:r>
    </w:p>
    <w:p w:rsidR="000E135A" w:rsidRDefault="000E135A" w:rsidP="00BC7E51">
      <w:pPr>
        <w:rPr>
          <w:sz w:val="24"/>
          <w:szCs w:val="24"/>
          <w:lang w:val="ru-RU"/>
        </w:rPr>
      </w:pPr>
      <w:r>
        <w:rPr>
          <w:sz w:val="24"/>
          <w:szCs w:val="24"/>
          <w:lang w:val="ru-RU"/>
        </w:rPr>
        <w:t>27. г. Шенкурск, ул. Хаджи Мурата;</w:t>
      </w:r>
    </w:p>
    <w:p w:rsidR="000E135A" w:rsidRDefault="000E135A" w:rsidP="00BC7E51">
      <w:pPr>
        <w:rPr>
          <w:sz w:val="24"/>
          <w:szCs w:val="24"/>
          <w:lang w:val="ru-RU"/>
        </w:rPr>
      </w:pPr>
      <w:r>
        <w:rPr>
          <w:sz w:val="24"/>
          <w:szCs w:val="24"/>
          <w:lang w:val="ru-RU"/>
        </w:rPr>
        <w:t>28. г. Шенкурск, ул. 50 лет Октября;</w:t>
      </w:r>
    </w:p>
    <w:p w:rsidR="000E135A" w:rsidRDefault="000E135A" w:rsidP="00BC7E51">
      <w:pPr>
        <w:rPr>
          <w:sz w:val="24"/>
          <w:szCs w:val="24"/>
          <w:lang w:val="ru-RU"/>
        </w:rPr>
      </w:pPr>
      <w:r>
        <w:rPr>
          <w:sz w:val="24"/>
          <w:szCs w:val="24"/>
          <w:lang w:val="ru-RU"/>
        </w:rPr>
        <w:t>29. г. Шенкурск, ул. кв. Энергетиков;</w:t>
      </w:r>
    </w:p>
    <w:p w:rsidR="000E135A" w:rsidRPr="00BC7E51" w:rsidRDefault="000E135A" w:rsidP="00BC7E51">
      <w:pPr>
        <w:rPr>
          <w:sz w:val="24"/>
          <w:szCs w:val="24"/>
          <w:lang w:val="ru-RU"/>
        </w:rPr>
      </w:pPr>
      <w:r>
        <w:rPr>
          <w:sz w:val="24"/>
          <w:szCs w:val="24"/>
          <w:lang w:val="ru-RU"/>
        </w:rPr>
        <w:t>30. г. Шенкурск, пер. Лесной.</w:t>
      </w:r>
    </w:p>
    <w:sectPr w:rsidR="000E135A" w:rsidRPr="00BC7E51" w:rsidSect="00136944">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D5C5BD"/>
    <w:multiLevelType w:val="hybridMultilevel"/>
    <w:tmpl w:val="B0A047F5"/>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34BDB87"/>
    <w:multiLevelType w:val="hybridMultilevel"/>
    <w:tmpl w:val="AD616C97"/>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B09A6D99"/>
    <w:multiLevelType w:val="hybridMultilevel"/>
    <w:tmpl w:val="F1A96A7B"/>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18DFEA5"/>
    <w:multiLevelType w:val="hybridMultilevel"/>
    <w:tmpl w:val="EA9ACF3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A61D1D"/>
    <w:multiLevelType w:val="hybridMultilevel"/>
    <w:tmpl w:val="14685226"/>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AC7539"/>
    <w:multiLevelType w:val="hybridMultilevel"/>
    <w:tmpl w:val="F7840B22"/>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5357DF6"/>
    <w:multiLevelType w:val="hybridMultilevel"/>
    <w:tmpl w:val="DC7E89B6"/>
    <w:lvl w:ilvl="0" w:tplc="6384163E">
      <w:start w:val="1"/>
      <w:numFmt w:val="upperRoman"/>
      <w:lvlText w:val="%1."/>
      <w:lvlJc w:val="left"/>
      <w:pPr>
        <w:ind w:left="1080" w:hanging="720"/>
      </w:pPr>
      <w:rPr>
        <w:rFonts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06470E12"/>
    <w:multiLevelType w:val="hybridMultilevel"/>
    <w:tmpl w:val="61C2D658"/>
    <w:lvl w:ilvl="0" w:tplc="6C2671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0A3675CB"/>
    <w:multiLevelType w:val="multilevel"/>
    <w:tmpl w:val="765E62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0360F1E"/>
    <w:multiLevelType w:val="hybridMultilevel"/>
    <w:tmpl w:val="68A86BE2"/>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9921E91"/>
    <w:multiLevelType w:val="hybridMultilevel"/>
    <w:tmpl w:val="4EC080CA"/>
    <w:lvl w:ilvl="0" w:tplc="077A105E">
      <w:start w:val="1"/>
      <w:numFmt w:val="decimal"/>
      <w:lvlText w:val="%1."/>
      <w:lvlJc w:val="left"/>
      <w:pPr>
        <w:ind w:left="468" w:hanging="360"/>
      </w:pPr>
      <w:rPr>
        <w:rFonts w:hint="default"/>
      </w:rPr>
    </w:lvl>
    <w:lvl w:ilvl="1" w:tplc="04190019" w:tentative="1">
      <w:start w:val="1"/>
      <w:numFmt w:val="lowerLetter"/>
      <w:lvlText w:val="%2."/>
      <w:lvlJc w:val="left"/>
      <w:pPr>
        <w:ind w:left="1188" w:hanging="360"/>
      </w:pPr>
    </w:lvl>
    <w:lvl w:ilvl="2" w:tplc="0419001B" w:tentative="1">
      <w:start w:val="1"/>
      <w:numFmt w:val="lowerRoman"/>
      <w:lvlText w:val="%3."/>
      <w:lvlJc w:val="right"/>
      <w:pPr>
        <w:ind w:left="1908" w:hanging="180"/>
      </w:pPr>
    </w:lvl>
    <w:lvl w:ilvl="3" w:tplc="0419000F" w:tentative="1">
      <w:start w:val="1"/>
      <w:numFmt w:val="decimal"/>
      <w:lvlText w:val="%4."/>
      <w:lvlJc w:val="left"/>
      <w:pPr>
        <w:ind w:left="2628" w:hanging="360"/>
      </w:pPr>
    </w:lvl>
    <w:lvl w:ilvl="4" w:tplc="04190019" w:tentative="1">
      <w:start w:val="1"/>
      <w:numFmt w:val="lowerLetter"/>
      <w:lvlText w:val="%5."/>
      <w:lvlJc w:val="left"/>
      <w:pPr>
        <w:ind w:left="3348" w:hanging="360"/>
      </w:pPr>
    </w:lvl>
    <w:lvl w:ilvl="5" w:tplc="0419001B" w:tentative="1">
      <w:start w:val="1"/>
      <w:numFmt w:val="lowerRoman"/>
      <w:lvlText w:val="%6."/>
      <w:lvlJc w:val="right"/>
      <w:pPr>
        <w:ind w:left="4068" w:hanging="180"/>
      </w:pPr>
    </w:lvl>
    <w:lvl w:ilvl="6" w:tplc="0419000F" w:tentative="1">
      <w:start w:val="1"/>
      <w:numFmt w:val="decimal"/>
      <w:lvlText w:val="%7."/>
      <w:lvlJc w:val="left"/>
      <w:pPr>
        <w:ind w:left="4788" w:hanging="360"/>
      </w:pPr>
    </w:lvl>
    <w:lvl w:ilvl="7" w:tplc="04190019" w:tentative="1">
      <w:start w:val="1"/>
      <w:numFmt w:val="lowerLetter"/>
      <w:lvlText w:val="%8."/>
      <w:lvlJc w:val="left"/>
      <w:pPr>
        <w:ind w:left="5508" w:hanging="360"/>
      </w:pPr>
    </w:lvl>
    <w:lvl w:ilvl="8" w:tplc="0419001B" w:tentative="1">
      <w:start w:val="1"/>
      <w:numFmt w:val="lowerRoman"/>
      <w:lvlText w:val="%9."/>
      <w:lvlJc w:val="right"/>
      <w:pPr>
        <w:ind w:left="6228" w:hanging="180"/>
      </w:pPr>
    </w:lvl>
  </w:abstractNum>
  <w:abstractNum w:abstractNumId="11">
    <w:nsid w:val="207E2B70"/>
    <w:multiLevelType w:val="multilevel"/>
    <w:tmpl w:val="633456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22EB53D0"/>
    <w:multiLevelType w:val="hybridMultilevel"/>
    <w:tmpl w:val="AE16F50C"/>
    <w:lvl w:ilvl="0" w:tplc="CDA27038">
      <w:start w:val="1"/>
      <w:numFmt w:val="decimal"/>
      <w:lvlText w:val="%1)"/>
      <w:lvlJc w:val="left"/>
      <w:pPr>
        <w:ind w:left="1575" w:hanging="87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3">
    <w:nsid w:val="32D25473"/>
    <w:multiLevelType w:val="hybridMultilevel"/>
    <w:tmpl w:val="1A942122"/>
    <w:lvl w:ilvl="0" w:tplc="1822276E">
      <w:numFmt w:val="bullet"/>
      <w:lvlText w:val=""/>
      <w:lvlJc w:val="left"/>
      <w:pPr>
        <w:ind w:left="1065" w:hanging="360"/>
      </w:pPr>
      <w:rPr>
        <w:rFonts w:ascii="Symbol" w:eastAsia="Times New Roman" w:hAnsi="Symbol"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4">
    <w:nsid w:val="484F4A08"/>
    <w:multiLevelType w:val="hybridMultilevel"/>
    <w:tmpl w:val="BC14CD1C"/>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07B478A"/>
    <w:multiLevelType w:val="multilevel"/>
    <w:tmpl w:val="8166C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238C233"/>
    <w:multiLevelType w:val="hybridMultilevel"/>
    <w:tmpl w:val="C3DC70C0"/>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5406E01F"/>
    <w:multiLevelType w:val="hybridMultilevel"/>
    <w:tmpl w:val="641FD6C0"/>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56456DEC"/>
    <w:multiLevelType w:val="hybridMultilevel"/>
    <w:tmpl w:val="FF7CF892"/>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61357E67"/>
    <w:multiLevelType w:val="hybridMultilevel"/>
    <w:tmpl w:val="964AFB51"/>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61B10659"/>
    <w:multiLevelType w:val="hybridMultilevel"/>
    <w:tmpl w:val="BAE69DEC"/>
    <w:lvl w:ilvl="0" w:tplc="6384163E">
      <w:start w:val="1"/>
      <w:numFmt w:val="upperRoman"/>
      <w:lvlText w:val="%1."/>
      <w:lvlJc w:val="left"/>
      <w:pPr>
        <w:ind w:left="1080" w:hanging="72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63D0016F"/>
    <w:multiLevelType w:val="hybridMultilevel"/>
    <w:tmpl w:val="4A4815E8"/>
    <w:lvl w:ilvl="0" w:tplc="711A7D3E">
      <w:start w:val="13"/>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9E21D50"/>
    <w:multiLevelType w:val="hybridMultilevel"/>
    <w:tmpl w:val="2E108C7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20"/>
  </w:num>
  <w:num w:numId="3">
    <w:abstractNumId w:val="14"/>
  </w:num>
  <w:num w:numId="4">
    <w:abstractNumId w:val="9"/>
  </w:num>
  <w:num w:numId="5">
    <w:abstractNumId w:val="11"/>
  </w:num>
  <w:num w:numId="6">
    <w:abstractNumId w:val="12"/>
  </w:num>
  <w:num w:numId="7">
    <w:abstractNumId w:val="7"/>
  </w:num>
  <w:num w:numId="8">
    <w:abstractNumId w:val="16"/>
  </w:num>
  <w:num w:numId="9">
    <w:abstractNumId w:val="17"/>
  </w:num>
  <w:num w:numId="10">
    <w:abstractNumId w:val="3"/>
  </w:num>
  <w:num w:numId="11">
    <w:abstractNumId w:val="2"/>
  </w:num>
  <w:num w:numId="12">
    <w:abstractNumId w:val="1"/>
  </w:num>
  <w:num w:numId="13">
    <w:abstractNumId w:val="19"/>
  </w:num>
  <w:num w:numId="14">
    <w:abstractNumId w:val="4"/>
  </w:num>
  <w:num w:numId="15">
    <w:abstractNumId w:val="0"/>
  </w:num>
  <w:num w:numId="16">
    <w:abstractNumId w:val="18"/>
  </w:num>
  <w:num w:numId="17">
    <w:abstractNumId w:val="8"/>
  </w:num>
  <w:num w:numId="18">
    <w:abstractNumId w:val="10"/>
  </w:num>
  <w:num w:numId="19">
    <w:abstractNumId w:val="21"/>
  </w:num>
  <w:num w:numId="20">
    <w:abstractNumId w:val="22"/>
  </w:num>
  <w:num w:numId="21">
    <w:abstractNumId w:val="15"/>
  </w:num>
  <w:num w:numId="22">
    <w:abstractNumId w:val="5"/>
  </w:num>
  <w:num w:numId="2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567"/>
  <w:characterSpacingControl w:val="doNotCompress"/>
  <w:compat/>
  <w:rsids>
    <w:rsidRoot w:val="00575405"/>
    <w:rsid w:val="00006D62"/>
    <w:rsid w:val="00011152"/>
    <w:rsid w:val="00017C44"/>
    <w:rsid w:val="0002186A"/>
    <w:rsid w:val="00032C41"/>
    <w:rsid w:val="00042849"/>
    <w:rsid w:val="000603A2"/>
    <w:rsid w:val="0006418D"/>
    <w:rsid w:val="00085EFA"/>
    <w:rsid w:val="00090FC4"/>
    <w:rsid w:val="0009480A"/>
    <w:rsid w:val="000A1D08"/>
    <w:rsid w:val="000B6A04"/>
    <w:rsid w:val="000C3FF7"/>
    <w:rsid w:val="000C6E70"/>
    <w:rsid w:val="000E135A"/>
    <w:rsid w:val="000E2E71"/>
    <w:rsid w:val="000E316D"/>
    <w:rsid w:val="00107EA8"/>
    <w:rsid w:val="00111F07"/>
    <w:rsid w:val="0011652F"/>
    <w:rsid w:val="0013023D"/>
    <w:rsid w:val="00136944"/>
    <w:rsid w:val="001407BD"/>
    <w:rsid w:val="00143B94"/>
    <w:rsid w:val="00145D0C"/>
    <w:rsid w:val="00157E57"/>
    <w:rsid w:val="001617F8"/>
    <w:rsid w:val="00165888"/>
    <w:rsid w:val="00170B4A"/>
    <w:rsid w:val="001747AC"/>
    <w:rsid w:val="0017561C"/>
    <w:rsid w:val="00183901"/>
    <w:rsid w:val="001874CE"/>
    <w:rsid w:val="00192D1E"/>
    <w:rsid w:val="001B0121"/>
    <w:rsid w:val="001B19AD"/>
    <w:rsid w:val="001B357E"/>
    <w:rsid w:val="001B398C"/>
    <w:rsid w:val="001B4CFF"/>
    <w:rsid w:val="001B4D78"/>
    <w:rsid w:val="001D5F31"/>
    <w:rsid w:val="001F14A5"/>
    <w:rsid w:val="00200968"/>
    <w:rsid w:val="00202BD3"/>
    <w:rsid w:val="00211903"/>
    <w:rsid w:val="00214AC6"/>
    <w:rsid w:val="00214DF1"/>
    <w:rsid w:val="00230C52"/>
    <w:rsid w:val="002326CE"/>
    <w:rsid w:val="002347A8"/>
    <w:rsid w:val="00240107"/>
    <w:rsid w:val="0024453C"/>
    <w:rsid w:val="00250015"/>
    <w:rsid w:val="00250962"/>
    <w:rsid w:val="00262E52"/>
    <w:rsid w:val="00265C3D"/>
    <w:rsid w:val="002737BF"/>
    <w:rsid w:val="00296C3B"/>
    <w:rsid w:val="00296CEC"/>
    <w:rsid w:val="002B3942"/>
    <w:rsid w:val="002B466A"/>
    <w:rsid w:val="002C3494"/>
    <w:rsid w:val="002C4B9D"/>
    <w:rsid w:val="002C6434"/>
    <w:rsid w:val="002C6910"/>
    <w:rsid w:val="002D2A32"/>
    <w:rsid w:val="002D3D42"/>
    <w:rsid w:val="002E6DD6"/>
    <w:rsid w:val="002E6F80"/>
    <w:rsid w:val="002F1E3A"/>
    <w:rsid w:val="002F706E"/>
    <w:rsid w:val="003003B4"/>
    <w:rsid w:val="00321D89"/>
    <w:rsid w:val="003243DA"/>
    <w:rsid w:val="00325A18"/>
    <w:rsid w:val="003267CA"/>
    <w:rsid w:val="0032687C"/>
    <w:rsid w:val="00361101"/>
    <w:rsid w:val="00363327"/>
    <w:rsid w:val="0037039D"/>
    <w:rsid w:val="003731F5"/>
    <w:rsid w:val="00385530"/>
    <w:rsid w:val="003B12FC"/>
    <w:rsid w:val="003B6CA6"/>
    <w:rsid w:val="003C0AD5"/>
    <w:rsid w:val="003C2DC3"/>
    <w:rsid w:val="003C47E0"/>
    <w:rsid w:val="003D24A0"/>
    <w:rsid w:val="003E4A06"/>
    <w:rsid w:val="003F2D16"/>
    <w:rsid w:val="00405714"/>
    <w:rsid w:val="00410C28"/>
    <w:rsid w:val="004130AB"/>
    <w:rsid w:val="004136FF"/>
    <w:rsid w:val="00413E8F"/>
    <w:rsid w:val="00421FF3"/>
    <w:rsid w:val="004259C1"/>
    <w:rsid w:val="00432155"/>
    <w:rsid w:val="00433D50"/>
    <w:rsid w:val="004522D6"/>
    <w:rsid w:val="0045679D"/>
    <w:rsid w:val="00456B44"/>
    <w:rsid w:val="004573B5"/>
    <w:rsid w:val="00460ADE"/>
    <w:rsid w:val="004621B7"/>
    <w:rsid w:val="004724A9"/>
    <w:rsid w:val="00481F12"/>
    <w:rsid w:val="00482F86"/>
    <w:rsid w:val="00483FA5"/>
    <w:rsid w:val="00486E73"/>
    <w:rsid w:val="00495691"/>
    <w:rsid w:val="004A6DA0"/>
    <w:rsid w:val="004A745F"/>
    <w:rsid w:val="004B65EE"/>
    <w:rsid w:val="004C6060"/>
    <w:rsid w:val="004D0453"/>
    <w:rsid w:val="004D1202"/>
    <w:rsid w:val="004D7F5A"/>
    <w:rsid w:val="004F25CD"/>
    <w:rsid w:val="004F3FE0"/>
    <w:rsid w:val="00500ADF"/>
    <w:rsid w:val="005017CA"/>
    <w:rsid w:val="00512727"/>
    <w:rsid w:val="00516199"/>
    <w:rsid w:val="00516FE0"/>
    <w:rsid w:val="00517959"/>
    <w:rsid w:val="005256FD"/>
    <w:rsid w:val="00527741"/>
    <w:rsid w:val="00536270"/>
    <w:rsid w:val="0054587D"/>
    <w:rsid w:val="00561E56"/>
    <w:rsid w:val="00564727"/>
    <w:rsid w:val="005665AB"/>
    <w:rsid w:val="00575405"/>
    <w:rsid w:val="00577C27"/>
    <w:rsid w:val="00587FD8"/>
    <w:rsid w:val="00591504"/>
    <w:rsid w:val="005B3A40"/>
    <w:rsid w:val="005B5C64"/>
    <w:rsid w:val="005B6252"/>
    <w:rsid w:val="005C3101"/>
    <w:rsid w:val="005D06F3"/>
    <w:rsid w:val="005E1F97"/>
    <w:rsid w:val="005E4C8F"/>
    <w:rsid w:val="005F6B1E"/>
    <w:rsid w:val="00600549"/>
    <w:rsid w:val="006010EC"/>
    <w:rsid w:val="006067B4"/>
    <w:rsid w:val="00611EA2"/>
    <w:rsid w:val="0061246F"/>
    <w:rsid w:val="006171FB"/>
    <w:rsid w:val="00624324"/>
    <w:rsid w:val="006316E8"/>
    <w:rsid w:val="006317EE"/>
    <w:rsid w:val="00633B35"/>
    <w:rsid w:val="00646563"/>
    <w:rsid w:val="00651917"/>
    <w:rsid w:val="00660476"/>
    <w:rsid w:val="006665EA"/>
    <w:rsid w:val="00685334"/>
    <w:rsid w:val="0068771A"/>
    <w:rsid w:val="006941E1"/>
    <w:rsid w:val="00694400"/>
    <w:rsid w:val="006A0030"/>
    <w:rsid w:val="006A211C"/>
    <w:rsid w:val="006D0C67"/>
    <w:rsid w:val="006D2335"/>
    <w:rsid w:val="006D4AD9"/>
    <w:rsid w:val="006D4C98"/>
    <w:rsid w:val="006E08C1"/>
    <w:rsid w:val="006E525C"/>
    <w:rsid w:val="006E5A66"/>
    <w:rsid w:val="006E5D6C"/>
    <w:rsid w:val="006F4D83"/>
    <w:rsid w:val="006F798E"/>
    <w:rsid w:val="00700E68"/>
    <w:rsid w:val="007102BB"/>
    <w:rsid w:val="00711993"/>
    <w:rsid w:val="00712B61"/>
    <w:rsid w:val="0072118F"/>
    <w:rsid w:val="007233CD"/>
    <w:rsid w:val="0073772C"/>
    <w:rsid w:val="007401FD"/>
    <w:rsid w:val="00740D2D"/>
    <w:rsid w:val="0074250D"/>
    <w:rsid w:val="00753B7C"/>
    <w:rsid w:val="00757698"/>
    <w:rsid w:val="00771656"/>
    <w:rsid w:val="00786643"/>
    <w:rsid w:val="007915D3"/>
    <w:rsid w:val="00794B98"/>
    <w:rsid w:val="007A464B"/>
    <w:rsid w:val="007B0300"/>
    <w:rsid w:val="007D4A21"/>
    <w:rsid w:val="007F0B22"/>
    <w:rsid w:val="007F3F7B"/>
    <w:rsid w:val="007F5F11"/>
    <w:rsid w:val="00800B1A"/>
    <w:rsid w:val="0081351B"/>
    <w:rsid w:val="00814F1E"/>
    <w:rsid w:val="0081799F"/>
    <w:rsid w:val="00824D96"/>
    <w:rsid w:val="008301D2"/>
    <w:rsid w:val="00850026"/>
    <w:rsid w:val="00853FB0"/>
    <w:rsid w:val="00854A8A"/>
    <w:rsid w:val="00855DF2"/>
    <w:rsid w:val="00863AFA"/>
    <w:rsid w:val="00863FD7"/>
    <w:rsid w:val="00874983"/>
    <w:rsid w:val="00876F7D"/>
    <w:rsid w:val="008808EB"/>
    <w:rsid w:val="00881331"/>
    <w:rsid w:val="0088288C"/>
    <w:rsid w:val="00884480"/>
    <w:rsid w:val="008A09F5"/>
    <w:rsid w:val="008C3756"/>
    <w:rsid w:val="008C4469"/>
    <w:rsid w:val="008D4D75"/>
    <w:rsid w:val="008E1E04"/>
    <w:rsid w:val="008F5E9C"/>
    <w:rsid w:val="00902299"/>
    <w:rsid w:val="00911424"/>
    <w:rsid w:val="00921BB9"/>
    <w:rsid w:val="00935CC7"/>
    <w:rsid w:val="00942F51"/>
    <w:rsid w:val="00943C8C"/>
    <w:rsid w:val="0094664A"/>
    <w:rsid w:val="009520A9"/>
    <w:rsid w:val="0095468E"/>
    <w:rsid w:val="0095475F"/>
    <w:rsid w:val="00991159"/>
    <w:rsid w:val="00991942"/>
    <w:rsid w:val="009A1C3E"/>
    <w:rsid w:val="009A775A"/>
    <w:rsid w:val="009B1308"/>
    <w:rsid w:val="009B1D37"/>
    <w:rsid w:val="009C2164"/>
    <w:rsid w:val="009D1266"/>
    <w:rsid w:val="009D2442"/>
    <w:rsid w:val="009E1121"/>
    <w:rsid w:val="009E5E5A"/>
    <w:rsid w:val="009E6699"/>
    <w:rsid w:val="009F6335"/>
    <w:rsid w:val="00A1650F"/>
    <w:rsid w:val="00A20C89"/>
    <w:rsid w:val="00A245B6"/>
    <w:rsid w:val="00A275C9"/>
    <w:rsid w:val="00A30671"/>
    <w:rsid w:val="00A3191B"/>
    <w:rsid w:val="00A34D95"/>
    <w:rsid w:val="00A47701"/>
    <w:rsid w:val="00A50618"/>
    <w:rsid w:val="00A5232F"/>
    <w:rsid w:val="00A74105"/>
    <w:rsid w:val="00A76FA9"/>
    <w:rsid w:val="00A77A02"/>
    <w:rsid w:val="00A77B02"/>
    <w:rsid w:val="00A77BCC"/>
    <w:rsid w:val="00A9728F"/>
    <w:rsid w:val="00AA7605"/>
    <w:rsid w:val="00AC3BC9"/>
    <w:rsid w:val="00AC3D7F"/>
    <w:rsid w:val="00AD437A"/>
    <w:rsid w:val="00AE7973"/>
    <w:rsid w:val="00AF2B61"/>
    <w:rsid w:val="00AF2FA7"/>
    <w:rsid w:val="00B03686"/>
    <w:rsid w:val="00B14A86"/>
    <w:rsid w:val="00B20F4B"/>
    <w:rsid w:val="00B27485"/>
    <w:rsid w:val="00B31C6B"/>
    <w:rsid w:val="00B4757A"/>
    <w:rsid w:val="00B604EB"/>
    <w:rsid w:val="00B85859"/>
    <w:rsid w:val="00B86D85"/>
    <w:rsid w:val="00B92036"/>
    <w:rsid w:val="00B948EC"/>
    <w:rsid w:val="00B964B8"/>
    <w:rsid w:val="00BA749A"/>
    <w:rsid w:val="00BB6684"/>
    <w:rsid w:val="00BC7E51"/>
    <w:rsid w:val="00BE3B40"/>
    <w:rsid w:val="00BE7CAA"/>
    <w:rsid w:val="00BF7DD4"/>
    <w:rsid w:val="00C21948"/>
    <w:rsid w:val="00C2545C"/>
    <w:rsid w:val="00C312F4"/>
    <w:rsid w:val="00C31E29"/>
    <w:rsid w:val="00C34D59"/>
    <w:rsid w:val="00C508C6"/>
    <w:rsid w:val="00C57F21"/>
    <w:rsid w:val="00C62C23"/>
    <w:rsid w:val="00C71C63"/>
    <w:rsid w:val="00C76CCA"/>
    <w:rsid w:val="00C80E12"/>
    <w:rsid w:val="00C844AE"/>
    <w:rsid w:val="00C86AB6"/>
    <w:rsid w:val="00CA5D53"/>
    <w:rsid w:val="00CB454F"/>
    <w:rsid w:val="00CD6438"/>
    <w:rsid w:val="00CE00BA"/>
    <w:rsid w:val="00CE16BB"/>
    <w:rsid w:val="00CE7771"/>
    <w:rsid w:val="00CF24A6"/>
    <w:rsid w:val="00CF2FFA"/>
    <w:rsid w:val="00CF6342"/>
    <w:rsid w:val="00CF68CB"/>
    <w:rsid w:val="00CF6986"/>
    <w:rsid w:val="00D0008B"/>
    <w:rsid w:val="00D06FC5"/>
    <w:rsid w:val="00D10D80"/>
    <w:rsid w:val="00D3444B"/>
    <w:rsid w:val="00D5024C"/>
    <w:rsid w:val="00D55E74"/>
    <w:rsid w:val="00D56BD2"/>
    <w:rsid w:val="00D71B9C"/>
    <w:rsid w:val="00D72F84"/>
    <w:rsid w:val="00D81304"/>
    <w:rsid w:val="00D822E9"/>
    <w:rsid w:val="00D82E21"/>
    <w:rsid w:val="00D910EE"/>
    <w:rsid w:val="00D93AAC"/>
    <w:rsid w:val="00DB055A"/>
    <w:rsid w:val="00DB401B"/>
    <w:rsid w:val="00DD3F78"/>
    <w:rsid w:val="00E05014"/>
    <w:rsid w:val="00E07871"/>
    <w:rsid w:val="00E102E0"/>
    <w:rsid w:val="00E1281C"/>
    <w:rsid w:val="00E17238"/>
    <w:rsid w:val="00E37357"/>
    <w:rsid w:val="00E42AAB"/>
    <w:rsid w:val="00E46167"/>
    <w:rsid w:val="00E5066C"/>
    <w:rsid w:val="00E6083C"/>
    <w:rsid w:val="00E60F89"/>
    <w:rsid w:val="00E70657"/>
    <w:rsid w:val="00E76ACA"/>
    <w:rsid w:val="00E84513"/>
    <w:rsid w:val="00E9061C"/>
    <w:rsid w:val="00E96E34"/>
    <w:rsid w:val="00E974C4"/>
    <w:rsid w:val="00EC2059"/>
    <w:rsid w:val="00EC7590"/>
    <w:rsid w:val="00ED3DD2"/>
    <w:rsid w:val="00EE5640"/>
    <w:rsid w:val="00EF577D"/>
    <w:rsid w:val="00EF6454"/>
    <w:rsid w:val="00F00B59"/>
    <w:rsid w:val="00F03530"/>
    <w:rsid w:val="00F04FC3"/>
    <w:rsid w:val="00F15FB1"/>
    <w:rsid w:val="00F26E8C"/>
    <w:rsid w:val="00F37787"/>
    <w:rsid w:val="00F400E7"/>
    <w:rsid w:val="00F40247"/>
    <w:rsid w:val="00F40DB1"/>
    <w:rsid w:val="00F43E3F"/>
    <w:rsid w:val="00F47449"/>
    <w:rsid w:val="00F717BC"/>
    <w:rsid w:val="00F731F5"/>
    <w:rsid w:val="00F74276"/>
    <w:rsid w:val="00F76D50"/>
    <w:rsid w:val="00F84ACE"/>
    <w:rsid w:val="00F92A7A"/>
    <w:rsid w:val="00F93BA7"/>
    <w:rsid w:val="00FB0390"/>
    <w:rsid w:val="00FC084F"/>
    <w:rsid w:val="00FC23B8"/>
    <w:rsid w:val="00FC2E73"/>
    <w:rsid w:val="00FC5F2F"/>
    <w:rsid w:val="00FC6AE6"/>
    <w:rsid w:val="00FD46A6"/>
    <w:rsid w:val="00FD7295"/>
    <w:rsid w:val="00FE3926"/>
    <w:rsid w:val="00FE3BBA"/>
    <w:rsid w:val="00FE3DAC"/>
    <w:rsid w:val="00FF50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405"/>
    <w:pPr>
      <w:spacing w:after="0" w:line="240" w:lineRule="auto"/>
    </w:pPr>
    <w:rPr>
      <w:rFonts w:ascii="Times New Roman" w:eastAsia="Times New Roman" w:hAnsi="Times New Roman" w:cs="Times New Roman"/>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аблицы (моноширинный)"/>
    <w:basedOn w:val="a"/>
    <w:next w:val="a"/>
    <w:rsid w:val="00575405"/>
    <w:pPr>
      <w:widowControl w:val="0"/>
      <w:autoSpaceDE w:val="0"/>
      <w:autoSpaceDN w:val="0"/>
      <w:adjustRightInd w:val="0"/>
      <w:jc w:val="both"/>
    </w:pPr>
    <w:rPr>
      <w:rFonts w:ascii="Courier New" w:hAnsi="Courier New" w:cs="Courier New"/>
      <w:sz w:val="22"/>
      <w:szCs w:val="22"/>
      <w:lang w:val="ru-RU"/>
    </w:rPr>
  </w:style>
  <w:style w:type="paragraph" w:customStyle="1" w:styleId="ConsPlusCell">
    <w:name w:val="ConsPlusCell"/>
    <w:rsid w:val="00575405"/>
    <w:pPr>
      <w:autoSpaceDE w:val="0"/>
      <w:autoSpaceDN w:val="0"/>
      <w:adjustRightInd w:val="0"/>
      <w:spacing w:after="0" w:line="240" w:lineRule="auto"/>
    </w:pPr>
    <w:rPr>
      <w:rFonts w:ascii="Arial" w:eastAsia="Times New Roman" w:hAnsi="Arial" w:cs="Arial"/>
      <w:sz w:val="20"/>
      <w:szCs w:val="20"/>
    </w:rPr>
  </w:style>
  <w:style w:type="paragraph" w:customStyle="1" w:styleId="ConsPlusNormal">
    <w:name w:val="ConsPlusNormal"/>
    <w:link w:val="ConsPlusNormal0"/>
    <w:rsid w:val="00575405"/>
    <w:pPr>
      <w:autoSpaceDE w:val="0"/>
      <w:autoSpaceDN w:val="0"/>
      <w:adjustRightInd w:val="0"/>
      <w:spacing w:after="0" w:line="240" w:lineRule="auto"/>
    </w:pPr>
    <w:rPr>
      <w:rFonts w:ascii="Arial" w:eastAsia="Times New Roman" w:hAnsi="Arial" w:cs="Arial"/>
      <w:sz w:val="20"/>
      <w:szCs w:val="20"/>
    </w:rPr>
  </w:style>
  <w:style w:type="paragraph" w:customStyle="1" w:styleId="Default">
    <w:name w:val="Default"/>
    <w:rsid w:val="0057540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pple-converted-space">
    <w:name w:val="apple-converted-space"/>
    <w:basedOn w:val="a0"/>
    <w:uiPriority w:val="99"/>
    <w:rsid w:val="008F5E9C"/>
  </w:style>
  <w:style w:type="character" w:styleId="a4">
    <w:name w:val="Hyperlink"/>
    <w:basedOn w:val="a0"/>
    <w:uiPriority w:val="99"/>
    <w:semiHidden/>
    <w:unhideWhenUsed/>
    <w:rsid w:val="008F5E9C"/>
    <w:rPr>
      <w:color w:val="0000FF"/>
      <w:u w:val="single"/>
    </w:rPr>
  </w:style>
  <w:style w:type="paragraph" w:styleId="a5">
    <w:name w:val="List Paragraph"/>
    <w:basedOn w:val="a"/>
    <w:uiPriority w:val="34"/>
    <w:qFormat/>
    <w:rsid w:val="00F400E7"/>
    <w:pPr>
      <w:ind w:left="720"/>
      <w:contextualSpacing/>
    </w:pPr>
  </w:style>
  <w:style w:type="table" w:styleId="a6">
    <w:name w:val="Table Grid"/>
    <w:basedOn w:val="a1"/>
    <w:rsid w:val="00E0501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rsid w:val="000E316D"/>
    <w:pPr>
      <w:spacing w:before="100" w:beforeAutospacing="1" w:after="100" w:afterAutospacing="1"/>
    </w:pPr>
    <w:rPr>
      <w:sz w:val="24"/>
      <w:szCs w:val="24"/>
      <w:lang w:val="ru-RU"/>
    </w:rPr>
  </w:style>
  <w:style w:type="paragraph" w:customStyle="1" w:styleId="ConsNormal">
    <w:name w:val="ConsNormal"/>
    <w:rsid w:val="000E316D"/>
    <w:pPr>
      <w:widowControl w:val="0"/>
      <w:spacing w:after="0" w:line="240" w:lineRule="auto"/>
      <w:ind w:firstLine="720"/>
    </w:pPr>
    <w:rPr>
      <w:rFonts w:ascii="Arial" w:eastAsia="Times New Roman" w:hAnsi="Arial" w:cs="Times New Roman"/>
      <w:snapToGrid w:val="0"/>
      <w:sz w:val="20"/>
      <w:szCs w:val="20"/>
      <w:lang w:eastAsia="ru-RU"/>
    </w:rPr>
  </w:style>
  <w:style w:type="paragraph" w:styleId="2">
    <w:name w:val="Body Text Indent 2"/>
    <w:basedOn w:val="a"/>
    <w:link w:val="20"/>
    <w:rsid w:val="000E316D"/>
    <w:pPr>
      <w:spacing w:after="120" w:line="480" w:lineRule="auto"/>
      <w:ind w:left="283"/>
    </w:pPr>
    <w:rPr>
      <w:sz w:val="24"/>
      <w:szCs w:val="24"/>
      <w:lang w:val="ru-RU"/>
    </w:rPr>
  </w:style>
  <w:style w:type="character" w:customStyle="1" w:styleId="20">
    <w:name w:val="Основной текст с отступом 2 Знак"/>
    <w:basedOn w:val="a0"/>
    <w:link w:val="2"/>
    <w:rsid w:val="000E316D"/>
    <w:rPr>
      <w:rFonts w:ascii="Times New Roman" w:eastAsia="Times New Roman" w:hAnsi="Times New Roman" w:cs="Times New Roman"/>
      <w:sz w:val="24"/>
      <w:szCs w:val="24"/>
      <w:lang w:eastAsia="ru-RU"/>
    </w:rPr>
  </w:style>
  <w:style w:type="paragraph" w:customStyle="1" w:styleId="ConsPlusNonformat">
    <w:name w:val="ConsPlusNonformat"/>
    <w:uiPriority w:val="99"/>
    <w:rsid w:val="00EC2059"/>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8">
    <w:name w:val="Основной текст_"/>
    <w:basedOn w:val="a0"/>
    <w:link w:val="5"/>
    <w:locked/>
    <w:rsid w:val="004522D6"/>
    <w:rPr>
      <w:rFonts w:ascii="Times New Roman" w:hAnsi="Times New Roman" w:cs="Times New Roman"/>
      <w:sz w:val="27"/>
      <w:szCs w:val="27"/>
      <w:shd w:val="clear" w:color="auto" w:fill="FFFFFF"/>
    </w:rPr>
  </w:style>
  <w:style w:type="character" w:customStyle="1" w:styleId="3">
    <w:name w:val="Заголовок №3_"/>
    <w:basedOn w:val="a0"/>
    <w:link w:val="30"/>
    <w:locked/>
    <w:rsid w:val="004522D6"/>
    <w:rPr>
      <w:rFonts w:ascii="Times New Roman" w:hAnsi="Times New Roman" w:cs="Times New Roman"/>
      <w:sz w:val="27"/>
      <w:szCs w:val="27"/>
      <w:shd w:val="clear" w:color="auto" w:fill="FFFFFF"/>
    </w:rPr>
  </w:style>
  <w:style w:type="character" w:customStyle="1" w:styleId="1">
    <w:name w:val="Основной текст1"/>
    <w:basedOn w:val="a8"/>
    <w:rsid w:val="004522D6"/>
  </w:style>
  <w:style w:type="character" w:customStyle="1" w:styleId="31">
    <w:name w:val="Основной текст (3)_"/>
    <w:basedOn w:val="a0"/>
    <w:link w:val="32"/>
    <w:locked/>
    <w:rsid w:val="004522D6"/>
    <w:rPr>
      <w:rFonts w:ascii="Times New Roman" w:hAnsi="Times New Roman" w:cs="Times New Roman"/>
      <w:sz w:val="27"/>
      <w:szCs w:val="27"/>
      <w:shd w:val="clear" w:color="auto" w:fill="FFFFFF"/>
    </w:rPr>
  </w:style>
  <w:style w:type="paragraph" w:customStyle="1" w:styleId="5">
    <w:name w:val="Основной текст5"/>
    <w:basedOn w:val="a"/>
    <w:link w:val="a8"/>
    <w:rsid w:val="004522D6"/>
    <w:pPr>
      <w:shd w:val="clear" w:color="auto" w:fill="FFFFFF"/>
      <w:spacing w:before="360" w:after="240" w:line="240" w:lineRule="atLeast"/>
      <w:jc w:val="center"/>
    </w:pPr>
    <w:rPr>
      <w:rFonts w:eastAsiaTheme="minorHAnsi"/>
      <w:sz w:val="27"/>
      <w:szCs w:val="27"/>
      <w:lang w:val="ru-RU" w:eastAsia="en-US"/>
    </w:rPr>
  </w:style>
  <w:style w:type="paragraph" w:customStyle="1" w:styleId="30">
    <w:name w:val="Заголовок №3"/>
    <w:basedOn w:val="a"/>
    <w:link w:val="3"/>
    <w:rsid w:val="004522D6"/>
    <w:pPr>
      <w:shd w:val="clear" w:color="auto" w:fill="FFFFFF"/>
      <w:spacing w:before="360" w:line="322" w:lineRule="exact"/>
      <w:ind w:hanging="500"/>
      <w:jc w:val="center"/>
      <w:outlineLvl w:val="2"/>
    </w:pPr>
    <w:rPr>
      <w:rFonts w:eastAsiaTheme="minorHAnsi"/>
      <w:sz w:val="27"/>
      <w:szCs w:val="27"/>
      <w:lang w:val="ru-RU" w:eastAsia="en-US"/>
    </w:rPr>
  </w:style>
  <w:style w:type="paragraph" w:customStyle="1" w:styleId="32">
    <w:name w:val="Основной текст (3)"/>
    <w:basedOn w:val="a"/>
    <w:link w:val="31"/>
    <w:rsid w:val="004522D6"/>
    <w:pPr>
      <w:shd w:val="clear" w:color="auto" w:fill="FFFFFF"/>
      <w:spacing w:before="300" w:after="600" w:line="322" w:lineRule="exact"/>
      <w:jc w:val="center"/>
    </w:pPr>
    <w:rPr>
      <w:rFonts w:eastAsiaTheme="minorHAnsi"/>
      <w:sz w:val="27"/>
      <w:szCs w:val="27"/>
      <w:lang w:val="ru-RU" w:eastAsia="en-US"/>
    </w:rPr>
  </w:style>
  <w:style w:type="paragraph" w:customStyle="1" w:styleId="71">
    <w:name w:val="Основной текст71"/>
    <w:basedOn w:val="a"/>
    <w:rsid w:val="004522D6"/>
    <w:pPr>
      <w:shd w:val="clear" w:color="auto" w:fill="FFFFFF"/>
      <w:spacing w:before="360" w:after="240" w:line="240" w:lineRule="atLeast"/>
      <w:ind w:hanging="360"/>
      <w:jc w:val="center"/>
    </w:pPr>
    <w:rPr>
      <w:rFonts w:eastAsia="Arial Unicode MS"/>
      <w:color w:val="000000"/>
      <w:sz w:val="27"/>
      <w:szCs w:val="27"/>
      <w:lang w:val="ru-RU"/>
    </w:rPr>
  </w:style>
  <w:style w:type="character" w:customStyle="1" w:styleId="a9">
    <w:name w:val="Основной текст + Полужирный"/>
    <w:basedOn w:val="a8"/>
    <w:rsid w:val="00136944"/>
    <w:rPr>
      <w:rFonts w:eastAsia="Times New Roman"/>
      <w:b/>
      <w:bCs/>
    </w:rPr>
  </w:style>
  <w:style w:type="character" w:customStyle="1" w:styleId="apple-style-span">
    <w:name w:val="apple-style-span"/>
    <w:basedOn w:val="a0"/>
    <w:rsid w:val="00136944"/>
  </w:style>
  <w:style w:type="character" w:styleId="aa">
    <w:name w:val="FollowedHyperlink"/>
    <w:basedOn w:val="a0"/>
    <w:uiPriority w:val="99"/>
    <w:semiHidden/>
    <w:unhideWhenUsed/>
    <w:rsid w:val="00136944"/>
    <w:rPr>
      <w:color w:val="800080" w:themeColor="followedHyperlink"/>
      <w:u w:val="single"/>
    </w:rPr>
  </w:style>
  <w:style w:type="character" w:customStyle="1" w:styleId="ConsPlusNormal0">
    <w:name w:val="ConsPlusNormal Знак"/>
    <w:link w:val="ConsPlusNormal"/>
    <w:locked/>
    <w:rsid w:val="00516FE0"/>
    <w:rPr>
      <w:rFonts w:ascii="Arial" w:eastAsia="Times New Roman" w:hAnsi="Arial" w:cs="Arial"/>
      <w:sz w:val="20"/>
      <w:szCs w:val="20"/>
    </w:rPr>
  </w:style>
  <w:style w:type="paragraph" w:styleId="ab">
    <w:name w:val="Balloon Text"/>
    <w:basedOn w:val="a"/>
    <w:link w:val="ac"/>
    <w:uiPriority w:val="99"/>
    <w:semiHidden/>
    <w:unhideWhenUsed/>
    <w:rsid w:val="00B27485"/>
    <w:rPr>
      <w:rFonts w:ascii="Tahoma" w:hAnsi="Tahoma" w:cs="Tahoma"/>
      <w:sz w:val="16"/>
      <w:szCs w:val="16"/>
    </w:rPr>
  </w:style>
  <w:style w:type="character" w:customStyle="1" w:styleId="ac">
    <w:name w:val="Текст выноски Знак"/>
    <w:basedOn w:val="a0"/>
    <w:link w:val="ab"/>
    <w:uiPriority w:val="99"/>
    <w:semiHidden/>
    <w:rsid w:val="00B27485"/>
    <w:rPr>
      <w:rFonts w:ascii="Tahoma" w:eastAsia="Times New Roman" w:hAnsi="Tahoma" w:cs="Tahoma"/>
      <w:sz w:val="16"/>
      <w:szCs w:val="16"/>
      <w:lang w:val="en-US" w:eastAsia="ru-RU"/>
    </w:rPr>
  </w:style>
  <w:style w:type="paragraph" w:customStyle="1" w:styleId="GarantNormal">
    <w:name w:val="GarantNormal"/>
    <w:uiPriority w:val="99"/>
    <w:rsid w:val="00CE16BB"/>
    <w:pPr>
      <w:widowControl w:val="0"/>
      <w:autoSpaceDE w:val="0"/>
      <w:autoSpaceDN w:val="0"/>
      <w:spacing w:after="0" w:line="240" w:lineRule="auto"/>
      <w:ind w:firstLine="720"/>
    </w:pPr>
    <w:rPr>
      <w:rFonts w:ascii="Arial" w:eastAsia="Times New Roman" w:hAnsi="Arial" w:cs="Arial"/>
      <w:sz w:val="20"/>
      <w:szCs w:val="20"/>
      <w:lang w:eastAsia="ru-RU"/>
    </w:rPr>
  </w:style>
  <w:style w:type="paragraph" w:styleId="ad">
    <w:name w:val="footer"/>
    <w:basedOn w:val="a"/>
    <w:link w:val="ae"/>
    <w:rsid w:val="00483FA5"/>
    <w:pPr>
      <w:tabs>
        <w:tab w:val="center" w:pos="4677"/>
        <w:tab w:val="right" w:pos="9355"/>
      </w:tabs>
    </w:pPr>
    <w:rPr>
      <w:lang w:val="ru-RU"/>
    </w:rPr>
  </w:style>
  <w:style w:type="character" w:customStyle="1" w:styleId="ae">
    <w:name w:val="Нижний колонтитул Знак"/>
    <w:basedOn w:val="a0"/>
    <w:link w:val="ad"/>
    <w:rsid w:val="00483FA5"/>
    <w:rPr>
      <w:rFonts w:ascii="Times New Roman" w:eastAsia="Times New Roman" w:hAnsi="Times New Roman" w:cs="Times New Roman"/>
      <w:sz w:val="20"/>
      <w:szCs w:val="20"/>
      <w:lang w:eastAsia="ru-RU"/>
    </w:rPr>
  </w:style>
  <w:style w:type="paragraph" w:styleId="af">
    <w:name w:val="Body Text"/>
    <w:basedOn w:val="a"/>
    <w:link w:val="af0"/>
    <w:rsid w:val="00202BD3"/>
    <w:pPr>
      <w:spacing w:after="120"/>
    </w:pPr>
    <w:rPr>
      <w:sz w:val="24"/>
      <w:szCs w:val="24"/>
      <w:lang w:val="ru-RU"/>
    </w:rPr>
  </w:style>
  <w:style w:type="character" w:customStyle="1" w:styleId="af0">
    <w:name w:val="Основной текст Знак"/>
    <w:basedOn w:val="a0"/>
    <w:link w:val="af"/>
    <w:rsid w:val="00202BD3"/>
    <w:rPr>
      <w:rFonts w:ascii="Times New Roman" w:eastAsia="Times New Roman" w:hAnsi="Times New Roman" w:cs="Times New Roman"/>
      <w:sz w:val="24"/>
      <w:szCs w:val="24"/>
      <w:lang w:eastAsia="ru-RU"/>
    </w:rPr>
  </w:style>
  <w:style w:type="character" w:customStyle="1" w:styleId="tag">
    <w:name w:val="tag"/>
    <w:basedOn w:val="a0"/>
    <w:rsid w:val="001B4CFF"/>
  </w:style>
</w:styles>
</file>

<file path=word/webSettings.xml><?xml version="1.0" encoding="utf-8"?>
<w:webSettings xmlns:r="http://schemas.openxmlformats.org/officeDocument/2006/relationships" xmlns:w="http://schemas.openxmlformats.org/wordprocessingml/2006/main">
  <w:divs>
    <w:div w:id="61413944">
      <w:bodyDiv w:val="1"/>
      <w:marLeft w:val="0"/>
      <w:marRight w:val="0"/>
      <w:marTop w:val="0"/>
      <w:marBottom w:val="0"/>
      <w:divBdr>
        <w:top w:val="none" w:sz="0" w:space="0" w:color="auto"/>
        <w:left w:val="none" w:sz="0" w:space="0" w:color="auto"/>
        <w:bottom w:val="none" w:sz="0" w:space="0" w:color="auto"/>
        <w:right w:val="none" w:sz="0" w:space="0" w:color="auto"/>
      </w:divBdr>
    </w:div>
    <w:div w:id="123933612">
      <w:bodyDiv w:val="1"/>
      <w:marLeft w:val="0"/>
      <w:marRight w:val="0"/>
      <w:marTop w:val="0"/>
      <w:marBottom w:val="0"/>
      <w:divBdr>
        <w:top w:val="none" w:sz="0" w:space="0" w:color="auto"/>
        <w:left w:val="none" w:sz="0" w:space="0" w:color="auto"/>
        <w:bottom w:val="none" w:sz="0" w:space="0" w:color="auto"/>
        <w:right w:val="none" w:sz="0" w:space="0" w:color="auto"/>
      </w:divBdr>
      <w:divsChild>
        <w:div w:id="2072073089">
          <w:marLeft w:val="0"/>
          <w:marRight w:val="0"/>
          <w:marTop w:val="0"/>
          <w:marBottom w:val="0"/>
          <w:divBdr>
            <w:top w:val="none" w:sz="0" w:space="0" w:color="auto"/>
            <w:left w:val="none" w:sz="0" w:space="0" w:color="auto"/>
            <w:bottom w:val="none" w:sz="0" w:space="0" w:color="auto"/>
            <w:right w:val="none" w:sz="0" w:space="0" w:color="auto"/>
          </w:divBdr>
        </w:div>
        <w:div w:id="277226550">
          <w:marLeft w:val="0"/>
          <w:marRight w:val="0"/>
          <w:marTop w:val="0"/>
          <w:marBottom w:val="0"/>
          <w:divBdr>
            <w:top w:val="none" w:sz="0" w:space="0" w:color="auto"/>
            <w:left w:val="none" w:sz="0" w:space="0" w:color="auto"/>
            <w:bottom w:val="none" w:sz="0" w:space="0" w:color="auto"/>
            <w:right w:val="none" w:sz="0" w:space="0" w:color="auto"/>
          </w:divBdr>
        </w:div>
        <w:div w:id="992486113">
          <w:marLeft w:val="0"/>
          <w:marRight w:val="0"/>
          <w:marTop w:val="0"/>
          <w:marBottom w:val="0"/>
          <w:divBdr>
            <w:top w:val="none" w:sz="0" w:space="0" w:color="auto"/>
            <w:left w:val="none" w:sz="0" w:space="0" w:color="auto"/>
            <w:bottom w:val="none" w:sz="0" w:space="0" w:color="auto"/>
            <w:right w:val="none" w:sz="0" w:space="0" w:color="auto"/>
          </w:divBdr>
        </w:div>
        <w:div w:id="550582315">
          <w:marLeft w:val="0"/>
          <w:marRight w:val="0"/>
          <w:marTop w:val="0"/>
          <w:marBottom w:val="0"/>
          <w:divBdr>
            <w:top w:val="none" w:sz="0" w:space="0" w:color="auto"/>
            <w:left w:val="none" w:sz="0" w:space="0" w:color="auto"/>
            <w:bottom w:val="none" w:sz="0" w:space="0" w:color="auto"/>
            <w:right w:val="none" w:sz="0" w:space="0" w:color="auto"/>
          </w:divBdr>
        </w:div>
        <w:div w:id="1911117875">
          <w:marLeft w:val="0"/>
          <w:marRight w:val="0"/>
          <w:marTop w:val="0"/>
          <w:marBottom w:val="0"/>
          <w:divBdr>
            <w:top w:val="none" w:sz="0" w:space="0" w:color="auto"/>
            <w:left w:val="none" w:sz="0" w:space="0" w:color="auto"/>
            <w:bottom w:val="none" w:sz="0" w:space="0" w:color="auto"/>
            <w:right w:val="none" w:sz="0" w:space="0" w:color="auto"/>
          </w:divBdr>
        </w:div>
        <w:div w:id="1149713109">
          <w:marLeft w:val="0"/>
          <w:marRight w:val="0"/>
          <w:marTop w:val="0"/>
          <w:marBottom w:val="0"/>
          <w:divBdr>
            <w:top w:val="none" w:sz="0" w:space="0" w:color="auto"/>
            <w:left w:val="none" w:sz="0" w:space="0" w:color="auto"/>
            <w:bottom w:val="none" w:sz="0" w:space="0" w:color="auto"/>
            <w:right w:val="none" w:sz="0" w:space="0" w:color="auto"/>
          </w:divBdr>
        </w:div>
        <w:div w:id="246155305">
          <w:marLeft w:val="0"/>
          <w:marRight w:val="0"/>
          <w:marTop w:val="0"/>
          <w:marBottom w:val="0"/>
          <w:divBdr>
            <w:top w:val="none" w:sz="0" w:space="0" w:color="auto"/>
            <w:left w:val="none" w:sz="0" w:space="0" w:color="auto"/>
            <w:bottom w:val="none" w:sz="0" w:space="0" w:color="auto"/>
            <w:right w:val="none" w:sz="0" w:space="0" w:color="auto"/>
          </w:divBdr>
        </w:div>
      </w:divsChild>
    </w:div>
    <w:div w:id="137454367">
      <w:bodyDiv w:val="1"/>
      <w:marLeft w:val="0"/>
      <w:marRight w:val="0"/>
      <w:marTop w:val="0"/>
      <w:marBottom w:val="0"/>
      <w:divBdr>
        <w:top w:val="none" w:sz="0" w:space="0" w:color="auto"/>
        <w:left w:val="none" w:sz="0" w:space="0" w:color="auto"/>
        <w:bottom w:val="none" w:sz="0" w:space="0" w:color="auto"/>
        <w:right w:val="none" w:sz="0" w:space="0" w:color="auto"/>
      </w:divBdr>
      <w:divsChild>
        <w:div w:id="1164125373">
          <w:marLeft w:val="0"/>
          <w:marRight w:val="0"/>
          <w:marTop w:val="0"/>
          <w:marBottom w:val="0"/>
          <w:divBdr>
            <w:top w:val="none" w:sz="0" w:space="0" w:color="auto"/>
            <w:left w:val="none" w:sz="0" w:space="0" w:color="auto"/>
            <w:bottom w:val="none" w:sz="0" w:space="0" w:color="auto"/>
            <w:right w:val="none" w:sz="0" w:space="0" w:color="auto"/>
          </w:divBdr>
        </w:div>
        <w:div w:id="1863593644">
          <w:marLeft w:val="0"/>
          <w:marRight w:val="0"/>
          <w:marTop w:val="0"/>
          <w:marBottom w:val="0"/>
          <w:divBdr>
            <w:top w:val="none" w:sz="0" w:space="0" w:color="auto"/>
            <w:left w:val="none" w:sz="0" w:space="0" w:color="auto"/>
            <w:bottom w:val="none" w:sz="0" w:space="0" w:color="auto"/>
            <w:right w:val="none" w:sz="0" w:space="0" w:color="auto"/>
          </w:divBdr>
        </w:div>
        <w:div w:id="21709604">
          <w:marLeft w:val="0"/>
          <w:marRight w:val="0"/>
          <w:marTop w:val="0"/>
          <w:marBottom w:val="0"/>
          <w:divBdr>
            <w:top w:val="none" w:sz="0" w:space="0" w:color="auto"/>
            <w:left w:val="none" w:sz="0" w:space="0" w:color="auto"/>
            <w:bottom w:val="none" w:sz="0" w:space="0" w:color="auto"/>
            <w:right w:val="none" w:sz="0" w:space="0" w:color="auto"/>
          </w:divBdr>
        </w:div>
        <w:div w:id="1659533098">
          <w:marLeft w:val="0"/>
          <w:marRight w:val="0"/>
          <w:marTop w:val="0"/>
          <w:marBottom w:val="0"/>
          <w:divBdr>
            <w:top w:val="none" w:sz="0" w:space="0" w:color="auto"/>
            <w:left w:val="none" w:sz="0" w:space="0" w:color="auto"/>
            <w:bottom w:val="none" w:sz="0" w:space="0" w:color="auto"/>
            <w:right w:val="none" w:sz="0" w:space="0" w:color="auto"/>
          </w:divBdr>
        </w:div>
        <w:div w:id="797189488">
          <w:marLeft w:val="0"/>
          <w:marRight w:val="0"/>
          <w:marTop w:val="0"/>
          <w:marBottom w:val="0"/>
          <w:divBdr>
            <w:top w:val="none" w:sz="0" w:space="0" w:color="auto"/>
            <w:left w:val="none" w:sz="0" w:space="0" w:color="auto"/>
            <w:bottom w:val="none" w:sz="0" w:space="0" w:color="auto"/>
            <w:right w:val="none" w:sz="0" w:space="0" w:color="auto"/>
          </w:divBdr>
        </w:div>
        <w:div w:id="1041175842">
          <w:marLeft w:val="0"/>
          <w:marRight w:val="0"/>
          <w:marTop w:val="0"/>
          <w:marBottom w:val="0"/>
          <w:divBdr>
            <w:top w:val="none" w:sz="0" w:space="0" w:color="auto"/>
            <w:left w:val="none" w:sz="0" w:space="0" w:color="auto"/>
            <w:bottom w:val="none" w:sz="0" w:space="0" w:color="auto"/>
            <w:right w:val="none" w:sz="0" w:space="0" w:color="auto"/>
          </w:divBdr>
        </w:div>
        <w:div w:id="1093429664">
          <w:marLeft w:val="0"/>
          <w:marRight w:val="0"/>
          <w:marTop w:val="0"/>
          <w:marBottom w:val="0"/>
          <w:divBdr>
            <w:top w:val="none" w:sz="0" w:space="0" w:color="auto"/>
            <w:left w:val="none" w:sz="0" w:space="0" w:color="auto"/>
            <w:bottom w:val="none" w:sz="0" w:space="0" w:color="auto"/>
            <w:right w:val="none" w:sz="0" w:space="0" w:color="auto"/>
          </w:divBdr>
        </w:div>
        <w:div w:id="1240824285">
          <w:marLeft w:val="0"/>
          <w:marRight w:val="0"/>
          <w:marTop w:val="0"/>
          <w:marBottom w:val="0"/>
          <w:divBdr>
            <w:top w:val="none" w:sz="0" w:space="0" w:color="auto"/>
            <w:left w:val="none" w:sz="0" w:space="0" w:color="auto"/>
            <w:bottom w:val="none" w:sz="0" w:space="0" w:color="auto"/>
            <w:right w:val="none" w:sz="0" w:space="0" w:color="auto"/>
          </w:divBdr>
        </w:div>
        <w:div w:id="1196115368">
          <w:marLeft w:val="0"/>
          <w:marRight w:val="0"/>
          <w:marTop w:val="0"/>
          <w:marBottom w:val="0"/>
          <w:divBdr>
            <w:top w:val="none" w:sz="0" w:space="0" w:color="auto"/>
            <w:left w:val="none" w:sz="0" w:space="0" w:color="auto"/>
            <w:bottom w:val="none" w:sz="0" w:space="0" w:color="auto"/>
            <w:right w:val="none" w:sz="0" w:space="0" w:color="auto"/>
          </w:divBdr>
        </w:div>
        <w:div w:id="1531797619">
          <w:marLeft w:val="0"/>
          <w:marRight w:val="0"/>
          <w:marTop w:val="0"/>
          <w:marBottom w:val="0"/>
          <w:divBdr>
            <w:top w:val="none" w:sz="0" w:space="0" w:color="auto"/>
            <w:left w:val="none" w:sz="0" w:space="0" w:color="auto"/>
            <w:bottom w:val="none" w:sz="0" w:space="0" w:color="auto"/>
            <w:right w:val="none" w:sz="0" w:space="0" w:color="auto"/>
          </w:divBdr>
        </w:div>
        <w:div w:id="1160317302">
          <w:marLeft w:val="0"/>
          <w:marRight w:val="0"/>
          <w:marTop w:val="0"/>
          <w:marBottom w:val="0"/>
          <w:divBdr>
            <w:top w:val="none" w:sz="0" w:space="0" w:color="auto"/>
            <w:left w:val="none" w:sz="0" w:space="0" w:color="auto"/>
            <w:bottom w:val="none" w:sz="0" w:space="0" w:color="auto"/>
            <w:right w:val="none" w:sz="0" w:space="0" w:color="auto"/>
          </w:divBdr>
        </w:div>
        <w:div w:id="1926913364">
          <w:marLeft w:val="0"/>
          <w:marRight w:val="0"/>
          <w:marTop w:val="0"/>
          <w:marBottom w:val="0"/>
          <w:divBdr>
            <w:top w:val="none" w:sz="0" w:space="0" w:color="auto"/>
            <w:left w:val="none" w:sz="0" w:space="0" w:color="auto"/>
            <w:bottom w:val="none" w:sz="0" w:space="0" w:color="auto"/>
            <w:right w:val="none" w:sz="0" w:space="0" w:color="auto"/>
          </w:divBdr>
        </w:div>
        <w:div w:id="221527582">
          <w:marLeft w:val="0"/>
          <w:marRight w:val="0"/>
          <w:marTop w:val="0"/>
          <w:marBottom w:val="0"/>
          <w:divBdr>
            <w:top w:val="none" w:sz="0" w:space="0" w:color="auto"/>
            <w:left w:val="none" w:sz="0" w:space="0" w:color="auto"/>
            <w:bottom w:val="none" w:sz="0" w:space="0" w:color="auto"/>
            <w:right w:val="none" w:sz="0" w:space="0" w:color="auto"/>
          </w:divBdr>
        </w:div>
        <w:div w:id="366491700">
          <w:marLeft w:val="0"/>
          <w:marRight w:val="0"/>
          <w:marTop w:val="0"/>
          <w:marBottom w:val="0"/>
          <w:divBdr>
            <w:top w:val="none" w:sz="0" w:space="0" w:color="auto"/>
            <w:left w:val="none" w:sz="0" w:space="0" w:color="auto"/>
            <w:bottom w:val="none" w:sz="0" w:space="0" w:color="auto"/>
            <w:right w:val="none" w:sz="0" w:space="0" w:color="auto"/>
          </w:divBdr>
        </w:div>
        <w:div w:id="1314136312">
          <w:marLeft w:val="0"/>
          <w:marRight w:val="0"/>
          <w:marTop w:val="0"/>
          <w:marBottom w:val="0"/>
          <w:divBdr>
            <w:top w:val="none" w:sz="0" w:space="0" w:color="auto"/>
            <w:left w:val="none" w:sz="0" w:space="0" w:color="auto"/>
            <w:bottom w:val="none" w:sz="0" w:space="0" w:color="auto"/>
            <w:right w:val="none" w:sz="0" w:space="0" w:color="auto"/>
          </w:divBdr>
        </w:div>
        <w:div w:id="1484276928">
          <w:marLeft w:val="0"/>
          <w:marRight w:val="0"/>
          <w:marTop w:val="0"/>
          <w:marBottom w:val="0"/>
          <w:divBdr>
            <w:top w:val="none" w:sz="0" w:space="0" w:color="auto"/>
            <w:left w:val="none" w:sz="0" w:space="0" w:color="auto"/>
            <w:bottom w:val="none" w:sz="0" w:space="0" w:color="auto"/>
            <w:right w:val="none" w:sz="0" w:space="0" w:color="auto"/>
          </w:divBdr>
        </w:div>
        <w:div w:id="692194444">
          <w:marLeft w:val="0"/>
          <w:marRight w:val="0"/>
          <w:marTop w:val="0"/>
          <w:marBottom w:val="0"/>
          <w:divBdr>
            <w:top w:val="none" w:sz="0" w:space="0" w:color="auto"/>
            <w:left w:val="none" w:sz="0" w:space="0" w:color="auto"/>
            <w:bottom w:val="none" w:sz="0" w:space="0" w:color="auto"/>
            <w:right w:val="none" w:sz="0" w:space="0" w:color="auto"/>
          </w:divBdr>
        </w:div>
        <w:div w:id="1912545593">
          <w:marLeft w:val="0"/>
          <w:marRight w:val="0"/>
          <w:marTop w:val="0"/>
          <w:marBottom w:val="0"/>
          <w:divBdr>
            <w:top w:val="none" w:sz="0" w:space="0" w:color="auto"/>
            <w:left w:val="none" w:sz="0" w:space="0" w:color="auto"/>
            <w:bottom w:val="none" w:sz="0" w:space="0" w:color="auto"/>
            <w:right w:val="none" w:sz="0" w:space="0" w:color="auto"/>
          </w:divBdr>
        </w:div>
        <w:div w:id="356278017">
          <w:marLeft w:val="0"/>
          <w:marRight w:val="0"/>
          <w:marTop w:val="0"/>
          <w:marBottom w:val="0"/>
          <w:divBdr>
            <w:top w:val="none" w:sz="0" w:space="0" w:color="auto"/>
            <w:left w:val="none" w:sz="0" w:space="0" w:color="auto"/>
            <w:bottom w:val="none" w:sz="0" w:space="0" w:color="auto"/>
            <w:right w:val="none" w:sz="0" w:space="0" w:color="auto"/>
          </w:divBdr>
        </w:div>
        <w:div w:id="1042830192">
          <w:marLeft w:val="0"/>
          <w:marRight w:val="0"/>
          <w:marTop w:val="0"/>
          <w:marBottom w:val="0"/>
          <w:divBdr>
            <w:top w:val="none" w:sz="0" w:space="0" w:color="auto"/>
            <w:left w:val="none" w:sz="0" w:space="0" w:color="auto"/>
            <w:bottom w:val="none" w:sz="0" w:space="0" w:color="auto"/>
            <w:right w:val="none" w:sz="0" w:space="0" w:color="auto"/>
          </w:divBdr>
        </w:div>
        <w:div w:id="549731615">
          <w:marLeft w:val="0"/>
          <w:marRight w:val="0"/>
          <w:marTop w:val="0"/>
          <w:marBottom w:val="0"/>
          <w:divBdr>
            <w:top w:val="none" w:sz="0" w:space="0" w:color="auto"/>
            <w:left w:val="none" w:sz="0" w:space="0" w:color="auto"/>
            <w:bottom w:val="none" w:sz="0" w:space="0" w:color="auto"/>
            <w:right w:val="none" w:sz="0" w:space="0" w:color="auto"/>
          </w:divBdr>
        </w:div>
        <w:div w:id="1867525533">
          <w:marLeft w:val="0"/>
          <w:marRight w:val="0"/>
          <w:marTop w:val="0"/>
          <w:marBottom w:val="0"/>
          <w:divBdr>
            <w:top w:val="none" w:sz="0" w:space="0" w:color="auto"/>
            <w:left w:val="none" w:sz="0" w:space="0" w:color="auto"/>
            <w:bottom w:val="none" w:sz="0" w:space="0" w:color="auto"/>
            <w:right w:val="none" w:sz="0" w:space="0" w:color="auto"/>
          </w:divBdr>
        </w:div>
        <w:div w:id="73431701">
          <w:marLeft w:val="0"/>
          <w:marRight w:val="0"/>
          <w:marTop w:val="0"/>
          <w:marBottom w:val="0"/>
          <w:divBdr>
            <w:top w:val="none" w:sz="0" w:space="0" w:color="auto"/>
            <w:left w:val="none" w:sz="0" w:space="0" w:color="auto"/>
            <w:bottom w:val="none" w:sz="0" w:space="0" w:color="auto"/>
            <w:right w:val="none" w:sz="0" w:space="0" w:color="auto"/>
          </w:divBdr>
        </w:div>
        <w:div w:id="1290747317">
          <w:marLeft w:val="0"/>
          <w:marRight w:val="0"/>
          <w:marTop w:val="0"/>
          <w:marBottom w:val="0"/>
          <w:divBdr>
            <w:top w:val="none" w:sz="0" w:space="0" w:color="auto"/>
            <w:left w:val="none" w:sz="0" w:space="0" w:color="auto"/>
            <w:bottom w:val="none" w:sz="0" w:space="0" w:color="auto"/>
            <w:right w:val="none" w:sz="0" w:space="0" w:color="auto"/>
          </w:divBdr>
        </w:div>
        <w:div w:id="1623732082">
          <w:marLeft w:val="0"/>
          <w:marRight w:val="0"/>
          <w:marTop w:val="0"/>
          <w:marBottom w:val="0"/>
          <w:divBdr>
            <w:top w:val="none" w:sz="0" w:space="0" w:color="auto"/>
            <w:left w:val="none" w:sz="0" w:space="0" w:color="auto"/>
            <w:bottom w:val="none" w:sz="0" w:space="0" w:color="auto"/>
            <w:right w:val="none" w:sz="0" w:space="0" w:color="auto"/>
          </w:divBdr>
        </w:div>
        <w:div w:id="1273782641">
          <w:marLeft w:val="0"/>
          <w:marRight w:val="0"/>
          <w:marTop w:val="0"/>
          <w:marBottom w:val="0"/>
          <w:divBdr>
            <w:top w:val="none" w:sz="0" w:space="0" w:color="auto"/>
            <w:left w:val="none" w:sz="0" w:space="0" w:color="auto"/>
            <w:bottom w:val="none" w:sz="0" w:space="0" w:color="auto"/>
            <w:right w:val="none" w:sz="0" w:space="0" w:color="auto"/>
          </w:divBdr>
        </w:div>
        <w:div w:id="1246837629">
          <w:marLeft w:val="0"/>
          <w:marRight w:val="0"/>
          <w:marTop w:val="0"/>
          <w:marBottom w:val="0"/>
          <w:divBdr>
            <w:top w:val="none" w:sz="0" w:space="0" w:color="auto"/>
            <w:left w:val="none" w:sz="0" w:space="0" w:color="auto"/>
            <w:bottom w:val="none" w:sz="0" w:space="0" w:color="auto"/>
            <w:right w:val="none" w:sz="0" w:space="0" w:color="auto"/>
          </w:divBdr>
        </w:div>
        <w:div w:id="1022779574">
          <w:marLeft w:val="0"/>
          <w:marRight w:val="0"/>
          <w:marTop w:val="0"/>
          <w:marBottom w:val="0"/>
          <w:divBdr>
            <w:top w:val="none" w:sz="0" w:space="0" w:color="auto"/>
            <w:left w:val="none" w:sz="0" w:space="0" w:color="auto"/>
            <w:bottom w:val="none" w:sz="0" w:space="0" w:color="auto"/>
            <w:right w:val="none" w:sz="0" w:space="0" w:color="auto"/>
          </w:divBdr>
        </w:div>
        <w:div w:id="1563524543">
          <w:marLeft w:val="0"/>
          <w:marRight w:val="0"/>
          <w:marTop w:val="0"/>
          <w:marBottom w:val="0"/>
          <w:divBdr>
            <w:top w:val="none" w:sz="0" w:space="0" w:color="auto"/>
            <w:left w:val="none" w:sz="0" w:space="0" w:color="auto"/>
            <w:bottom w:val="none" w:sz="0" w:space="0" w:color="auto"/>
            <w:right w:val="none" w:sz="0" w:space="0" w:color="auto"/>
          </w:divBdr>
        </w:div>
        <w:div w:id="1066105391">
          <w:marLeft w:val="0"/>
          <w:marRight w:val="0"/>
          <w:marTop w:val="0"/>
          <w:marBottom w:val="0"/>
          <w:divBdr>
            <w:top w:val="none" w:sz="0" w:space="0" w:color="auto"/>
            <w:left w:val="none" w:sz="0" w:space="0" w:color="auto"/>
            <w:bottom w:val="none" w:sz="0" w:space="0" w:color="auto"/>
            <w:right w:val="none" w:sz="0" w:space="0" w:color="auto"/>
          </w:divBdr>
        </w:div>
      </w:divsChild>
    </w:div>
    <w:div w:id="167795963">
      <w:bodyDiv w:val="1"/>
      <w:marLeft w:val="0"/>
      <w:marRight w:val="0"/>
      <w:marTop w:val="0"/>
      <w:marBottom w:val="0"/>
      <w:divBdr>
        <w:top w:val="none" w:sz="0" w:space="0" w:color="auto"/>
        <w:left w:val="none" w:sz="0" w:space="0" w:color="auto"/>
        <w:bottom w:val="none" w:sz="0" w:space="0" w:color="auto"/>
        <w:right w:val="none" w:sz="0" w:space="0" w:color="auto"/>
      </w:divBdr>
      <w:divsChild>
        <w:div w:id="698746667">
          <w:marLeft w:val="0"/>
          <w:marRight w:val="0"/>
          <w:marTop w:val="0"/>
          <w:marBottom w:val="0"/>
          <w:divBdr>
            <w:top w:val="none" w:sz="0" w:space="0" w:color="auto"/>
            <w:left w:val="none" w:sz="0" w:space="0" w:color="auto"/>
            <w:bottom w:val="none" w:sz="0" w:space="0" w:color="auto"/>
            <w:right w:val="none" w:sz="0" w:space="0" w:color="auto"/>
          </w:divBdr>
        </w:div>
        <w:div w:id="2123452564">
          <w:marLeft w:val="0"/>
          <w:marRight w:val="0"/>
          <w:marTop w:val="0"/>
          <w:marBottom w:val="0"/>
          <w:divBdr>
            <w:top w:val="none" w:sz="0" w:space="0" w:color="auto"/>
            <w:left w:val="none" w:sz="0" w:space="0" w:color="auto"/>
            <w:bottom w:val="none" w:sz="0" w:space="0" w:color="auto"/>
            <w:right w:val="none" w:sz="0" w:space="0" w:color="auto"/>
          </w:divBdr>
        </w:div>
        <w:div w:id="1784106075">
          <w:marLeft w:val="0"/>
          <w:marRight w:val="0"/>
          <w:marTop w:val="0"/>
          <w:marBottom w:val="0"/>
          <w:divBdr>
            <w:top w:val="none" w:sz="0" w:space="0" w:color="auto"/>
            <w:left w:val="none" w:sz="0" w:space="0" w:color="auto"/>
            <w:bottom w:val="none" w:sz="0" w:space="0" w:color="auto"/>
            <w:right w:val="none" w:sz="0" w:space="0" w:color="auto"/>
          </w:divBdr>
        </w:div>
        <w:div w:id="1577207452">
          <w:marLeft w:val="0"/>
          <w:marRight w:val="0"/>
          <w:marTop w:val="0"/>
          <w:marBottom w:val="0"/>
          <w:divBdr>
            <w:top w:val="none" w:sz="0" w:space="0" w:color="auto"/>
            <w:left w:val="none" w:sz="0" w:space="0" w:color="auto"/>
            <w:bottom w:val="none" w:sz="0" w:space="0" w:color="auto"/>
            <w:right w:val="none" w:sz="0" w:space="0" w:color="auto"/>
          </w:divBdr>
        </w:div>
        <w:div w:id="1942713667">
          <w:marLeft w:val="0"/>
          <w:marRight w:val="0"/>
          <w:marTop w:val="0"/>
          <w:marBottom w:val="0"/>
          <w:divBdr>
            <w:top w:val="none" w:sz="0" w:space="0" w:color="auto"/>
            <w:left w:val="none" w:sz="0" w:space="0" w:color="auto"/>
            <w:bottom w:val="none" w:sz="0" w:space="0" w:color="auto"/>
            <w:right w:val="none" w:sz="0" w:space="0" w:color="auto"/>
          </w:divBdr>
        </w:div>
        <w:div w:id="1108308420">
          <w:marLeft w:val="0"/>
          <w:marRight w:val="0"/>
          <w:marTop w:val="0"/>
          <w:marBottom w:val="0"/>
          <w:divBdr>
            <w:top w:val="none" w:sz="0" w:space="0" w:color="auto"/>
            <w:left w:val="none" w:sz="0" w:space="0" w:color="auto"/>
            <w:bottom w:val="none" w:sz="0" w:space="0" w:color="auto"/>
            <w:right w:val="none" w:sz="0" w:space="0" w:color="auto"/>
          </w:divBdr>
        </w:div>
      </w:divsChild>
    </w:div>
    <w:div w:id="168059438">
      <w:bodyDiv w:val="1"/>
      <w:marLeft w:val="0"/>
      <w:marRight w:val="0"/>
      <w:marTop w:val="0"/>
      <w:marBottom w:val="0"/>
      <w:divBdr>
        <w:top w:val="none" w:sz="0" w:space="0" w:color="auto"/>
        <w:left w:val="none" w:sz="0" w:space="0" w:color="auto"/>
        <w:bottom w:val="none" w:sz="0" w:space="0" w:color="auto"/>
        <w:right w:val="none" w:sz="0" w:space="0" w:color="auto"/>
      </w:divBdr>
      <w:divsChild>
        <w:div w:id="482620632">
          <w:marLeft w:val="0"/>
          <w:marRight w:val="0"/>
          <w:marTop w:val="0"/>
          <w:marBottom w:val="0"/>
          <w:divBdr>
            <w:top w:val="none" w:sz="0" w:space="0" w:color="auto"/>
            <w:left w:val="none" w:sz="0" w:space="0" w:color="auto"/>
            <w:bottom w:val="none" w:sz="0" w:space="0" w:color="auto"/>
            <w:right w:val="none" w:sz="0" w:space="0" w:color="auto"/>
          </w:divBdr>
        </w:div>
        <w:div w:id="1478763458">
          <w:marLeft w:val="0"/>
          <w:marRight w:val="0"/>
          <w:marTop w:val="0"/>
          <w:marBottom w:val="0"/>
          <w:divBdr>
            <w:top w:val="none" w:sz="0" w:space="0" w:color="auto"/>
            <w:left w:val="none" w:sz="0" w:space="0" w:color="auto"/>
            <w:bottom w:val="none" w:sz="0" w:space="0" w:color="auto"/>
            <w:right w:val="none" w:sz="0" w:space="0" w:color="auto"/>
          </w:divBdr>
        </w:div>
        <w:div w:id="1265378591">
          <w:marLeft w:val="0"/>
          <w:marRight w:val="0"/>
          <w:marTop w:val="0"/>
          <w:marBottom w:val="0"/>
          <w:divBdr>
            <w:top w:val="none" w:sz="0" w:space="0" w:color="auto"/>
            <w:left w:val="none" w:sz="0" w:space="0" w:color="auto"/>
            <w:bottom w:val="none" w:sz="0" w:space="0" w:color="auto"/>
            <w:right w:val="none" w:sz="0" w:space="0" w:color="auto"/>
          </w:divBdr>
        </w:div>
        <w:div w:id="880291960">
          <w:marLeft w:val="0"/>
          <w:marRight w:val="0"/>
          <w:marTop w:val="0"/>
          <w:marBottom w:val="0"/>
          <w:divBdr>
            <w:top w:val="none" w:sz="0" w:space="0" w:color="auto"/>
            <w:left w:val="none" w:sz="0" w:space="0" w:color="auto"/>
            <w:bottom w:val="none" w:sz="0" w:space="0" w:color="auto"/>
            <w:right w:val="none" w:sz="0" w:space="0" w:color="auto"/>
          </w:divBdr>
        </w:div>
        <w:div w:id="167520093">
          <w:marLeft w:val="0"/>
          <w:marRight w:val="0"/>
          <w:marTop w:val="0"/>
          <w:marBottom w:val="0"/>
          <w:divBdr>
            <w:top w:val="none" w:sz="0" w:space="0" w:color="auto"/>
            <w:left w:val="none" w:sz="0" w:space="0" w:color="auto"/>
            <w:bottom w:val="none" w:sz="0" w:space="0" w:color="auto"/>
            <w:right w:val="none" w:sz="0" w:space="0" w:color="auto"/>
          </w:divBdr>
        </w:div>
        <w:div w:id="882250702">
          <w:marLeft w:val="0"/>
          <w:marRight w:val="0"/>
          <w:marTop w:val="0"/>
          <w:marBottom w:val="0"/>
          <w:divBdr>
            <w:top w:val="none" w:sz="0" w:space="0" w:color="auto"/>
            <w:left w:val="none" w:sz="0" w:space="0" w:color="auto"/>
            <w:bottom w:val="none" w:sz="0" w:space="0" w:color="auto"/>
            <w:right w:val="none" w:sz="0" w:space="0" w:color="auto"/>
          </w:divBdr>
        </w:div>
        <w:div w:id="1464495037">
          <w:marLeft w:val="0"/>
          <w:marRight w:val="0"/>
          <w:marTop w:val="0"/>
          <w:marBottom w:val="0"/>
          <w:divBdr>
            <w:top w:val="none" w:sz="0" w:space="0" w:color="auto"/>
            <w:left w:val="none" w:sz="0" w:space="0" w:color="auto"/>
            <w:bottom w:val="none" w:sz="0" w:space="0" w:color="auto"/>
            <w:right w:val="none" w:sz="0" w:space="0" w:color="auto"/>
          </w:divBdr>
        </w:div>
        <w:div w:id="1767922798">
          <w:marLeft w:val="0"/>
          <w:marRight w:val="0"/>
          <w:marTop w:val="0"/>
          <w:marBottom w:val="0"/>
          <w:divBdr>
            <w:top w:val="none" w:sz="0" w:space="0" w:color="auto"/>
            <w:left w:val="none" w:sz="0" w:space="0" w:color="auto"/>
            <w:bottom w:val="none" w:sz="0" w:space="0" w:color="auto"/>
            <w:right w:val="none" w:sz="0" w:space="0" w:color="auto"/>
          </w:divBdr>
        </w:div>
        <w:div w:id="161437647">
          <w:marLeft w:val="0"/>
          <w:marRight w:val="0"/>
          <w:marTop w:val="0"/>
          <w:marBottom w:val="0"/>
          <w:divBdr>
            <w:top w:val="none" w:sz="0" w:space="0" w:color="auto"/>
            <w:left w:val="none" w:sz="0" w:space="0" w:color="auto"/>
            <w:bottom w:val="none" w:sz="0" w:space="0" w:color="auto"/>
            <w:right w:val="none" w:sz="0" w:space="0" w:color="auto"/>
          </w:divBdr>
        </w:div>
        <w:div w:id="1144811474">
          <w:marLeft w:val="0"/>
          <w:marRight w:val="0"/>
          <w:marTop w:val="0"/>
          <w:marBottom w:val="0"/>
          <w:divBdr>
            <w:top w:val="none" w:sz="0" w:space="0" w:color="auto"/>
            <w:left w:val="none" w:sz="0" w:space="0" w:color="auto"/>
            <w:bottom w:val="none" w:sz="0" w:space="0" w:color="auto"/>
            <w:right w:val="none" w:sz="0" w:space="0" w:color="auto"/>
          </w:divBdr>
        </w:div>
        <w:div w:id="2119250543">
          <w:marLeft w:val="0"/>
          <w:marRight w:val="0"/>
          <w:marTop w:val="0"/>
          <w:marBottom w:val="0"/>
          <w:divBdr>
            <w:top w:val="none" w:sz="0" w:space="0" w:color="auto"/>
            <w:left w:val="none" w:sz="0" w:space="0" w:color="auto"/>
            <w:bottom w:val="none" w:sz="0" w:space="0" w:color="auto"/>
            <w:right w:val="none" w:sz="0" w:space="0" w:color="auto"/>
          </w:divBdr>
        </w:div>
        <w:div w:id="1419982663">
          <w:marLeft w:val="0"/>
          <w:marRight w:val="0"/>
          <w:marTop w:val="0"/>
          <w:marBottom w:val="0"/>
          <w:divBdr>
            <w:top w:val="none" w:sz="0" w:space="0" w:color="auto"/>
            <w:left w:val="none" w:sz="0" w:space="0" w:color="auto"/>
            <w:bottom w:val="none" w:sz="0" w:space="0" w:color="auto"/>
            <w:right w:val="none" w:sz="0" w:space="0" w:color="auto"/>
          </w:divBdr>
        </w:div>
        <w:div w:id="827095354">
          <w:marLeft w:val="0"/>
          <w:marRight w:val="0"/>
          <w:marTop w:val="0"/>
          <w:marBottom w:val="0"/>
          <w:divBdr>
            <w:top w:val="none" w:sz="0" w:space="0" w:color="auto"/>
            <w:left w:val="none" w:sz="0" w:space="0" w:color="auto"/>
            <w:bottom w:val="none" w:sz="0" w:space="0" w:color="auto"/>
            <w:right w:val="none" w:sz="0" w:space="0" w:color="auto"/>
          </w:divBdr>
        </w:div>
        <w:div w:id="1279488355">
          <w:marLeft w:val="0"/>
          <w:marRight w:val="0"/>
          <w:marTop w:val="0"/>
          <w:marBottom w:val="0"/>
          <w:divBdr>
            <w:top w:val="none" w:sz="0" w:space="0" w:color="auto"/>
            <w:left w:val="none" w:sz="0" w:space="0" w:color="auto"/>
            <w:bottom w:val="none" w:sz="0" w:space="0" w:color="auto"/>
            <w:right w:val="none" w:sz="0" w:space="0" w:color="auto"/>
          </w:divBdr>
        </w:div>
        <w:div w:id="2059478057">
          <w:marLeft w:val="0"/>
          <w:marRight w:val="0"/>
          <w:marTop w:val="0"/>
          <w:marBottom w:val="0"/>
          <w:divBdr>
            <w:top w:val="none" w:sz="0" w:space="0" w:color="auto"/>
            <w:left w:val="none" w:sz="0" w:space="0" w:color="auto"/>
            <w:bottom w:val="none" w:sz="0" w:space="0" w:color="auto"/>
            <w:right w:val="none" w:sz="0" w:space="0" w:color="auto"/>
          </w:divBdr>
        </w:div>
        <w:div w:id="1131900034">
          <w:marLeft w:val="0"/>
          <w:marRight w:val="0"/>
          <w:marTop w:val="0"/>
          <w:marBottom w:val="0"/>
          <w:divBdr>
            <w:top w:val="none" w:sz="0" w:space="0" w:color="auto"/>
            <w:left w:val="none" w:sz="0" w:space="0" w:color="auto"/>
            <w:bottom w:val="none" w:sz="0" w:space="0" w:color="auto"/>
            <w:right w:val="none" w:sz="0" w:space="0" w:color="auto"/>
          </w:divBdr>
        </w:div>
        <w:div w:id="1645621907">
          <w:marLeft w:val="0"/>
          <w:marRight w:val="0"/>
          <w:marTop w:val="0"/>
          <w:marBottom w:val="0"/>
          <w:divBdr>
            <w:top w:val="none" w:sz="0" w:space="0" w:color="auto"/>
            <w:left w:val="none" w:sz="0" w:space="0" w:color="auto"/>
            <w:bottom w:val="none" w:sz="0" w:space="0" w:color="auto"/>
            <w:right w:val="none" w:sz="0" w:space="0" w:color="auto"/>
          </w:divBdr>
        </w:div>
        <w:div w:id="981302675">
          <w:marLeft w:val="0"/>
          <w:marRight w:val="0"/>
          <w:marTop w:val="0"/>
          <w:marBottom w:val="0"/>
          <w:divBdr>
            <w:top w:val="none" w:sz="0" w:space="0" w:color="auto"/>
            <w:left w:val="none" w:sz="0" w:space="0" w:color="auto"/>
            <w:bottom w:val="none" w:sz="0" w:space="0" w:color="auto"/>
            <w:right w:val="none" w:sz="0" w:space="0" w:color="auto"/>
          </w:divBdr>
        </w:div>
        <w:div w:id="765150281">
          <w:marLeft w:val="0"/>
          <w:marRight w:val="0"/>
          <w:marTop w:val="0"/>
          <w:marBottom w:val="0"/>
          <w:divBdr>
            <w:top w:val="none" w:sz="0" w:space="0" w:color="auto"/>
            <w:left w:val="none" w:sz="0" w:space="0" w:color="auto"/>
            <w:bottom w:val="none" w:sz="0" w:space="0" w:color="auto"/>
            <w:right w:val="none" w:sz="0" w:space="0" w:color="auto"/>
          </w:divBdr>
        </w:div>
        <w:div w:id="1307779822">
          <w:marLeft w:val="0"/>
          <w:marRight w:val="0"/>
          <w:marTop w:val="0"/>
          <w:marBottom w:val="0"/>
          <w:divBdr>
            <w:top w:val="none" w:sz="0" w:space="0" w:color="auto"/>
            <w:left w:val="none" w:sz="0" w:space="0" w:color="auto"/>
            <w:bottom w:val="none" w:sz="0" w:space="0" w:color="auto"/>
            <w:right w:val="none" w:sz="0" w:space="0" w:color="auto"/>
          </w:divBdr>
        </w:div>
        <w:div w:id="658920516">
          <w:marLeft w:val="0"/>
          <w:marRight w:val="0"/>
          <w:marTop w:val="0"/>
          <w:marBottom w:val="0"/>
          <w:divBdr>
            <w:top w:val="none" w:sz="0" w:space="0" w:color="auto"/>
            <w:left w:val="none" w:sz="0" w:space="0" w:color="auto"/>
            <w:bottom w:val="none" w:sz="0" w:space="0" w:color="auto"/>
            <w:right w:val="none" w:sz="0" w:space="0" w:color="auto"/>
          </w:divBdr>
        </w:div>
        <w:div w:id="1132094248">
          <w:marLeft w:val="0"/>
          <w:marRight w:val="0"/>
          <w:marTop w:val="0"/>
          <w:marBottom w:val="0"/>
          <w:divBdr>
            <w:top w:val="none" w:sz="0" w:space="0" w:color="auto"/>
            <w:left w:val="none" w:sz="0" w:space="0" w:color="auto"/>
            <w:bottom w:val="none" w:sz="0" w:space="0" w:color="auto"/>
            <w:right w:val="none" w:sz="0" w:space="0" w:color="auto"/>
          </w:divBdr>
        </w:div>
        <w:div w:id="732655204">
          <w:marLeft w:val="0"/>
          <w:marRight w:val="0"/>
          <w:marTop w:val="0"/>
          <w:marBottom w:val="0"/>
          <w:divBdr>
            <w:top w:val="none" w:sz="0" w:space="0" w:color="auto"/>
            <w:left w:val="none" w:sz="0" w:space="0" w:color="auto"/>
            <w:bottom w:val="none" w:sz="0" w:space="0" w:color="auto"/>
            <w:right w:val="none" w:sz="0" w:space="0" w:color="auto"/>
          </w:divBdr>
        </w:div>
        <w:div w:id="563374680">
          <w:marLeft w:val="0"/>
          <w:marRight w:val="0"/>
          <w:marTop w:val="0"/>
          <w:marBottom w:val="0"/>
          <w:divBdr>
            <w:top w:val="none" w:sz="0" w:space="0" w:color="auto"/>
            <w:left w:val="none" w:sz="0" w:space="0" w:color="auto"/>
            <w:bottom w:val="none" w:sz="0" w:space="0" w:color="auto"/>
            <w:right w:val="none" w:sz="0" w:space="0" w:color="auto"/>
          </w:divBdr>
        </w:div>
        <w:div w:id="1596672448">
          <w:marLeft w:val="0"/>
          <w:marRight w:val="0"/>
          <w:marTop w:val="0"/>
          <w:marBottom w:val="0"/>
          <w:divBdr>
            <w:top w:val="none" w:sz="0" w:space="0" w:color="auto"/>
            <w:left w:val="none" w:sz="0" w:space="0" w:color="auto"/>
            <w:bottom w:val="none" w:sz="0" w:space="0" w:color="auto"/>
            <w:right w:val="none" w:sz="0" w:space="0" w:color="auto"/>
          </w:divBdr>
        </w:div>
        <w:div w:id="1804811052">
          <w:marLeft w:val="0"/>
          <w:marRight w:val="0"/>
          <w:marTop w:val="0"/>
          <w:marBottom w:val="0"/>
          <w:divBdr>
            <w:top w:val="none" w:sz="0" w:space="0" w:color="auto"/>
            <w:left w:val="none" w:sz="0" w:space="0" w:color="auto"/>
            <w:bottom w:val="none" w:sz="0" w:space="0" w:color="auto"/>
            <w:right w:val="none" w:sz="0" w:space="0" w:color="auto"/>
          </w:divBdr>
        </w:div>
        <w:div w:id="487326918">
          <w:marLeft w:val="0"/>
          <w:marRight w:val="0"/>
          <w:marTop w:val="0"/>
          <w:marBottom w:val="0"/>
          <w:divBdr>
            <w:top w:val="none" w:sz="0" w:space="0" w:color="auto"/>
            <w:left w:val="none" w:sz="0" w:space="0" w:color="auto"/>
            <w:bottom w:val="none" w:sz="0" w:space="0" w:color="auto"/>
            <w:right w:val="none" w:sz="0" w:space="0" w:color="auto"/>
          </w:divBdr>
        </w:div>
        <w:div w:id="534386298">
          <w:marLeft w:val="0"/>
          <w:marRight w:val="0"/>
          <w:marTop w:val="0"/>
          <w:marBottom w:val="0"/>
          <w:divBdr>
            <w:top w:val="none" w:sz="0" w:space="0" w:color="auto"/>
            <w:left w:val="none" w:sz="0" w:space="0" w:color="auto"/>
            <w:bottom w:val="none" w:sz="0" w:space="0" w:color="auto"/>
            <w:right w:val="none" w:sz="0" w:space="0" w:color="auto"/>
          </w:divBdr>
        </w:div>
        <w:div w:id="1186402805">
          <w:marLeft w:val="0"/>
          <w:marRight w:val="0"/>
          <w:marTop w:val="0"/>
          <w:marBottom w:val="0"/>
          <w:divBdr>
            <w:top w:val="none" w:sz="0" w:space="0" w:color="auto"/>
            <w:left w:val="none" w:sz="0" w:space="0" w:color="auto"/>
            <w:bottom w:val="none" w:sz="0" w:space="0" w:color="auto"/>
            <w:right w:val="none" w:sz="0" w:space="0" w:color="auto"/>
          </w:divBdr>
        </w:div>
        <w:div w:id="1826580470">
          <w:marLeft w:val="0"/>
          <w:marRight w:val="0"/>
          <w:marTop w:val="0"/>
          <w:marBottom w:val="0"/>
          <w:divBdr>
            <w:top w:val="none" w:sz="0" w:space="0" w:color="auto"/>
            <w:left w:val="none" w:sz="0" w:space="0" w:color="auto"/>
            <w:bottom w:val="none" w:sz="0" w:space="0" w:color="auto"/>
            <w:right w:val="none" w:sz="0" w:space="0" w:color="auto"/>
          </w:divBdr>
        </w:div>
        <w:div w:id="1774740149">
          <w:marLeft w:val="0"/>
          <w:marRight w:val="0"/>
          <w:marTop w:val="0"/>
          <w:marBottom w:val="0"/>
          <w:divBdr>
            <w:top w:val="none" w:sz="0" w:space="0" w:color="auto"/>
            <w:left w:val="none" w:sz="0" w:space="0" w:color="auto"/>
            <w:bottom w:val="none" w:sz="0" w:space="0" w:color="auto"/>
            <w:right w:val="none" w:sz="0" w:space="0" w:color="auto"/>
          </w:divBdr>
        </w:div>
        <w:div w:id="1794009027">
          <w:marLeft w:val="0"/>
          <w:marRight w:val="0"/>
          <w:marTop w:val="0"/>
          <w:marBottom w:val="0"/>
          <w:divBdr>
            <w:top w:val="none" w:sz="0" w:space="0" w:color="auto"/>
            <w:left w:val="none" w:sz="0" w:space="0" w:color="auto"/>
            <w:bottom w:val="none" w:sz="0" w:space="0" w:color="auto"/>
            <w:right w:val="none" w:sz="0" w:space="0" w:color="auto"/>
          </w:divBdr>
        </w:div>
        <w:div w:id="1296061081">
          <w:marLeft w:val="0"/>
          <w:marRight w:val="0"/>
          <w:marTop w:val="0"/>
          <w:marBottom w:val="0"/>
          <w:divBdr>
            <w:top w:val="none" w:sz="0" w:space="0" w:color="auto"/>
            <w:left w:val="none" w:sz="0" w:space="0" w:color="auto"/>
            <w:bottom w:val="none" w:sz="0" w:space="0" w:color="auto"/>
            <w:right w:val="none" w:sz="0" w:space="0" w:color="auto"/>
          </w:divBdr>
        </w:div>
        <w:div w:id="1441686269">
          <w:marLeft w:val="0"/>
          <w:marRight w:val="0"/>
          <w:marTop w:val="0"/>
          <w:marBottom w:val="0"/>
          <w:divBdr>
            <w:top w:val="none" w:sz="0" w:space="0" w:color="auto"/>
            <w:left w:val="none" w:sz="0" w:space="0" w:color="auto"/>
            <w:bottom w:val="none" w:sz="0" w:space="0" w:color="auto"/>
            <w:right w:val="none" w:sz="0" w:space="0" w:color="auto"/>
          </w:divBdr>
        </w:div>
        <w:div w:id="456333823">
          <w:marLeft w:val="0"/>
          <w:marRight w:val="0"/>
          <w:marTop w:val="0"/>
          <w:marBottom w:val="0"/>
          <w:divBdr>
            <w:top w:val="none" w:sz="0" w:space="0" w:color="auto"/>
            <w:left w:val="none" w:sz="0" w:space="0" w:color="auto"/>
            <w:bottom w:val="none" w:sz="0" w:space="0" w:color="auto"/>
            <w:right w:val="none" w:sz="0" w:space="0" w:color="auto"/>
          </w:divBdr>
        </w:div>
        <w:div w:id="1550724553">
          <w:marLeft w:val="0"/>
          <w:marRight w:val="0"/>
          <w:marTop w:val="0"/>
          <w:marBottom w:val="0"/>
          <w:divBdr>
            <w:top w:val="none" w:sz="0" w:space="0" w:color="auto"/>
            <w:left w:val="none" w:sz="0" w:space="0" w:color="auto"/>
            <w:bottom w:val="none" w:sz="0" w:space="0" w:color="auto"/>
            <w:right w:val="none" w:sz="0" w:space="0" w:color="auto"/>
          </w:divBdr>
        </w:div>
        <w:div w:id="2082604845">
          <w:marLeft w:val="0"/>
          <w:marRight w:val="0"/>
          <w:marTop w:val="0"/>
          <w:marBottom w:val="0"/>
          <w:divBdr>
            <w:top w:val="none" w:sz="0" w:space="0" w:color="auto"/>
            <w:left w:val="none" w:sz="0" w:space="0" w:color="auto"/>
            <w:bottom w:val="none" w:sz="0" w:space="0" w:color="auto"/>
            <w:right w:val="none" w:sz="0" w:space="0" w:color="auto"/>
          </w:divBdr>
        </w:div>
        <w:div w:id="1316447355">
          <w:marLeft w:val="0"/>
          <w:marRight w:val="0"/>
          <w:marTop w:val="0"/>
          <w:marBottom w:val="0"/>
          <w:divBdr>
            <w:top w:val="none" w:sz="0" w:space="0" w:color="auto"/>
            <w:left w:val="none" w:sz="0" w:space="0" w:color="auto"/>
            <w:bottom w:val="none" w:sz="0" w:space="0" w:color="auto"/>
            <w:right w:val="none" w:sz="0" w:space="0" w:color="auto"/>
          </w:divBdr>
        </w:div>
        <w:div w:id="1712731637">
          <w:marLeft w:val="0"/>
          <w:marRight w:val="0"/>
          <w:marTop w:val="0"/>
          <w:marBottom w:val="0"/>
          <w:divBdr>
            <w:top w:val="none" w:sz="0" w:space="0" w:color="auto"/>
            <w:left w:val="none" w:sz="0" w:space="0" w:color="auto"/>
            <w:bottom w:val="none" w:sz="0" w:space="0" w:color="auto"/>
            <w:right w:val="none" w:sz="0" w:space="0" w:color="auto"/>
          </w:divBdr>
        </w:div>
      </w:divsChild>
    </w:div>
    <w:div w:id="380449156">
      <w:bodyDiv w:val="1"/>
      <w:marLeft w:val="0"/>
      <w:marRight w:val="0"/>
      <w:marTop w:val="0"/>
      <w:marBottom w:val="0"/>
      <w:divBdr>
        <w:top w:val="none" w:sz="0" w:space="0" w:color="auto"/>
        <w:left w:val="none" w:sz="0" w:space="0" w:color="auto"/>
        <w:bottom w:val="none" w:sz="0" w:space="0" w:color="auto"/>
        <w:right w:val="none" w:sz="0" w:space="0" w:color="auto"/>
      </w:divBdr>
      <w:divsChild>
        <w:div w:id="255595738">
          <w:marLeft w:val="0"/>
          <w:marRight w:val="0"/>
          <w:marTop w:val="0"/>
          <w:marBottom w:val="0"/>
          <w:divBdr>
            <w:top w:val="none" w:sz="0" w:space="0" w:color="auto"/>
            <w:left w:val="none" w:sz="0" w:space="0" w:color="auto"/>
            <w:bottom w:val="none" w:sz="0" w:space="0" w:color="auto"/>
            <w:right w:val="none" w:sz="0" w:space="0" w:color="auto"/>
          </w:divBdr>
        </w:div>
        <w:div w:id="1859587652">
          <w:marLeft w:val="0"/>
          <w:marRight w:val="0"/>
          <w:marTop w:val="0"/>
          <w:marBottom w:val="0"/>
          <w:divBdr>
            <w:top w:val="none" w:sz="0" w:space="0" w:color="auto"/>
            <w:left w:val="none" w:sz="0" w:space="0" w:color="auto"/>
            <w:bottom w:val="none" w:sz="0" w:space="0" w:color="auto"/>
            <w:right w:val="none" w:sz="0" w:space="0" w:color="auto"/>
          </w:divBdr>
        </w:div>
        <w:div w:id="1374038896">
          <w:marLeft w:val="0"/>
          <w:marRight w:val="0"/>
          <w:marTop w:val="0"/>
          <w:marBottom w:val="0"/>
          <w:divBdr>
            <w:top w:val="none" w:sz="0" w:space="0" w:color="auto"/>
            <w:left w:val="none" w:sz="0" w:space="0" w:color="auto"/>
            <w:bottom w:val="none" w:sz="0" w:space="0" w:color="auto"/>
            <w:right w:val="none" w:sz="0" w:space="0" w:color="auto"/>
          </w:divBdr>
        </w:div>
        <w:div w:id="1843163236">
          <w:marLeft w:val="0"/>
          <w:marRight w:val="0"/>
          <w:marTop w:val="0"/>
          <w:marBottom w:val="0"/>
          <w:divBdr>
            <w:top w:val="none" w:sz="0" w:space="0" w:color="auto"/>
            <w:left w:val="none" w:sz="0" w:space="0" w:color="auto"/>
            <w:bottom w:val="none" w:sz="0" w:space="0" w:color="auto"/>
            <w:right w:val="none" w:sz="0" w:space="0" w:color="auto"/>
          </w:divBdr>
        </w:div>
        <w:div w:id="1667048745">
          <w:marLeft w:val="0"/>
          <w:marRight w:val="0"/>
          <w:marTop w:val="0"/>
          <w:marBottom w:val="0"/>
          <w:divBdr>
            <w:top w:val="none" w:sz="0" w:space="0" w:color="auto"/>
            <w:left w:val="none" w:sz="0" w:space="0" w:color="auto"/>
            <w:bottom w:val="none" w:sz="0" w:space="0" w:color="auto"/>
            <w:right w:val="none" w:sz="0" w:space="0" w:color="auto"/>
          </w:divBdr>
        </w:div>
        <w:div w:id="495220722">
          <w:marLeft w:val="0"/>
          <w:marRight w:val="0"/>
          <w:marTop w:val="0"/>
          <w:marBottom w:val="0"/>
          <w:divBdr>
            <w:top w:val="none" w:sz="0" w:space="0" w:color="auto"/>
            <w:left w:val="none" w:sz="0" w:space="0" w:color="auto"/>
            <w:bottom w:val="none" w:sz="0" w:space="0" w:color="auto"/>
            <w:right w:val="none" w:sz="0" w:space="0" w:color="auto"/>
          </w:divBdr>
        </w:div>
        <w:div w:id="951278994">
          <w:marLeft w:val="0"/>
          <w:marRight w:val="0"/>
          <w:marTop w:val="0"/>
          <w:marBottom w:val="0"/>
          <w:divBdr>
            <w:top w:val="none" w:sz="0" w:space="0" w:color="auto"/>
            <w:left w:val="none" w:sz="0" w:space="0" w:color="auto"/>
            <w:bottom w:val="none" w:sz="0" w:space="0" w:color="auto"/>
            <w:right w:val="none" w:sz="0" w:space="0" w:color="auto"/>
          </w:divBdr>
        </w:div>
        <w:div w:id="1030229138">
          <w:marLeft w:val="0"/>
          <w:marRight w:val="0"/>
          <w:marTop w:val="0"/>
          <w:marBottom w:val="0"/>
          <w:divBdr>
            <w:top w:val="none" w:sz="0" w:space="0" w:color="auto"/>
            <w:left w:val="none" w:sz="0" w:space="0" w:color="auto"/>
            <w:bottom w:val="none" w:sz="0" w:space="0" w:color="auto"/>
            <w:right w:val="none" w:sz="0" w:space="0" w:color="auto"/>
          </w:divBdr>
        </w:div>
        <w:div w:id="1148322536">
          <w:marLeft w:val="0"/>
          <w:marRight w:val="0"/>
          <w:marTop w:val="0"/>
          <w:marBottom w:val="0"/>
          <w:divBdr>
            <w:top w:val="none" w:sz="0" w:space="0" w:color="auto"/>
            <w:left w:val="none" w:sz="0" w:space="0" w:color="auto"/>
            <w:bottom w:val="none" w:sz="0" w:space="0" w:color="auto"/>
            <w:right w:val="none" w:sz="0" w:space="0" w:color="auto"/>
          </w:divBdr>
        </w:div>
        <w:div w:id="2024625567">
          <w:marLeft w:val="0"/>
          <w:marRight w:val="0"/>
          <w:marTop w:val="0"/>
          <w:marBottom w:val="0"/>
          <w:divBdr>
            <w:top w:val="none" w:sz="0" w:space="0" w:color="auto"/>
            <w:left w:val="none" w:sz="0" w:space="0" w:color="auto"/>
            <w:bottom w:val="none" w:sz="0" w:space="0" w:color="auto"/>
            <w:right w:val="none" w:sz="0" w:space="0" w:color="auto"/>
          </w:divBdr>
        </w:div>
        <w:div w:id="1430127552">
          <w:marLeft w:val="0"/>
          <w:marRight w:val="0"/>
          <w:marTop w:val="0"/>
          <w:marBottom w:val="0"/>
          <w:divBdr>
            <w:top w:val="none" w:sz="0" w:space="0" w:color="auto"/>
            <w:left w:val="none" w:sz="0" w:space="0" w:color="auto"/>
            <w:bottom w:val="none" w:sz="0" w:space="0" w:color="auto"/>
            <w:right w:val="none" w:sz="0" w:space="0" w:color="auto"/>
          </w:divBdr>
        </w:div>
        <w:div w:id="1834249459">
          <w:marLeft w:val="0"/>
          <w:marRight w:val="0"/>
          <w:marTop w:val="0"/>
          <w:marBottom w:val="0"/>
          <w:divBdr>
            <w:top w:val="none" w:sz="0" w:space="0" w:color="auto"/>
            <w:left w:val="none" w:sz="0" w:space="0" w:color="auto"/>
            <w:bottom w:val="none" w:sz="0" w:space="0" w:color="auto"/>
            <w:right w:val="none" w:sz="0" w:space="0" w:color="auto"/>
          </w:divBdr>
        </w:div>
        <w:div w:id="1230731627">
          <w:marLeft w:val="0"/>
          <w:marRight w:val="0"/>
          <w:marTop w:val="0"/>
          <w:marBottom w:val="0"/>
          <w:divBdr>
            <w:top w:val="none" w:sz="0" w:space="0" w:color="auto"/>
            <w:left w:val="none" w:sz="0" w:space="0" w:color="auto"/>
            <w:bottom w:val="none" w:sz="0" w:space="0" w:color="auto"/>
            <w:right w:val="none" w:sz="0" w:space="0" w:color="auto"/>
          </w:divBdr>
        </w:div>
        <w:div w:id="900363458">
          <w:marLeft w:val="0"/>
          <w:marRight w:val="0"/>
          <w:marTop w:val="0"/>
          <w:marBottom w:val="0"/>
          <w:divBdr>
            <w:top w:val="none" w:sz="0" w:space="0" w:color="auto"/>
            <w:left w:val="none" w:sz="0" w:space="0" w:color="auto"/>
            <w:bottom w:val="none" w:sz="0" w:space="0" w:color="auto"/>
            <w:right w:val="none" w:sz="0" w:space="0" w:color="auto"/>
          </w:divBdr>
        </w:div>
        <w:div w:id="1350062290">
          <w:marLeft w:val="0"/>
          <w:marRight w:val="0"/>
          <w:marTop w:val="0"/>
          <w:marBottom w:val="0"/>
          <w:divBdr>
            <w:top w:val="none" w:sz="0" w:space="0" w:color="auto"/>
            <w:left w:val="none" w:sz="0" w:space="0" w:color="auto"/>
            <w:bottom w:val="none" w:sz="0" w:space="0" w:color="auto"/>
            <w:right w:val="none" w:sz="0" w:space="0" w:color="auto"/>
          </w:divBdr>
        </w:div>
        <w:div w:id="969748497">
          <w:marLeft w:val="0"/>
          <w:marRight w:val="0"/>
          <w:marTop w:val="0"/>
          <w:marBottom w:val="0"/>
          <w:divBdr>
            <w:top w:val="none" w:sz="0" w:space="0" w:color="auto"/>
            <w:left w:val="none" w:sz="0" w:space="0" w:color="auto"/>
            <w:bottom w:val="none" w:sz="0" w:space="0" w:color="auto"/>
            <w:right w:val="none" w:sz="0" w:space="0" w:color="auto"/>
          </w:divBdr>
        </w:div>
      </w:divsChild>
    </w:div>
    <w:div w:id="449207469">
      <w:bodyDiv w:val="1"/>
      <w:marLeft w:val="0"/>
      <w:marRight w:val="0"/>
      <w:marTop w:val="0"/>
      <w:marBottom w:val="0"/>
      <w:divBdr>
        <w:top w:val="none" w:sz="0" w:space="0" w:color="auto"/>
        <w:left w:val="none" w:sz="0" w:space="0" w:color="auto"/>
        <w:bottom w:val="none" w:sz="0" w:space="0" w:color="auto"/>
        <w:right w:val="none" w:sz="0" w:space="0" w:color="auto"/>
      </w:divBdr>
      <w:divsChild>
        <w:div w:id="1773818994">
          <w:marLeft w:val="0"/>
          <w:marRight w:val="0"/>
          <w:marTop w:val="0"/>
          <w:marBottom w:val="0"/>
          <w:divBdr>
            <w:top w:val="none" w:sz="0" w:space="0" w:color="auto"/>
            <w:left w:val="none" w:sz="0" w:space="0" w:color="auto"/>
            <w:bottom w:val="none" w:sz="0" w:space="0" w:color="auto"/>
            <w:right w:val="none" w:sz="0" w:space="0" w:color="auto"/>
          </w:divBdr>
        </w:div>
        <w:div w:id="1073822049">
          <w:marLeft w:val="0"/>
          <w:marRight w:val="0"/>
          <w:marTop w:val="0"/>
          <w:marBottom w:val="0"/>
          <w:divBdr>
            <w:top w:val="none" w:sz="0" w:space="0" w:color="auto"/>
            <w:left w:val="none" w:sz="0" w:space="0" w:color="auto"/>
            <w:bottom w:val="none" w:sz="0" w:space="0" w:color="auto"/>
            <w:right w:val="none" w:sz="0" w:space="0" w:color="auto"/>
          </w:divBdr>
        </w:div>
        <w:div w:id="1581519001">
          <w:marLeft w:val="0"/>
          <w:marRight w:val="0"/>
          <w:marTop w:val="0"/>
          <w:marBottom w:val="0"/>
          <w:divBdr>
            <w:top w:val="none" w:sz="0" w:space="0" w:color="auto"/>
            <w:left w:val="none" w:sz="0" w:space="0" w:color="auto"/>
            <w:bottom w:val="none" w:sz="0" w:space="0" w:color="auto"/>
            <w:right w:val="none" w:sz="0" w:space="0" w:color="auto"/>
          </w:divBdr>
        </w:div>
        <w:div w:id="1282420189">
          <w:marLeft w:val="0"/>
          <w:marRight w:val="0"/>
          <w:marTop w:val="0"/>
          <w:marBottom w:val="0"/>
          <w:divBdr>
            <w:top w:val="none" w:sz="0" w:space="0" w:color="auto"/>
            <w:left w:val="none" w:sz="0" w:space="0" w:color="auto"/>
            <w:bottom w:val="none" w:sz="0" w:space="0" w:color="auto"/>
            <w:right w:val="none" w:sz="0" w:space="0" w:color="auto"/>
          </w:divBdr>
        </w:div>
      </w:divsChild>
    </w:div>
    <w:div w:id="480191875">
      <w:bodyDiv w:val="1"/>
      <w:marLeft w:val="0"/>
      <w:marRight w:val="0"/>
      <w:marTop w:val="0"/>
      <w:marBottom w:val="0"/>
      <w:divBdr>
        <w:top w:val="none" w:sz="0" w:space="0" w:color="auto"/>
        <w:left w:val="none" w:sz="0" w:space="0" w:color="auto"/>
        <w:bottom w:val="none" w:sz="0" w:space="0" w:color="auto"/>
        <w:right w:val="none" w:sz="0" w:space="0" w:color="auto"/>
      </w:divBdr>
      <w:divsChild>
        <w:div w:id="1827671628">
          <w:marLeft w:val="0"/>
          <w:marRight w:val="0"/>
          <w:marTop w:val="0"/>
          <w:marBottom w:val="0"/>
          <w:divBdr>
            <w:top w:val="none" w:sz="0" w:space="0" w:color="auto"/>
            <w:left w:val="none" w:sz="0" w:space="0" w:color="auto"/>
            <w:bottom w:val="none" w:sz="0" w:space="0" w:color="auto"/>
            <w:right w:val="none" w:sz="0" w:space="0" w:color="auto"/>
          </w:divBdr>
        </w:div>
        <w:div w:id="1931812443">
          <w:marLeft w:val="0"/>
          <w:marRight w:val="0"/>
          <w:marTop w:val="0"/>
          <w:marBottom w:val="0"/>
          <w:divBdr>
            <w:top w:val="none" w:sz="0" w:space="0" w:color="auto"/>
            <w:left w:val="none" w:sz="0" w:space="0" w:color="auto"/>
            <w:bottom w:val="none" w:sz="0" w:space="0" w:color="auto"/>
            <w:right w:val="none" w:sz="0" w:space="0" w:color="auto"/>
          </w:divBdr>
        </w:div>
        <w:div w:id="415516239">
          <w:marLeft w:val="0"/>
          <w:marRight w:val="0"/>
          <w:marTop w:val="0"/>
          <w:marBottom w:val="0"/>
          <w:divBdr>
            <w:top w:val="none" w:sz="0" w:space="0" w:color="auto"/>
            <w:left w:val="none" w:sz="0" w:space="0" w:color="auto"/>
            <w:bottom w:val="none" w:sz="0" w:space="0" w:color="auto"/>
            <w:right w:val="none" w:sz="0" w:space="0" w:color="auto"/>
          </w:divBdr>
        </w:div>
        <w:div w:id="1607033477">
          <w:marLeft w:val="0"/>
          <w:marRight w:val="0"/>
          <w:marTop w:val="0"/>
          <w:marBottom w:val="0"/>
          <w:divBdr>
            <w:top w:val="none" w:sz="0" w:space="0" w:color="auto"/>
            <w:left w:val="none" w:sz="0" w:space="0" w:color="auto"/>
            <w:bottom w:val="none" w:sz="0" w:space="0" w:color="auto"/>
            <w:right w:val="none" w:sz="0" w:space="0" w:color="auto"/>
          </w:divBdr>
        </w:div>
        <w:div w:id="686056895">
          <w:marLeft w:val="0"/>
          <w:marRight w:val="0"/>
          <w:marTop w:val="0"/>
          <w:marBottom w:val="0"/>
          <w:divBdr>
            <w:top w:val="none" w:sz="0" w:space="0" w:color="auto"/>
            <w:left w:val="none" w:sz="0" w:space="0" w:color="auto"/>
            <w:bottom w:val="none" w:sz="0" w:space="0" w:color="auto"/>
            <w:right w:val="none" w:sz="0" w:space="0" w:color="auto"/>
          </w:divBdr>
        </w:div>
        <w:div w:id="2112428018">
          <w:marLeft w:val="0"/>
          <w:marRight w:val="0"/>
          <w:marTop w:val="0"/>
          <w:marBottom w:val="0"/>
          <w:divBdr>
            <w:top w:val="none" w:sz="0" w:space="0" w:color="auto"/>
            <w:left w:val="none" w:sz="0" w:space="0" w:color="auto"/>
            <w:bottom w:val="none" w:sz="0" w:space="0" w:color="auto"/>
            <w:right w:val="none" w:sz="0" w:space="0" w:color="auto"/>
          </w:divBdr>
        </w:div>
        <w:div w:id="827752363">
          <w:marLeft w:val="0"/>
          <w:marRight w:val="0"/>
          <w:marTop w:val="0"/>
          <w:marBottom w:val="0"/>
          <w:divBdr>
            <w:top w:val="none" w:sz="0" w:space="0" w:color="auto"/>
            <w:left w:val="none" w:sz="0" w:space="0" w:color="auto"/>
            <w:bottom w:val="none" w:sz="0" w:space="0" w:color="auto"/>
            <w:right w:val="none" w:sz="0" w:space="0" w:color="auto"/>
          </w:divBdr>
        </w:div>
        <w:div w:id="63185062">
          <w:marLeft w:val="0"/>
          <w:marRight w:val="0"/>
          <w:marTop w:val="0"/>
          <w:marBottom w:val="0"/>
          <w:divBdr>
            <w:top w:val="none" w:sz="0" w:space="0" w:color="auto"/>
            <w:left w:val="none" w:sz="0" w:space="0" w:color="auto"/>
            <w:bottom w:val="none" w:sz="0" w:space="0" w:color="auto"/>
            <w:right w:val="none" w:sz="0" w:space="0" w:color="auto"/>
          </w:divBdr>
        </w:div>
        <w:div w:id="260526742">
          <w:marLeft w:val="0"/>
          <w:marRight w:val="0"/>
          <w:marTop w:val="0"/>
          <w:marBottom w:val="0"/>
          <w:divBdr>
            <w:top w:val="none" w:sz="0" w:space="0" w:color="auto"/>
            <w:left w:val="none" w:sz="0" w:space="0" w:color="auto"/>
            <w:bottom w:val="none" w:sz="0" w:space="0" w:color="auto"/>
            <w:right w:val="none" w:sz="0" w:space="0" w:color="auto"/>
          </w:divBdr>
        </w:div>
        <w:div w:id="1843936589">
          <w:marLeft w:val="0"/>
          <w:marRight w:val="0"/>
          <w:marTop w:val="0"/>
          <w:marBottom w:val="0"/>
          <w:divBdr>
            <w:top w:val="none" w:sz="0" w:space="0" w:color="auto"/>
            <w:left w:val="none" w:sz="0" w:space="0" w:color="auto"/>
            <w:bottom w:val="none" w:sz="0" w:space="0" w:color="auto"/>
            <w:right w:val="none" w:sz="0" w:space="0" w:color="auto"/>
          </w:divBdr>
        </w:div>
        <w:div w:id="1083837809">
          <w:marLeft w:val="0"/>
          <w:marRight w:val="0"/>
          <w:marTop w:val="0"/>
          <w:marBottom w:val="0"/>
          <w:divBdr>
            <w:top w:val="none" w:sz="0" w:space="0" w:color="auto"/>
            <w:left w:val="none" w:sz="0" w:space="0" w:color="auto"/>
            <w:bottom w:val="none" w:sz="0" w:space="0" w:color="auto"/>
            <w:right w:val="none" w:sz="0" w:space="0" w:color="auto"/>
          </w:divBdr>
        </w:div>
        <w:div w:id="1134102584">
          <w:marLeft w:val="0"/>
          <w:marRight w:val="0"/>
          <w:marTop w:val="0"/>
          <w:marBottom w:val="0"/>
          <w:divBdr>
            <w:top w:val="none" w:sz="0" w:space="0" w:color="auto"/>
            <w:left w:val="none" w:sz="0" w:space="0" w:color="auto"/>
            <w:bottom w:val="none" w:sz="0" w:space="0" w:color="auto"/>
            <w:right w:val="none" w:sz="0" w:space="0" w:color="auto"/>
          </w:divBdr>
        </w:div>
        <w:div w:id="1467889891">
          <w:marLeft w:val="0"/>
          <w:marRight w:val="0"/>
          <w:marTop w:val="0"/>
          <w:marBottom w:val="0"/>
          <w:divBdr>
            <w:top w:val="none" w:sz="0" w:space="0" w:color="auto"/>
            <w:left w:val="none" w:sz="0" w:space="0" w:color="auto"/>
            <w:bottom w:val="none" w:sz="0" w:space="0" w:color="auto"/>
            <w:right w:val="none" w:sz="0" w:space="0" w:color="auto"/>
          </w:divBdr>
        </w:div>
        <w:div w:id="116530936">
          <w:marLeft w:val="0"/>
          <w:marRight w:val="0"/>
          <w:marTop w:val="0"/>
          <w:marBottom w:val="0"/>
          <w:divBdr>
            <w:top w:val="none" w:sz="0" w:space="0" w:color="auto"/>
            <w:left w:val="none" w:sz="0" w:space="0" w:color="auto"/>
            <w:bottom w:val="none" w:sz="0" w:space="0" w:color="auto"/>
            <w:right w:val="none" w:sz="0" w:space="0" w:color="auto"/>
          </w:divBdr>
        </w:div>
      </w:divsChild>
    </w:div>
    <w:div w:id="485122833">
      <w:bodyDiv w:val="1"/>
      <w:marLeft w:val="0"/>
      <w:marRight w:val="0"/>
      <w:marTop w:val="0"/>
      <w:marBottom w:val="0"/>
      <w:divBdr>
        <w:top w:val="none" w:sz="0" w:space="0" w:color="auto"/>
        <w:left w:val="none" w:sz="0" w:space="0" w:color="auto"/>
        <w:bottom w:val="none" w:sz="0" w:space="0" w:color="auto"/>
        <w:right w:val="none" w:sz="0" w:space="0" w:color="auto"/>
      </w:divBdr>
    </w:div>
    <w:div w:id="502743990">
      <w:bodyDiv w:val="1"/>
      <w:marLeft w:val="0"/>
      <w:marRight w:val="0"/>
      <w:marTop w:val="0"/>
      <w:marBottom w:val="0"/>
      <w:divBdr>
        <w:top w:val="none" w:sz="0" w:space="0" w:color="auto"/>
        <w:left w:val="none" w:sz="0" w:space="0" w:color="auto"/>
        <w:bottom w:val="none" w:sz="0" w:space="0" w:color="auto"/>
        <w:right w:val="none" w:sz="0" w:space="0" w:color="auto"/>
      </w:divBdr>
      <w:divsChild>
        <w:div w:id="165363676">
          <w:marLeft w:val="0"/>
          <w:marRight w:val="0"/>
          <w:marTop w:val="0"/>
          <w:marBottom w:val="0"/>
          <w:divBdr>
            <w:top w:val="none" w:sz="0" w:space="0" w:color="auto"/>
            <w:left w:val="none" w:sz="0" w:space="0" w:color="auto"/>
            <w:bottom w:val="none" w:sz="0" w:space="0" w:color="auto"/>
            <w:right w:val="none" w:sz="0" w:space="0" w:color="auto"/>
          </w:divBdr>
        </w:div>
        <w:div w:id="130220214">
          <w:marLeft w:val="0"/>
          <w:marRight w:val="0"/>
          <w:marTop w:val="0"/>
          <w:marBottom w:val="0"/>
          <w:divBdr>
            <w:top w:val="none" w:sz="0" w:space="0" w:color="auto"/>
            <w:left w:val="none" w:sz="0" w:space="0" w:color="auto"/>
            <w:bottom w:val="none" w:sz="0" w:space="0" w:color="auto"/>
            <w:right w:val="none" w:sz="0" w:space="0" w:color="auto"/>
          </w:divBdr>
        </w:div>
        <w:div w:id="1008289599">
          <w:marLeft w:val="0"/>
          <w:marRight w:val="0"/>
          <w:marTop w:val="0"/>
          <w:marBottom w:val="0"/>
          <w:divBdr>
            <w:top w:val="none" w:sz="0" w:space="0" w:color="auto"/>
            <w:left w:val="none" w:sz="0" w:space="0" w:color="auto"/>
            <w:bottom w:val="none" w:sz="0" w:space="0" w:color="auto"/>
            <w:right w:val="none" w:sz="0" w:space="0" w:color="auto"/>
          </w:divBdr>
        </w:div>
        <w:div w:id="1261373587">
          <w:marLeft w:val="0"/>
          <w:marRight w:val="0"/>
          <w:marTop w:val="0"/>
          <w:marBottom w:val="0"/>
          <w:divBdr>
            <w:top w:val="none" w:sz="0" w:space="0" w:color="auto"/>
            <w:left w:val="none" w:sz="0" w:space="0" w:color="auto"/>
            <w:bottom w:val="none" w:sz="0" w:space="0" w:color="auto"/>
            <w:right w:val="none" w:sz="0" w:space="0" w:color="auto"/>
          </w:divBdr>
        </w:div>
        <w:div w:id="199780479">
          <w:marLeft w:val="0"/>
          <w:marRight w:val="0"/>
          <w:marTop w:val="0"/>
          <w:marBottom w:val="0"/>
          <w:divBdr>
            <w:top w:val="none" w:sz="0" w:space="0" w:color="auto"/>
            <w:left w:val="none" w:sz="0" w:space="0" w:color="auto"/>
            <w:bottom w:val="none" w:sz="0" w:space="0" w:color="auto"/>
            <w:right w:val="none" w:sz="0" w:space="0" w:color="auto"/>
          </w:divBdr>
        </w:div>
        <w:div w:id="2013995203">
          <w:marLeft w:val="0"/>
          <w:marRight w:val="0"/>
          <w:marTop w:val="0"/>
          <w:marBottom w:val="0"/>
          <w:divBdr>
            <w:top w:val="none" w:sz="0" w:space="0" w:color="auto"/>
            <w:left w:val="none" w:sz="0" w:space="0" w:color="auto"/>
            <w:bottom w:val="none" w:sz="0" w:space="0" w:color="auto"/>
            <w:right w:val="none" w:sz="0" w:space="0" w:color="auto"/>
          </w:divBdr>
        </w:div>
        <w:div w:id="2031640737">
          <w:marLeft w:val="0"/>
          <w:marRight w:val="0"/>
          <w:marTop w:val="0"/>
          <w:marBottom w:val="0"/>
          <w:divBdr>
            <w:top w:val="none" w:sz="0" w:space="0" w:color="auto"/>
            <w:left w:val="none" w:sz="0" w:space="0" w:color="auto"/>
            <w:bottom w:val="none" w:sz="0" w:space="0" w:color="auto"/>
            <w:right w:val="none" w:sz="0" w:space="0" w:color="auto"/>
          </w:divBdr>
        </w:div>
        <w:div w:id="831336502">
          <w:marLeft w:val="0"/>
          <w:marRight w:val="0"/>
          <w:marTop w:val="0"/>
          <w:marBottom w:val="0"/>
          <w:divBdr>
            <w:top w:val="none" w:sz="0" w:space="0" w:color="auto"/>
            <w:left w:val="none" w:sz="0" w:space="0" w:color="auto"/>
            <w:bottom w:val="none" w:sz="0" w:space="0" w:color="auto"/>
            <w:right w:val="none" w:sz="0" w:space="0" w:color="auto"/>
          </w:divBdr>
        </w:div>
      </w:divsChild>
    </w:div>
    <w:div w:id="626396705">
      <w:bodyDiv w:val="1"/>
      <w:marLeft w:val="0"/>
      <w:marRight w:val="0"/>
      <w:marTop w:val="0"/>
      <w:marBottom w:val="0"/>
      <w:divBdr>
        <w:top w:val="none" w:sz="0" w:space="0" w:color="auto"/>
        <w:left w:val="none" w:sz="0" w:space="0" w:color="auto"/>
        <w:bottom w:val="none" w:sz="0" w:space="0" w:color="auto"/>
        <w:right w:val="none" w:sz="0" w:space="0" w:color="auto"/>
      </w:divBdr>
    </w:div>
    <w:div w:id="700135600">
      <w:bodyDiv w:val="1"/>
      <w:marLeft w:val="0"/>
      <w:marRight w:val="0"/>
      <w:marTop w:val="0"/>
      <w:marBottom w:val="0"/>
      <w:divBdr>
        <w:top w:val="none" w:sz="0" w:space="0" w:color="auto"/>
        <w:left w:val="none" w:sz="0" w:space="0" w:color="auto"/>
        <w:bottom w:val="none" w:sz="0" w:space="0" w:color="auto"/>
        <w:right w:val="none" w:sz="0" w:space="0" w:color="auto"/>
      </w:divBdr>
    </w:div>
    <w:div w:id="716441615">
      <w:bodyDiv w:val="1"/>
      <w:marLeft w:val="0"/>
      <w:marRight w:val="0"/>
      <w:marTop w:val="0"/>
      <w:marBottom w:val="0"/>
      <w:divBdr>
        <w:top w:val="none" w:sz="0" w:space="0" w:color="auto"/>
        <w:left w:val="none" w:sz="0" w:space="0" w:color="auto"/>
        <w:bottom w:val="none" w:sz="0" w:space="0" w:color="auto"/>
        <w:right w:val="none" w:sz="0" w:space="0" w:color="auto"/>
      </w:divBdr>
      <w:divsChild>
        <w:div w:id="234366759">
          <w:marLeft w:val="0"/>
          <w:marRight w:val="0"/>
          <w:marTop w:val="0"/>
          <w:marBottom w:val="0"/>
          <w:divBdr>
            <w:top w:val="none" w:sz="0" w:space="0" w:color="auto"/>
            <w:left w:val="none" w:sz="0" w:space="0" w:color="auto"/>
            <w:bottom w:val="none" w:sz="0" w:space="0" w:color="auto"/>
            <w:right w:val="none" w:sz="0" w:space="0" w:color="auto"/>
          </w:divBdr>
        </w:div>
        <w:div w:id="380788905">
          <w:marLeft w:val="0"/>
          <w:marRight w:val="0"/>
          <w:marTop w:val="0"/>
          <w:marBottom w:val="0"/>
          <w:divBdr>
            <w:top w:val="none" w:sz="0" w:space="0" w:color="auto"/>
            <w:left w:val="none" w:sz="0" w:space="0" w:color="auto"/>
            <w:bottom w:val="none" w:sz="0" w:space="0" w:color="auto"/>
            <w:right w:val="none" w:sz="0" w:space="0" w:color="auto"/>
          </w:divBdr>
        </w:div>
        <w:div w:id="1665166554">
          <w:marLeft w:val="0"/>
          <w:marRight w:val="0"/>
          <w:marTop w:val="0"/>
          <w:marBottom w:val="0"/>
          <w:divBdr>
            <w:top w:val="none" w:sz="0" w:space="0" w:color="auto"/>
            <w:left w:val="none" w:sz="0" w:space="0" w:color="auto"/>
            <w:bottom w:val="none" w:sz="0" w:space="0" w:color="auto"/>
            <w:right w:val="none" w:sz="0" w:space="0" w:color="auto"/>
          </w:divBdr>
        </w:div>
        <w:div w:id="390081345">
          <w:marLeft w:val="0"/>
          <w:marRight w:val="0"/>
          <w:marTop w:val="0"/>
          <w:marBottom w:val="0"/>
          <w:divBdr>
            <w:top w:val="none" w:sz="0" w:space="0" w:color="auto"/>
            <w:left w:val="none" w:sz="0" w:space="0" w:color="auto"/>
            <w:bottom w:val="none" w:sz="0" w:space="0" w:color="auto"/>
            <w:right w:val="none" w:sz="0" w:space="0" w:color="auto"/>
          </w:divBdr>
        </w:div>
        <w:div w:id="1984040127">
          <w:marLeft w:val="0"/>
          <w:marRight w:val="0"/>
          <w:marTop w:val="0"/>
          <w:marBottom w:val="0"/>
          <w:divBdr>
            <w:top w:val="none" w:sz="0" w:space="0" w:color="auto"/>
            <w:left w:val="none" w:sz="0" w:space="0" w:color="auto"/>
            <w:bottom w:val="none" w:sz="0" w:space="0" w:color="auto"/>
            <w:right w:val="none" w:sz="0" w:space="0" w:color="auto"/>
          </w:divBdr>
        </w:div>
        <w:div w:id="343820336">
          <w:marLeft w:val="0"/>
          <w:marRight w:val="0"/>
          <w:marTop w:val="0"/>
          <w:marBottom w:val="0"/>
          <w:divBdr>
            <w:top w:val="none" w:sz="0" w:space="0" w:color="auto"/>
            <w:left w:val="none" w:sz="0" w:space="0" w:color="auto"/>
            <w:bottom w:val="none" w:sz="0" w:space="0" w:color="auto"/>
            <w:right w:val="none" w:sz="0" w:space="0" w:color="auto"/>
          </w:divBdr>
        </w:div>
        <w:div w:id="1682273478">
          <w:marLeft w:val="0"/>
          <w:marRight w:val="0"/>
          <w:marTop w:val="0"/>
          <w:marBottom w:val="0"/>
          <w:divBdr>
            <w:top w:val="none" w:sz="0" w:space="0" w:color="auto"/>
            <w:left w:val="none" w:sz="0" w:space="0" w:color="auto"/>
            <w:bottom w:val="none" w:sz="0" w:space="0" w:color="auto"/>
            <w:right w:val="none" w:sz="0" w:space="0" w:color="auto"/>
          </w:divBdr>
        </w:div>
        <w:div w:id="2017615381">
          <w:marLeft w:val="0"/>
          <w:marRight w:val="0"/>
          <w:marTop w:val="0"/>
          <w:marBottom w:val="0"/>
          <w:divBdr>
            <w:top w:val="none" w:sz="0" w:space="0" w:color="auto"/>
            <w:left w:val="none" w:sz="0" w:space="0" w:color="auto"/>
            <w:bottom w:val="none" w:sz="0" w:space="0" w:color="auto"/>
            <w:right w:val="none" w:sz="0" w:space="0" w:color="auto"/>
          </w:divBdr>
        </w:div>
        <w:div w:id="1727951524">
          <w:marLeft w:val="0"/>
          <w:marRight w:val="0"/>
          <w:marTop w:val="0"/>
          <w:marBottom w:val="0"/>
          <w:divBdr>
            <w:top w:val="none" w:sz="0" w:space="0" w:color="auto"/>
            <w:left w:val="none" w:sz="0" w:space="0" w:color="auto"/>
            <w:bottom w:val="none" w:sz="0" w:space="0" w:color="auto"/>
            <w:right w:val="none" w:sz="0" w:space="0" w:color="auto"/>
          </w:divBdr>
        </w:div>
        <w:div w:id="544830525">
          <w:marLeft w:val="0"/>
          <w:marRight w:val="0"/>
          <w:marTop w:val="0"/>
          <w:marBottom w:val="0"/>
          <w:divBdr>
            <w:top w:val="none" w:sz="0" w:space="0" w:color="auto"/>
            <w:left w:val="none" w:sz="0" w:space="0" w:color="auto"/>
            <w:bottom w:val="none" w:sz="0" w:space="0" w:color="auto"/>
            <w:right w:val="none" w:sz="0" w:space="0" w:color="auto"/>
          </w:divBdr>
        </w:div>
        <w:div w:id="12148587">
          <w:marLeft w:val="0"/>
          <w:marRight w:val="0"/>
          <w:marTop w:val="0"/>
          <w:marBottom w:val="0"/>
          <w:divBdr>
            <w:top w:val="none" w:sz="0" w:space="0" w:color="auto"/>
            <w:left w:val="none" w:sz="0" w:space="0" w:color="auto"/>
            <w:bottom w:val="none" w:sz="0" w:space="0" w:color="auto"/>
            <w:right w:val="none" w:sz="0" w:space="0" w:color="auto"/>
          </w:divBdr>
        </w:div>
        <w:div w:id="872885344">
          <w:marLeft w:val="0"/>
          <w:marRight w:val="0"/>
          <w:marTop w:val="0"/>
          <w:marBottom w:val="0"/>
          <w:divBdr>
            <w:top w:val="none" w:sz="0" w:space="0" w:color="auto"/>
            <w:left w:val="none" w:sz="0" w:space="0" w:color="auto"/>
            <w:bottom w:val="none" w:sz="0" w:space="0" w:color="auto"/>
            <w:right w:val="none" w:sz="0" w:space="0" w:color="auto"/>
          </w:divBdr>
        </w:div>
        <w:div w:id="2105686460">
          <w:marLeft w:val="0"/>
          <w:marRight w:val="0"/>
          <w:marTop w:val="0"/>
          <w:marBottom w:val="0"/>
          <w:divBdr>
            <w:top w:val="none" w:sz="0" w:space="0" w:color="auto"/>
            <w:left w:val="none" w:sz="0" w:space="0" w:color="auto"/>
            <w:bottom w:val="none" w:sz="0" w:space="0" w:color="auto"/>
            <w:right w:val="none" w:sz="0" w:space="0" w:color="auto"/>
          </w:divBdr>
        </w:div>
        <w:div w:id="2083020344">
          <w:marLeft w:val="0"/>
          <w:marRight w:val="0"/>
          <w:marTop w:val="0"/>
          <w:marBottom w:val="0"/>
          <w:divBdr>
            <w:top w:val="none" w:sz="0" w:space="0" w:color="auto"/>
            <w:left w:val="none" w:sz="0" w:space="0" w:color="auto"/>
            <w:bottom w:val="none" w:sz="0" w:space="0" w:color="auto"/>
            <w:right w:val="none" w:sz="0" w:space="0" w:color="auto"/>
          </w:divBdr>
        </w:div>
      </w:divsChild>
    </w:div>
    <w:div w:id="729574080">
      <w:bodyDiv w:val="1"/>
      <w:marLeft w:val="0"/>
      <w:marRight w:val="0"/>
      <w:marTop w:val="0"/>
      <w:marBottom w:val="0"/>
      <w:divBdr>
        <w:top w:val="none" w:sz="0" w:space="0" w:color="auto"/>
        <w:left w:val="none" w:sz="0" w:space="0" w:color="auto"/>
        <w:bottom w:val="none" w:sz="0" w:space="0" w:color="auto"/>
        <w:right w:val="none" w:sz="0" w:space="0" w:color="auto"/>
      </w:divBdr>
      <w:divsChild>
        <w:div w:id="1122769686">
          <w:marLeft w:val="0"/>
          <w:marRight w:val="0"/>
          <w:marTop w:val="0"/>
          <w:marBottom w:val="0"/>
          <w:divBdr>
            <w:top w:val="none" w:sz="0" w:space="0" w:color="auto"/>
            <w:left w:val="none" w:sz="0" w:space="0" w:color="auto"/>
            <w:bottom w:val="none" w:sz="0" w:space="0" w:color="auto"/>
            <w:right w:val="none" w:sz="0" w:space="0" w:color="auto"/>
          </w:divBdr>
        </w:div>
        <w:div w:id="792095275">
          <w:marLeft w:val="0"/>
          <w:marRight w:val="0"/>
          <w:marTop w:val="0"/>
          <w:marBottom w:val="0"/>
          <w:divBdr>
            <w:top w:val="none" w:sz="0" w:space="0" w:color="auto"/>
            <w:left w:val="none" w:sz="0" w:space="0" w:color="auto"/>
            <w:bottom w:val="none" w:sz="0" w:space="0" w:color="auto"/>
            <w:right w:val="none" w:sz="0" w:space="0" w:color="auto"/>
          </w:divBdr>
        </w:div>
        <w:div w:id="237447252">
          <w:marLeft w:val="0"/>
          <w:marRight w:val="0"/>
          <w:marTop w:val="0"/>
          <w:marBottom w:val="0"/>
          <w:divBdr>
            <w:top w:val="none" w:sz="0" w:space="0" w:color="auto"/>
            <w:left w:val="none" w:sz="0" w:space="0" w:color="auto"/>
            <w:bottom w:val="none" w:sz="0" w:space="0" w:color="auto"/>
            <w:right w:val="none" w:sz="0" w:space="0" w:color="auto"/>
          </w:divBdr>
        </w:div>
        <w:div w:id="818153783">
          <w:marLeft w:val="0"/>
          <w:marRight w:val="0"/>
          <w:marTop w:val="0"/>
          <w:marBottom w:val="0"/>
          <w:divBdr>
            <w:top w:val="none" w:sz="0" w:space="0" w:color="auto"/>
            <w:left w:val="none" w:sz="0" w:space="0" w:color="auto"/>
            <w:bottom w:val="none" w:sz="0" w:space="0" w:color="auto"/>
            <w:right w:val="none" w:sz="0" w:space="0" w:color="auto"/>
          </w:divBdr>
        </w:div>
        <w:div w:id="270474929">
          <w:marLeft w:val="0"/>
          <w:marRight w:val="0"/>
          <w:marTop w:val="0"/>
          <w:marBottom w:val="0"/>
          <w:divBdr>
            <w:top w:val="none" w:sz="0" w:space="0" w:color="auto"/>
            <w:left w:val="none" w:sz="0" w:space="0" w:color="auto"/>
            <w:bottom w:val="none" w:sz="0" w:space="0" w:color="auto"/>
            <w:right w:val="none" w:sz="0" w:space="0" w:color="auto"/>
          </w:divBdr>
        </w:div>
        <w:div w:id="2100371746">
          <w:marLeft w:val="0"/>
          <w:marRight w:val="0"/>
          <w:marTop w:val="0"/>
          <w:marBottom w:val="0"/>
          <w:divBdr>
            <w:top w:val="none" w:sz="0" w:space="0" w:color="auto"/>
            <w:left w:val="none" w:sz="0" w:space="0" w:color="auto"/>
            <w:bottom w:val="none" w:sz="0" w:space="0" w:color="auto"/>
            <w:right w:val="none" w:sz="0" w:space="0" w:color="auto"/>
          </w:divBdr>
        </w:div>
        <w:div w:id="850415722">
          <w:marLeft w:val="0"/>
          <w:marRight w:val="0"/>
          <w:marTop w:val="0"/>
          <w:marBottom w:val="0"/>
          <w:divBdr>
            <w:top w:val="none" w:sz="0" w:space="0" w:color="auto"/>
            <w:left w:val="none" w:sz="0" w:space="0" w:color="auto"/>
            <w:bottom w:val="none" w:sz="0" w:space="0" w:color="auto"/>
            <w:right w:val="none" w:sz="0" w:space="0" w:color="auto"/>
          </w:divBdr>
        </w:div>
        <w:div w:id="196505780">
          <w:marLeft w:val="0"/>
          <w:marRight w:val="0"/>
          <w:marTop w:val="0"/>
          <w:marBottom w:val="0"/>
          <w:divBdr>
            <w:top w:val="none" w:sz="0" w:space="0" w:color="auto"/>
            <w:left w:val="none" w:sz="0" w:space="0" w:color="auto"/>
            <w:bottom w:val="none" w:sz="0" w:space="0" w:color="auto"/>
            <w:right w:val="none" w:sz="0" w:space="0" w:color="auto"/>
          </w:divBdr>
        </w:div>
        <w:div w:id="1157722633">
          <w:marLeft w:val="0"/>
          <w:marRight w:val="0"/>
          <w:marTop w:val="0"/>
          <w:marBottom w:val="0"/>
          <w:divBdr>
            <w:top w:val="none" w:sz="0" w:space="0" w:color="auto"/>
            <w:left w:val="none" w:sz="0" w:space="0" w:color="auto"/>
            <w:bottom w:val="none" w:sz="0" w:space="0" w:color="auto"/>
            <w:right w:val="none" w:sz="0" w:space="0" w:color="auto"/>
          </w:divBdr>
        </w:div>
        <w:div w:id="1677076008">
          <w:marLeft w:val="0"/>
          <w:marRight w:val="0"/>
          <w:marTop w:val="0"/>
          <w:marBottom w:val="0"/>
          <w:divBdr>
            <w:top w:val="none" w:sz="0" w:space="0" w:color="auto"/>
            <w:left w:val="none" w:sz="0" w:space="0" w:color="auto"/>
            <w:bottom w:val="none" w:sz="0" w:space="0" w:color="auto"/>
            <w:right w:val="none" w:sz="0" w:space="0" w:color="auto"/>
          </w:divBdr>
        </w:div>
        <w:div w:id="1376462404">
          <w:marLeft w:val="0"/>
          <w:marRight w:val="0"/>
          <w:marTop w:val="0"/>
          <w:marBottom w:val="0"/>
          <w:divBdr>
            <w:top w:val="none" w:sz="0" w:space="0" w:color="auto"/>
            <w:left w:val="none" w:sz="0" w:space="0" w:color="auto"/>
            <w:bottom w:val="none" w:sz="0" w:space="0" w:color="auto"/>
            <w:right w:val="none" w:sz="0" w:space="0" w:color="auto"/>
          </w:divBdr>
        </w:div>
        <w:div w:id="207766174">
          <w:marLeft w:val="0"/>
          <w:marRight w:val="0"/>
          <w:marTop w:val="0"/>
          <w:marBottom w:val="0"/>
          <w:divBdr>
            <w:top w:val="none" w:sz="0" w:space="0" w:color="auto"/>
            <w:left w:val="none" w:sz="0" w:space="0" w:color="auto"/>
            <w:bottom w:val="none" w:sz="0" w:space="0" w:color="auto"/>
            <w:right w:val="none" w:sz="0" w:space="0" w:color="auto"/>
          </w:divBdr>
        </w:div>
        <w:div w:id="1315404376">
          <w:marLeft w:val="0"/>
          <w:marRight w:val="0"/>
          <w:marTop w:val="0"/>
          <w:marBottom w:val="0"/>
          <w:divBdr>
            <w:top w:val="none" w:sz="0" w:space="0" w:color="auto"/>
            <w:left w:val="none" w:sz="0" w:space="0" w:color="auto"/>
            <w:bottom w:val="none" w:sz="0" w:space="0" w:color="auto"/>
            <w:right w:val="none" w:sz="0" w:space="0" w:color="auto"/>
          </w:divBdr>
        </w:div>
        <w:div w:id="826701586">
          <w:marLeft w:val="0"/>
          <w:marRight w:val="0"/>
          <w:marTop w:val="0"/>
          <w:marBottom w:val="0"/>
          <w:divBdr>
            <w:top w:val="none" w:sz="0" w:space="0" w:color="auto"/>
            <w:left w:val="none" w:sz="0" w:space="0" w:color="auto"/>
            <w:bottom w:val="none" w:sz="0" w:space="0" w:color="auto"/>
            <w:right w:val="none" w:sz="0" w:space="0" w:color="auto"/>
          </w:divBdr>
        </w:div>
        <w:div w:id="730226040">
          <w:marLeft w:val="0"/>
          <w:marRight w:val="0"/>
          <w:marTop w:val="0"/>
          <w:marBottom w:val="0"/>
          <w:divBdr>
            <w:top w:val="none" w:sz="0" w:space="0" w:color="auto"/>
            <w:left w:val="none" w:sz="0" w:space="0" w:color="auto"/>
            <w:bottom w:val="none" w:sz="0" w:space="0" w:color="auto"/>
            <w:right w:val="none" w:sz="0" w:space="0" w:color="auto"/>
          </w:divBdr>
        </w:div>
        <w:div w:id="1925842612">
          <w:marLeft w:val="0"/>
          <w:marRight w:val="0"/>
          <w:marTop w:val="0"/>
          <w:marBottom w:val="0"/>
          <w:divBdr>
            <w:top w:val="none" w:sz="0" w:space="0" w:color="auto"/>
            <w:left w:val="none" w:sz="0" w:space="0" w:color="auto"/>
            <w:bottom w:val="none" w:sz="0" w:space="0" w:color="auto"/>
            <w:right w:val="none" w:sz="0" w:space="0" w:color="auto"/>
          </w:divBdr>
        </w:div>
        <w:div w:id="743530482">
          <w:marLeft w:val="0"/>
          <w:marRight w:val="0"/>
          <w:marTop w:val="0"/>
          <w:marBottom w:val="0"/>
          <w:divBdr>
            <w:top w:val="none" w:sz="0" w:space="0" w:color="auto"/>
            <w:left w:val="none" w:sz="0" w:space="0" w:color="auto"/>
            <w:bottom w:val="none" w:sz="0" w:space="0" w:color="auto"/>
            <w:right w:val="none" w:sz="0" w:space="0" w:color="auto"/>
          </w:divBdr>
        </w:div>
        <w:div w:id="1781606765">
          <w:marLeft w:val="0"/>
          <w:marRight w:val="0"/>
          <w:marTop w:val="0"/>
          <w:marBottom w:val="0"/>
          <w:divBdr>
            <w:top w:val="none" w:sz="0" w:space="0" w:color="auto"/>
            <w:left w:val="none" w:sz="0" w:space="0" w:color="auto"/>
            <w:bottom w:val="none" w:sz="0" w:space="0" w:color="auto"/>
            <w:right w:val="none" w:sz="0" w:space="0" w:color="auto"/>
          </w:divBdr>
        </w:div>
        <w:div w:id="1630821960">
          <w:marLeft w:val="0"/>
          <w:marRight w:val="0"/>
          <w:marTop w:val="0"/>
          <w:marBottom w:val="0"/>
          <w:divBdr>
            <w:top w:val="none" w:sz="0" w:space="0" w:color="auto"/>
            <w:left w:val="none" w:sz="0" w:space="0" w:color="auto"/>
            <w:bottom w:val="none" w:sz="0" w:space="0" w:color="auto"/>
            <w:right w:val="none" w:sz="0" w:space="0" w:color="auto"/>
          </w:divBdr>
        </w:div>
        <w:div w:id="316038927">
          <w:marLeft w:val="0"/>
          <w:marRight w:val="0"/>
          <w:marTop w:val="0"/>
          <w:marBottom w:val="0"/>
          <w:divBdr>
            <w:top w:val="none" w:sz="0" w:space="0" w:color="auto"/>
            <w:left w:val="none" w:sz="0" w:space="0" w:color="auto"/>
            <w:bottom w:val="none" w:sz="0" w:space="0" w:color="auto"/>
            <w:right w:val="none" w:sz="0" w:space="0" w:color="auto"/>
          </w:divBdr>
        </w:div>
        <w:div w:id="1846898076">
          <w:marLeft w:val="0"/>
          <w:marRight w:val="0"/>
          <w:marTop w:val="0"/>
          <w:marBottom w:val="0"/>
          <w:divBdr>
            <w:top w:val="none" w:sz="0" w:space="0" w:color="auto"/>
            <w:left w:val="none" w:sz="0" w:space="0" w:color="auto"/>
            <w:bottom w:val="none" w:sz="0" w:space="0" w:color="auto"/>
            <w:right w:val="none" w:sz="0" w:space="0" w:color="auto"/>
          </w:divBdr>
        </w:div>
        <w:div w:id="696079043">
          <w:marLeft w:val="0"/>
          <w:marRight w:val="0"/>
          <w:marTop w:val="0"/>
          <w:marBottom w:val="0"/>
          <w:divBdr>
            <w:top w:val="none" w:sz="0" w:space="0" w:color="auto"/>
            <w:left w:val="none" w:sz="0" w:space="0" w:color="auto"/>
            <w:bottom w:val="none" w:sz="0" w:space="0" w:color="auto"/>
            <w:right w:val="none" w:sz="0" w:space="0" w:color="auto"/>
          </w:divBdr>
        </w:div>
        <w:div w:id="613220420">
          <w:marLeft w:val="0"/>
          <w:marRight w:val="0"/>
          <w:marTop w:val="0"/>
          <w:marBottom w:val="0"/>
          <w:divBdr>
            <w:top w:val="none" w:sz="0" w:space="0" w:color="auto"/>
            <w:left w:val="none" w:sz="0" w:space="0" w:color="auto"/>
            <w:bottom w:val="none" w:sz="0" w:space="0" w:color="auto"/>
            <w:right w:val="none" w:sz="0" w:space="0" w:color="auto"/>
          </w:divBdr>
        </w:div>
        <w:div w:id="1114323185">
          <w:marLeft w:val="0"/>
          <w:marRight w:val="0"/>
          <w:marTop w:val="0"/>
          <w:marBottom w:val="0"/>
          <w:divBdr>
            <w:top w:val="none" w:sz="0" w:space="0" w:color="auto"/>
            <w:left w:val="none" w:sz="0" w:space="0" w:color="auto"/>
            <w:bottom w:val="none" w:sz="0" w:space="0" w:color="auto"/>
            <w:right w:val="none" w:sz="0" w:space="0" w:color="auto"/>
          </w:divBdr>
        </w:div>
        <w:div w:id="536619995">
          <w:marLeft w:val="0"/>
          <w:marRight w:val="0"/>
          <w:marTop w:val="0"/>
          <w:marBottom w:val="0"/>
          <w:divBdr>
            <w:top w:val="none" w:sz="0" w:space="0" w:color="auto"/>
            <w:left w:val="none" w:sz="0" w:space="0" w:color="auto"/>
            <w:bottom w:val="none" w:sz="0" w:space="0" w:color="auto"/>
            <w:right w:val="none" w:sz="0" w:space="0" w:color="auto"/>
          </w:divBdr>
        </w:div>
        <w:div w:id="70466688">
          <w:marLeft w:val="0"/>
          <w:marRight w:val="0"/>
          <w:marTop w:val="0"/>
          <w:marBottom w:val="0"/>
          <w:divBdr>
            <w:top w:val="none" w:sz="0" w:space="0" w:color="auto"/>
            <w:left w:val="none" w:sz="0" w:space="0" w:color="auto"/>
            <w:bottom w:val="none" w:sz="0" w:space="0" w:color="auto"/>
            <w:right w:val="none" w:sz="0" w:space="0" w:color="auto"/>
          </w:divBdr>
        </w:div>
        <w:div w:id="232619337">
          <w:marLeft w:val="0"/>
          <w:marRight w:val="0"/>
          <w:marTop w:val="0"/>
          <w:marBottom w:val="0"/>
          <w:divBdr>
            <w:top w:val="none" w:sz="0" w:space="0" w:color="auto"/>
            <w:left w:val="none" w:sz="0" w:space="0" w:color="auto"/>
            <w:bottom w:val="none" w:sz="0" w:space="0" w:color="auto"/>
            <w:right w:val="none" w:sz="0" w:space="0" w:color="auto"/>
          </w:divBdr>
        </w:div>
        <w:div w:id="1958222449">
          <w:marLeft w:val="0"/>
          <w:marRight w:val="0"/>
          <w:marTop w:val="0"/>
          <w:marBottom w:val="0"/>
          <w:divBdr>
            <w:top w:val="none" w:sz="0" w:space="0" w:color="auto"/>
            <w:left w:val="none" w:sz="0" w:space="0" w:color="auto"/>
            <w:bottom w:val="none" w:sz="0" w:space="0" w:color="auto"/>
            <w:right w:val="none" w:sz="0" w:space="0" w:color="auto"/>
          </w:divBdr>
        </w:div>
        <w:div w:id="1847860901">
          <w:marLeft w:val="0"/>
          <w:marRight w:val="0"/>
          <w:marTop w:val="0"/>
          <w:marBottom w:val="0"/>
          <w:divBdr>
            <w:top w:val="none" w:sz="0" w:space="0" w:color="auto"/>
            <w:left w:val="none" w:sz="0" w:space="0" w:color="auto"/>
            <w:bottom w:val="none" w:sz="0" w:space="0" w:color="auto"/>
            <w:right w:val="none" w:sz="0" w:space="0" w:color="auto"/>
          </w:divBdr>
        </w:div>
        <w:div w:id="987974944">
          <w:marLeft w:val="0"/>
          <w:marRight w:val="0"/>
          <w:marTop w:val="0"/>
          <w:marBottom w:val="0"/>
          <w:divBdr>
            <w:top w:val="none" w:sz="0" w:space="0" w:color="auto"/>
            <w:left w:val="none" w:sz="0" w:space="0" w:color="auto"/>
            <w:bottom w:val="none" w:sz="0" w:space="0" w:color="auto"/>
            <w:right w:val="none" w:sz="0" w:space="0" w:color="auto"/>
          </w:divBdr>
        </w:div>
        <w:div w:id="1587493189">
          <w:marLeft w:val="0"/>
          <w:marRight w:val="0"/>
          <w:marTop w:val="0"/>
          <w:marBottom w:val="0"/>
          <w:divBdr>
            <w:top w:val="none" w:sz="0" w:space="0" w:color="auto"/>
            <w:left w:val="none" w:sz="0" w:space="0" w:color="auto"/>
            <w:bottom w:val="none" w:sz="0" w:space="0" w:color="auto"/>
            <w:right w:val="none" w:sz="0" w:space="0" w:color="auto"/>
          </w:divBdr>
        </w:div>
        <w:div w:id="489831893">
          <w:marLeft w:val="0"/>
          <w:marRight w:val="0"/>
          <w:marTop w:val="0"/>
          <w:marBottom w:val="0"/>
          <w:divBdr>
            <w:top w:val="none" w:sz="0" w:space="0" w:color="auto"/>
            <w:left w:val="none" w:sz="0" w:space="0" w:color="auto"/>
            <w:bottom w:val="none" w:sz="0" w:space="0" w:color="auto"/>
            <w:right w:val="none" w:sz="0" w:space="0" w:color="auto"/>
          </w:divBdr>
        </w:div>
        <w:div w:id="730351273">
          <w:marLeft w:val="0"/>
          <w:marRight w:val="0"/>
          <w:marTop w:val="0"/>
          <w:marBottom w:val="0"/>
          <w:divBdr>
            <w:top w:val="none" w:sz="0" w:space="0" w:color="auto"/>
            <w:left w:val="none" w:sz="0" w:space="0" w:color="auto"/>
            <w:bottom w:val="none" w:sz="0" w:space="0" w:color="auto"/>
            <w:right w:val="none" w:sz="0" w:space="0" w:color="auto"/>
          </w:divBdr>
        </w:div>
        <w:div w:id="1848517400">
          <w:marLeft w:val="0"/>
          <w:marRight w:val="0"/>
          <w:marTop w:val="0"/>
          <w:marBottom w:val="0"/>
          <w:divBdr>
            <w:top w:val="none" w:sz="0" w:space="0" w:color="auto"/>
            <w:left w:val="none" w:sz="0" w:space="0" w:color="auto"/>
            <w:bottom w:val="none" w:sz="0" w:space="0" w:color="auto"/>
            <w:right w:val="none" w:sz="0" w:space="0" w:color="auto"/>
          </w:divBdr>
        </w:div>
        <w:div w:id="1504659845">
          <w:marLeft w:val="0"/>
          <w:marRight w:val="0"/>
          <w:marTop w:val="0"/>
          <w:marBottom w:val="0"/>
          <w:divBdr>
            <w:top w:val="none" w:sz="0" w:space="0" w:color="auto"/>
            <w:left w:val="none" w:sz="0" w:space="0" w:color="auto"/>
            <w:bottom w:val="none" w:sz="0" w:space="0" w:color="auto"/>
            <w:right w:val="none" w:sz="0" w:space="0" w:color="auto"/>
          </w:divBdr>
        </w:div>
        <w:div w:id="357778950">
          <w:marLeft w:val="0"/>
          <w:marRight w:val="0"/>
          <w:marTop w:val="0"/>
          <w:marBottom w:val="0"/>
          <w:divBdr>
            <w:top w:val="none" w:sz="0" w:space="0" w:color="auto"/>
            <w:left w:val="none" w:sz="0" w:space="0" w:color="auto"/>
            <w:bottom w:val="none" w:sz="0" w:space="0" w:color="auto"/>
            <w:right w:val="none" w:sz="0" w:space="0" w:color="auto"/>
          </w:divBdr>
        </w:div>
        <w:div w:id="1675300995">
          <w:marLeft w:val="0"/>
          <w:marRight w:val="0"/>
          <w:marTop w:val="0"/>
          <w:marBottom w:val="0"/>
          <w:divBdr>
            <w:top w:val="none" w:sz="0" w:space="0" w:color="auto"/>
            <w:left w:val="none" w:sz="0" w:space="0" w:color="auto"/>
            <w:bottom w:val="none" w:sz="0" w:space="0" w:color="auto"/>
            <w:right w:val="none" w:sz="0" w:space="0" w:color="auto"/>
          </w:divBdr>
        </w:div>
        <w:div w:id="13267426">
          <w:marLeft w:val="0"/>
          <w:marRight w:val="0"/>
          <w:marTop w:val="0"/>
          <w:marBottom w:val="0"/>
          <w:divBdr>
            <w:top w:val="none" w:sz="0" w:space="0" w:color="auto"/>
            <w:left w:val="none" w:sz="0" w:space="0" w:color="auto"/>
            <w:bottom w:val="none" w:sz="0" w:space="0" w:color="auto"/>
            <w:right w:val="none" w:sz="0" w:space="0" w:color="auto"/>
          </w:divBdr>
        </w:div>
        <w:div w:id="262537998">
          <w:marLeft w:val="0"/>
          <w:marRight w:val="0"/>
          <w:marTop w:val="0"/>
          <w:marBottom w:val="0"/>
          <w:divBdr>
            <w:top w:val="none" w:sz="0" w:space="0" w:color="auto"/>
            <w:left w:val="none" w:sz="0" w:space="0" w:color="auto"/>
            <w:bottom w:val="none" w:sz="0" w:space="0" w:color="auto"/>
            <w:right w:val="none" w:sz="0" w:space="0" w:color="auto"/>
          </w:divBdr>
        </w:div>
        <w:div w:id="830944503">
          <w:marLeft w:val="0"/>
          <w:marRight w:val="0"/>
          <w:marTop w:val="0"/>
          <w:marBottom w:val="0"/>
          <w:divBdr>
            <w:top w:val="none" w:sz="0" w:space="0" w:color="auto"/>
            <w:left w:val="none" w:sz="0" w:space="0" w:color="auto"/>
            <w:bottom w:val="none" w:sz="0" w:space="0" w:color="auto"/>
            <w:right w:val="none" w:sz="0" w:space="0" w:color="auto"/>
          </w:divBdr>
        </w:div>
        <w:div w:id="2071297251">
          <w:marLeft w:val="0"/>
          <w:marRight w:val="0"/>
          <w:marTop w:val="0"/>
          <w:marBottom w:val="0"/>
          <w:divBdr>
            <w:top w:val="none" w:sz="0" w:space="0" w:color="auto"/>
            <w:left w:val="none" w:sz="0" w:space="0" w:color="auto"/>
            <w:bottom w:val="none" w:sz="0" w:space="0" w:color="auto"/>
            <w:right w:val="none" w:sz="0" w:space="0" w:color="auto"/>
          </w:divBdr>
        </w:div>
        <w:div w:id="1180198370">
          <w:marLeft w:val="0"/>
          <w:marRight w:val="0"/>
          <w:marTop w:val="0"/>
          <w:marBottom w:val="0"/>
          <w:divBdr>
            <w:top w:val="none" w:sz="0" w:space="0" w:color="auto"/>
            <w:left w:val="none" w:sz="0" w:space="0" w:color="auto"/>
            <w:bottom w:val="none" w:sz="0" w:space="0" w:color="auto"/>
            <w:right w:val="none" w:sz="0" w:space="0" w:color="auto"/>
          </w:divBdr>
        </w:div>
        <w:div w:id="680739463">
          <w:marLeft w:val="0"/>
          <w:marRight w:val="0"/>
          <w:marTop w:val="0"/>
          <w:marBottom w:val="0"/>
          <w:divBdr>
            <w:top w:val="none" w:sz="0" w:space="0" w:color="auto"/>
            <w:left w:val="none" w:sz="0" w:space="0" w:color="auto"/>
            <w:bottom w:val="none" w:sz="0" w:space="0" w:color="auto"/>
            <w:right w:val="none" w:sz="0" w:space="0" w:color="auto"/>
          </w:divBdr>
        </w:div>
        <w:div w:id="1637683105">
          <w:marLeft w:val="0"/>
          <w:marRight w:val="0"/>
          <w:marTop w:val="0"/>
          <w:marBottom w:val="0"/>
          <w:divBdr>
            <w:top w:val="none" w:sz="0" w:space="0" w:color="auto"/>
            <w:left w:val="none" w:sz="0" w:space="0" w:color="auto"/>
            <w:bottom w:val="none" w:sz="0" w:space="0" w:color="auto"/>
            <w:right w:val="none" w:sz="0" w:space="0" w:color="auto"/>
          </w:divBdr>
        </w:div>
        <w:div w:id="597327707">
          <w:marLeft w:val="0"/>
          <w:marRight w:val="0"/>
          <w:marTop w:val="0"/>
          <w:marBottom w:val="0"/>
          <w:divBdr>
            <w:top w:val="none" w:sz="0" w:space="0" w:color="auto"/>
            <w:left w:val="none" w:sz="0" w:space="0" w:color="auto"/>
            <w:bottom w:val="none" w:sz="0" w:space="0" w:color="auto"/>
            <w:right w:val="none" w:sz="0" w:space="0" w:color="auto"/>
          </w:divBdr>
        </w:div>
        <w:div w:id="1876187884">
          <w:marLeft w:val="0"/>
          <w:marRight w:val="0"/>
          <w:marTop w:val="0"/>
          <w:marBottom w:val="0"/>
          <w:divBdr>
            <w:top w:val="none" w:sz="0" w:space="0" w:color="auto"/>
            <w:left w:val="none" w:sz="0" w:space="0" w:color="auto"/>
            <w:bottom w:val="none" w:sz="0" w:space="0" w:color="auto"/>
            <w:right w:val="none" w:sz="0" w:space="0" w:color="auto"/>
          </w:divBdr>
        </w:div>
        <w:div w:id="810712191">
          <w:marLeft w:val="0"/>
          <w:marRight w:val="0"/>
          <w:marTop w:val="0"/>
          <w:marBottom w:val="0"/>
          <w:divBdr>
            <w:top w:val="none" w:sz="0" w:space="0" w:color="auto"/>
            <w:left w:val="none" w:sz="0" w:space="0" w:color="auto"/>
            <w:bottom w:val="none" w:sz="0" w:space="0" w:color="auto"/>
            <w:right w:val="none" w:sz="0" w:space="0" w:color="auto"/>
          </w:divBdr>
        </w:div>
        <w:div w:id="1173454764">
          <w:marLeft w:val="0"/>
          <w:marRight w:val="0"/>
          <w:marTop w:val="0"/>
          <w:marBottom w:val="0"/>
          <w:divBdr>
            <w:top w:val="none" w:sz="0" w:space="0" w:color="auto"/>
            <w:left w:val="none" w:sz="0" w:space="0" w:color="auto"/>
            <w:bottom w:val="none" w:sz="0" w:space="0" w:color="auto"/>
            <w:right w:val="none" w:sz="0" w:space="0" w:color="auto"/>
          </w:divBdr>
        </w:div>
        <w:div w:id="402870296">
          <w:marLeft w:val="0"/>
          <w:marRight w:val="0"/>
          <w:marTop w:val="0"/>
          <w:marBottom w:val="0"/>
          <w:divBdr>
            <w:top w:val="none" w:sz="0" w:space="0" w:color="auto"/>
            <w:left w:val="none" w:sz="0" w:space="0" w:color="auto"/>
            <w:bottom w:val="none" w:sz="0" w:space="0" w:color="auto"/>
            <w:right w:val="none" w:sz="0" w:space="0" w:color="auto"/>
          </w:divBdr>
        </w:div>
        <w:div w:id="961571271">
          <w:marLeft w:val="0"/>
          <w:marRight w:val="0"/>
          <w:marTop w:val="0"/>
          <w:marBottom w:val="0"/>
          <w:divBdr>
            <w:top w:val="none" w:sz="0" w:space="0" w:color="auto"/>
            <w:left w:val="none" w:sz="0" w:space="0" w:color="auto"/>
            <w:bottom w:val="none" w:sz="0" w:space="0" w:color="auto"/>
            <w:right w:val="none" w:sz="0" w:space="0" w:color="auto"/>
          </w:divBdr>
        </w:div>
        <w:div w:id="267662938">
          <w:marLeft w:val="0"/>
          <w:marRight w:val="0"/>
          <w:marTop w:val="0"/>
          <w:marBottom w:val="0"/>
          <w:divBdr>
            <w:top w:val="none" w:sz="0" w:space="0" w:color="auto"/>
            <w:left w:val="none" w:sz="0" w:space="0" w:color="auto"/>
            <w:bottom w:val="none" w:sz="0" w:space="0" w:color="auto"/>
            <w:right w:val="none" w:sz="0" w:space="0" w:color="auto"/>
          </w:divBdr>
        </w:div>
      </w:divsChild>
    </w:div>
    <w:div w:id="745806850">
      <w:bodyDiv w:val="1"/>
      <w:marLeft w:val="0"/>
      <w:marRight w:val="0"/>
      <w:marTop w:val="0"/>
      <w:marBottom w:val="0"/>
      <w:divBdr>
        <w:top w:val="none" w:sz="0" w:space="0" w:color="auto"/>
        <w:left w:val="none" w:sz="0" w:space="0" w:color="auto"/>
        <w:bottom w:val="none" w:sz="0" w:space="0" w:color="auto"/>
        <w:right w:val="none" w:sz="0" w:space="0" w:color="auto"/>
      </w:divBdr>
    </w:div>
    <w:div w:id="751049003">
      <w:bodyDiv w:val="1"/>
      <w:marLeft w:val="0"/>
      <w:marRight w:val="0"/>
      <w:marTop w:val="0"/>
      <w:marBottom w:val="0"/>
      <w:divBdr>
        <w:top w:val="none" w:sz="0" w:space="0" w:color="auto"/>
        <w:left w:val="none" w:sz="0" w:space="0" w:color="auto"/>
        <w:bottom w:val="none" w:sz="0" w:space="0" w:color="auto"/>
        <w:right w:val="none" w:sz="0" w:space="0" w:color="auto"/>
      </w:divBdr>
      <w:divsChild>
        <w:div w:id="594941312">
          <w:marLeft w:val="0"/>
          <w:marRight w:val="0"/>
          <w:marTop w:val="0"/>
          <w:marBottom w:val="0"/>
          <w:divBdr>
            <w:top w:val="none" w:sz="0" w:space="0" w:color="auto"/>
            <w:left w:val="none" w:sz="0" w:space="0" w:color="auto"/>
            <w:bottom w:val="none" w:sz="0" w:space="0" w:color="auto"/>
            <w:right w:val="none" w:sz="0" w:space="0" w:color="auto"/>
          </w:divBdr>
        </w:div>
        <w:div w:id="1537691141">
          <w:marLeft w:val="0"/>
          <w:marRight w:val="0"/>
          <w:marTop w:val="0"/>
          <w:marBottom w:val="0"/>
          <w:divBdr>
            <w:top w:val="none" w:sz="0" w:space="0" w:color="auto"/>
            <w:left w:val="none" w:sz="0" w:space="0" w:color="auto"/>
            <w:bottom w:val="none" w:sz="0" w:space="0" w:color="auto"/>
            <w:right w:val="none" w:sz="0" w:space="0" w:color="auto"/>
          </w:divBdr>
        </w:div>
        <w:div w:id="572549709">
          <w:marLeft w:val="0"/>
          <w:marRight w:val="0"/>
          <w:marTop w:val="0"/>
          <w:marBottom w:val="0"/>
          <w:divBdr>
            <w:top w:val="none" w:sz="0" w:space="0" w:color="auto"/>
            <w:left w:val="none" w:sz="0" w:space="0" w:color="auto"/>
            <w:bottom w:val="none" w:sz="0" w:space="0" w:color="auto"/>
            <w:right w:val="none" w:sz="0" w:space="0" w:color="auto"/>
          </w:divBdr>
        </w:div>
        <w:div w:id="1151099538">
          <w:marLeft w:val="0"/>
          <w:marRight w:val="0"/>
          <w:marTop w:val="0"/>
          <w:marBottom w:val="0"/>
          <w:divBdr>
            <w:top w:val="none" w:sz="0" w:space="0" w:color="auto"/>
            <w:left w:val="none" w:sz="0" w:space="0" w:color="auto"/>
            <w:bottom w:val="none" w:sz="0" w:space="0" w:color="auto"/>
            <w:right w:val="none" w:sz="0" w:space="0" w:color="auto"/>
          </w:divBdr>
        </w:div>
        <w:div w:id="699891136">
          <w:marLeft w:val="0"/>
          <w:marRight w:val="0"/>
          <w:marTop w:val="0"/>
          <w:marBottom w:val="0"/>
          <w:divBdr>
            <w:top w:val="none" w:sz="0" w:space="0" w:color="auto"/>
            <w:left w:val="none" w:sz="0" w:space="0" w:color="auto"/>
            <w:bottom w:val="none" w:sz="0" w:space="0" w:color="auto"/>
            <w:right w:val="none" w:sz="0" w:space="0" w:color="auto"/>
          </w:divBdr>
        </w:div>
        <w:div w:id="1278487267">
          <w:marLeft w:val="0"/>
          <w:marRight w:val="0"/>
          <w:marTop w:val="0"/>
          <w:marBottom w:val="0"/>
          <w:divBdr>
            <w:top w:val="none" w:sz="0" w:space="0" w:color="auto"/>
            <w:left w:val="none" w:sz="0" w:space="0" w:color="auto"/>
            <w:bottom w:val="none" w:sz="0" w:space="0" w:color="auto"/>
            <w:right w:val="none" w:sz="0" w:space="0" w:color="auto"/>
          </w:divBdr>
        </w:div>
        <w:div w:id="1416316761">
          <w:marLeft w:val="0"/>
          <w:marRight w:val="0"/>
          <w:marTop w:val="0"/>
          <w:marBottom w:val="0"/>
          <w:divBdr>
            <w:top w:val="none" w:sz="0" w:space="0" w:color="auto"/>
            <w:left w:val="none" w:sz="0" w:space="0" w:color="auto"/>
            <w:bottom w:val="none" w:sz="0" w:space="0" w:color="auto"/>
            <w:right w:val="none" w:sz="0" w:space="0" w:color="auto"/>
          </w:divBdr>
        </w:div>
        <w:div w:id="746806495">
          <w:marLeft w:val="0"/>
          <w:marRight w:val="0"/>
          <w:marTop w:val="0"/>
          <w:marBottom w:val="0"/>
          <w:divBdr>
            <w:top w:val="none" w:sz="0" w:space="0" w:color="auto"/>
            <w:left w:val="none" w:sz="0" w:space="0" w:color="auto"/>
            <w:bottom w:val="none" w:sz="0" w:space="0" w:color="auto"/>
            <w:right w:val="none" w:sz="0" w:space="0" w:color="auto"/>
          </w:divBdr>
        </w:div>
        <w:div w:id="137311464">
          <w:marLeft w:val="0"/>
          <w:marRight w:val="0"/>
          <w:marTop w:val="0"/>
          <w:marBottom w:val="0"/>
          <w:divBdr>
            <w:top w:val="none" w:sz="0" w:space="0" w:color="auto"/>
            <w:left w:val="none" w:sz="0" w:space="0" w:color="auto"/>
            <w:bottom w:val="none" w:sz="0" w:space="0" w:color="auto"/>
            <w:right w:val="none" w:sz="0" w:space="0" w:color="auto"/>
          </w:divBdr>
        </w:div>
        <w:div w:id="1246457543">
          <w:marLeft w:val="0"/>
          <w:marRight w:val="0"/>
          <w:marTop w:val="0"/>
          <w:marBottom w:val="0"/>
          <w:divBdr>
            <w:top w:val="none" w:sz="0" w:space="0" w:color="auto"/>
            <w:left w:val="none" w:sz="0" w:space="0" w:color="auto"/>
            <w:bottom w:val="none" w:sz="0" w:space="0" w:color="auto"/>
            <w:right w:val="none" w:sz="0" w:space="0" w:color="auto"/>
          </w:divBdr>
        </w:div>
        <w:div w:id="1604267168">
          <w:marLeft w:val="0"/>
          <w:marRight w:val="0"/>
          <w:marTop w:val="0"/>
          <w:marBottom w:val="0"/>
          <w:divBdr>
            <w:top w:val="none" w:sz="0" w:space="0" w:color="auto"/>
            <w:left w:val="none" w:sz="0" w:space="0" w:color="auto"/>
            <w:bottom w:val="none" w:sz="0" w:space="0" w:color="auto"/>
            <w:right w:val="none" w:sz="0" w:space="0" w:color="auto"/>
          </w:divBdr>
        </w:div>
        <w:div w:id="266239069">
          <w:marLeft w:val="0"/>
          <w:marRight w:val="0"/>
          <w:marTop w:val="0"/>
          <w:marBottom w:val="0"/>
          <w:divBdr>
            <w:top w:val="none" w:sz="0" w:space="0" w:color="auto"/>
            <w:left w:val="none" w:sz="0" w:space="0" w:color="auto"/>
            <w:bottom w:val="none" w:sz="0" w:space="0" w:color="auto"/>
            <w:right w:val="none" w:sz="0" w:space="0" w:color="auto"/>
          </w:divBdr>
        </w:div>
      </w:divsChild>
    </w:div>
    <w:div w:id="944733059">
      <w:bodyDiv w:val="1"/>
      <w:marLeft w:val="0"/>
      <w:marRight w:val="0"/>
      <w:marTop w:val="0"/>
      <w:marBottom w:val="0"/>
      <w:divBdr>
        <w:top w:val="none" w:sz="0" w:space="0" w:color="auto"/>
        <w:left w:val="none" w:sz="0" w:space="0" w:color="auto"/>
        <w:bottom w:val="none" w:sz="0" w:space="0" w:color="auto"/>
        <w:right w:val="none" w:sz="0" w:space="0" w:color="auto"/>
      </w:divBdr>
      <w:divsChild>
        <w:div w:id="43215948">
          <w:marLeft w:val="0"/>
          <w:marRight w:val="0"/>
          <w:marTop w:val="0"/>
          <w:marBottom w:val="0"/>
          <w:divBdr>
            <w:top w:val="none" w:sz="0" w:space="0" w:color="auto"/>
            <w:left w:val="none" w:sz="0" w:space="0" w:color="auto"/>
            <w:bottom w:val="none" w:sz="0" w:space="0" w:color="auto"/>
            <w:right w:val="none" w:sz="0" w:space="0" w:color="auto"/>
          </w:divBdr>
        </w:div>
        <w:div w:id="1037896661">
          <w:marLeft w:val="0"/>
          <w:marRight w:val="0"/>
          <w:marTop w:val="0"/>
          <w:marBottom w:val="0"/>
          <w:divBdr>
            <w:top w:val="none" w:sz="0" w:space="0" w:color="auto"/>
            <w:left w:val="none" w:sz="0" w:space="0" w:color="auto"/>
            <w:bottom w:val="none" w:sz="0" w:space="0" w:color="auto"/>
            <w:right w:val="none" w:sz="0" w:space="0" w:color="auto"/>
          </w:divBdr>
        </w:div>
        <w:div w:id="1849169986">
          <w:marLeft w:val="0"/>
          <w:marRight w:val="0"/>
          <w:marTop w:val="0"/>
          <w:marBottom w:val="0"/>
          <w:divBdr>
            <w:top w:val="none" w:sz="0" w:space="0" w:color="auto"/>
            <w:left w:val="none" w:sz="0" w:space="0" w:color="auto"/>
            <w:bottom w:val="none" w:sz="0" w:space="0" w:color="auto"/>
            <w:right w:val="none" w:sz="0" w:space="0" w:color="auto"/>
          </w:divBdr>
        </w:div>
      </w:divsChild>
    </w:div>
    <w:div w:id="1036782007">
      <w:bodyDiv w:val="1"/>
      <w:marLeft w:val="0"/>
      <w:marRight w:val="0"/>
      <w:marTop w:val="0"/>
      <w:marBottom w:val="0"/>
      <w:divBdr>
        <w:top w:val="none" w:sz="0" w:space="0" w:color="auto"/>
        <w:left w:val="none" w:sz="0" w:space="0" w:color="auto"/>
        <w:bottom w:val="none" w:sz="0" w:space="0" w:color="auto"/>
        <w:right w:val="none" w:sz="0" w:space="0" w:color="auto"/>
      </w:divBdr>
      <w:divsChild>
        <w:div w:id="1632518577">
          <w:marLeft w:val="0"/>
          <w:marRight w:val="0"/>
          <w:marTop w:val="0"/>
          <w:marBottom w:val="0"/>
          <w:divBdr>
            <w:top w:val="none" w:sz="0" w:space="0" w:color="auto"/>
            <w:left w:val="none" w:sz="0" w:space="0" w:color="auto"/>
            <w:bottom w:val="none" w:sz="0" w:space="0" w:color="auto"/>
            <w:right w:val="none" w:sz="0" w:space="0" w:color="auto"/>
          </w:divBdr>
        </w:div>
        <w:div w:id="1188562038">
          <w:marLeft w:val="0"/>
          <w:marRight w:val="0"/>
          <w:marTop w:val="0"/>
          <w:marBottom w:val="0"/>
          <w:divBdr>
            <w:top w:val="none" w:sz="0" w:space="0" w:color="auto"/>
            <w:left w:val="none" w:sz="0" w:space="0" w:color="auto"/>
            <w:bottom w:val="none" w:sz="0" w:space="0" w:color="auto"/>
            <w:right w:val="none" w:sz="0" w:space="0" w:color="auto"/>
          </w:divBdr>
        </w:div>
      </w:divsChild>
    </w:div>
    <w:div w:id="1044478270">
      <w:bodyDiv w:val="1"/>
      <w:marLeft w:val="0"/>
      <w:marRight w:val="0"/>
      <w:marTop w:val="0"/>
      <w:marBottom w:val="0"/>
      <w:divBdr>
        <w:top w:val="none" w:sz="0" w:space="0" w:color="auto"/>
        <w:left w:val="none" w:sz="0" w:space="0" w:color="auto"/>
        <w:bottom w:val="none" w:sz="0" w:space="0" w:color="auto"/>
        <w:right w:val="none" w:sz="0" w:space="0" w:color="auto"/>
      </w:divBdr>
    </w:div>
    <w:div w:id="1086881102">
      <w:bodyDiv w:val="1"/>
      <w:marLeft w:val="0"/>
      <w:marRight w:val="0"/>
      <w:marTop w:val="0"/>
      <w:marBottom w:val="0"/>
      <w:divBdr>
        <w:top w:val="none" w:sz="0" w:space="0" w:color="auto"/>
        <w:left w:val="none" w:sz="0" w:space="0" w:color="auto"/>
        <w:bottom w:val="none" w:sz="0" w:space="0" w:color="auto"/>
        <w:right w:val="none" w:sz="0" w:space="0" w:color="auto"/>
      </w:divBdr>
      <w:divsChild>
        <w:div w:id="1488550609">
          <w:marLeft w:val="0"/>
          <w:marRight w:val="0"/>
          <w:marTop w:val="0"/>
          <w:marBottom w:val="0"/>
          <w:divBdr>
            <w:top w:val="none" w:sz="0" w:space="0" w:color="auto"/>
            <w:left w:val="none" w:sz="0" w:space="0" w:color="auto"/>
            <w:bottom w:val="none" w:sz="0" w:space="0" w:color="auto"/>
            <w:right w:val="none" w:sz="0" w:space="0" w:color="auto"/>
          </w:divBdr>
        </w:div>
        <w:div w:id="1662192533">
          <w:marLeft w:val="0"/>
          <w:marRight w:val="0"/>
          <w:marTop w:val="0"/>
          <w:marBottom w:val="0"/>
          <w:divBdr>
            <w:top w:val="none" w:sz="0" w:space="0" w:color="auto"/>
            <w:left w:val="none" w:sz="0" w:space="0" w:color="auto"/>
            <w:bottom w:val="none" w:sz="0" w:space="0" w:color="auto"/>
            <w:right w:val="none" w:sz="0" w:space="0" w:color="auto"/>
          </w:divBdr>
        </w:div>
        <w:div w:id="1750495718">
          <w:marLeft w:val="0"/>
          <w:marRight w:val="0"/>
          <w:marTop w:val="0"/>
          <w:marBottom w:val="0"/>
          <w:divBdr>
            <w:top w:val="none" w:sz="0" w:space="0" w:color="auto"/>
            <w:left w:val="none" w:sz="0" w:space="0" w:color="auto"/>
            <w:bottom w:val="none" w:sz="0" w:space="0" w:color="auto"/>
            <w:right w:val="none" w:sz="0" w:space="0" w:color="auto"/>
          </w:divBdr>
        </w:div>
      </w:divsChild>
    </w:div>
    <w:div w:id="1094284102">
      <w:bodyDiv w:val="1"/>
      <w:marLeft w:val="0"/>
      <w:marRight w:val="0"/>
      <w:marTop w:val="0"/>
      <w:marBottom w:val="0"/>
      <w:divBdr>
        <w:top w:val="none" w:sz="0" w:space="0" w:color="auto"/>
        <w:left w:val="none" w:sz="0" w:space="0" w:color="auto"/>
        <w:bottom w:val="none" w:sz="0" w:space="0" w:color="auto"/>
        <w:right w:val="none" w:sz="0" w:space="0" w:color="auto"/>
      </w:divBdr>
      <w:divsChild>
        <w:div w:id="124004525">
          <w:marLeft w:val="0"/>
          <w:marRight w:val="0"/>
          <w:marTop w:val="0"/>
          <w:marBottom w:val="0"/>
          <w:divBdr>
            <w:top w:val="none" w:sz="0" w:space="0" w:color="auto"/>
            <w:left w:val="none" w:sz="0" w:space="0" w:color="auto"/>
            <w:bottom w:val="none" w:sz="0" w:space="0" w:color="auto"/>
            <w:right w:val="none" w:sz="0" w:space="0" w:color="auto"/>
          </w:divBdr>
        </w:div>
        <w:div w:id="399836654">
          <w:marLeft w:val="0"/>
          <w:marRight w:val="0"/>
          <w:marTop w:val="0"/>
          <w:marBottom w:val="0"/>
          <w:divBdr>
            <w:top w:val="none" w:sz="0" w:space="0" w:color="auto"/>
            <w:left w:val="none" w:sz="0" w:space="0" w:color="auto"/>
            <w:bottom w:val="none" w:sz="0" w:space="0" w:color="auto"/>
            <w:right w:val="none" w:sz="0" w:space="0" w:color="auto"/>
          </w:divBdr>
        </w:div>
        <w:div w:id="1945454527">
          <w:marLeft w:val="0"/>
          <w:marRight w:val="0"/>
          <w:marTop w:val="0"/>
          <w:marBottom w:val="0"/>
          <w:divBdr>
            <w:top w:val="none" w:sz="0" w:space="0" w:color="auto"/>
            <w:left w:val="none" w:sz="0" w:space="0" w:color="auto"/>
            <w:bottom w:val="none" w:sz="0" w:space="0" w:color="auto"/>
            <w:right w:val="none" w:sz="0" w:space="0" w:color="auto"/>
          </w:divBdr>
        </w:div>
        <w:div w:id="118107671">
          <w:marLeft w:val="0"/>
          <w:marRight w:val="0"/>
          <w:marTop w:val="0"/>
          <w:marBottom w:val="0"/>
          <w:divBdr>
            <w:top w:val="none" w:sz="0" w:space="0" w:color="auto"/>
            <w:left w:val="none" w:sz="0" w:space="0" w:color="auto"/>
            <w:bottom w:val="none" w:sz="0" w:space="0" w:color="auto"/>
            <w:right w:val="none" w:sz="0" w:space="0" w:color="auto"/>
          </w:divBdr>
        </w:div>
        <w:div w:id="858391897">
          <w:marLeft w:val="0"/>
          <w:marRight w:val="0"/>
          <w:marTop w:val="0"/>
          <w:marBottom w:val="0"/>
          <w:divBdr>
            <w:top w:val="none" w:sz="0" w:space="0" w:color="auto"/>
            <w:left w:val="none" w:sz="0" w:space="0" w:color="auto"/>
            <w:bottom w:val="none" w:sz="0" w:space="0" w:color="auto"/>
            <w:right w:val="none" w:sz="0" w:space="0" w:color="auto"/>
          </w:divBdr>
        </w:div>
      </w:divsChild>
    </w:div>
    <w:div w:id="1135174279">
      <w:bodyDiv w:val="1"/>
      <w:marLeft w:val="0"/>
      <w:marRight w:val="0"/>
      <w:marTop w:val="0"/>
      <w:marBottom w:val="0"/>
      <w:divBdr>
        <w:top w:val="none" w:sz="0" w:space="0" w:color="auto"/>
        <w:left w:val="none" w:sz="0" w:space="0" w:color="auto"/>
        <w:bottom w:val="none" w:sz="0" w:space="0" w:color="auto"/>
        <w:right w:val="none" w:sz="0" w:space="0" w:color="auto"/>
      </w:divBdr>
      <w:divsChild>
        <w:div w:id="1533375322">
          <w:marLeft w:val="0"/>
          <w:marRight w:val="0"/>
          <w:marTop w:val="0"/>
          <w:marBottom w:val="0"/>
          <w:divBdr>
            <w:top w:val="none" w:sz="0" w:space="0" w:color="auto"/>
            <w:left w:val="none" w:sz="0" w:space="0" w:color="auto"/>
            <w:bottom w:val="none" w:sz="0" w:space="0" w:color="auto"/>
            <w:right w:val="none" w:sz="0" w:space="0" w:color="auto"/>
          </w:divBdr>
        </w:div>
        <w:div w:id="1883519136">
          <w:marLeft w:val="0"/>
          <w:marRight w:val="0"/>
          <w:marTop w:val="0"/>
          <w:marBottom w:val="0"/>
          <w:divBdr>
            <w:top w:val="none" w:sz="0" w:space="0" w:color="auto"/>
            <w:left w:val="none" w:sz="0" w:space="0" w:color="auto"/>
            <w:bottom w:val="none" w:sz="0" w:space="0" w:color="auto"/>
            <w:right w:val="none" w:sz="0" w:space="0" w:color="auto"/>
          </w:divBdr>
        </w:div>
        <w:div w:id="1774207614">
          <w:marLeft w:val="0"/>
          <w:marRight w:val="0"/>
          <w:marTop w:val="0"/>
          <w:marBottom w:val="0"/>
          <w:divBdr>
            <w:top w:val="none" w:sz="0" w:space="0" w:color="auto"/>
            <w:left w:val="none" w:sz="0" w:space="0" w:color="auto"/>
            <w:bottom w:val="none" w:sz="0" w:space="0" w:color="auto"/>
            <w:right w:val="none" w:sz="0" w:space="0" w:color="auto"/>
          </w:divBdr>
        </w:div>
        <w:div w:id="2045060784">
          <w:marLeft w:val="0"/>
          <w:marRight w:val="0"/>
          <w:marTop w:val="0"/>
          <w:marBottom w:val="0"/>
          <w:divBdr>
            <w:top w:val="none" w:sz="0" w:space="0" w:color="auto"/>
            <w:left w:val="none" w:sz="0" w:space="0" w:color="auto"/>
            <w:bottom w:val="none" w:sz="0" w:space="0" w:color="auto"/>
            <w:right w:val="none" w:sz="0" w:space="0" w:color="auto"/>
          </w:divBdr>
        </w:div>
        <w:div w:id="1292790011">
          <w:marLeft w:val="0"/>
          <w:marRight w:val="0"/>
          <w:marTop w:val="0"/>
          <w:marBottom w:val="0"/>
          <w:divBdr>
            <w:top w:val="none" w:sz="0" w:space="0" w:color="auto"/>
            <w:left w:val="none" w:sz="0" w:space="0" w:color="auto"/>
            <w:bottom w:val="none" w:sz="0" w:space="0" w:color="auto"/>
            <w:right w:val="none" w:sz="0" w:space="0" w:color="auto"/>
          </w:divBdr>
        </w:div>
        <w:div w:id="106435696">
          <w:marLeft w:val="0"/>
          <w:marRight w:val="0"/>
          <w:marTop w:val="0"/>
          <w:marBottom w:val="0"/>
          <w:divBdr>
            <w:top w:val="none" w:sz="0" w:space="0" w:color="auto"/>
            <w:left w:val="none" w:sz="0" w:space="0" w:color="auto"/>
            <w:bottom w:val="none" w:sz="0" w:space="0" w:color="auto"/>
            <w:right w:val="none" w:sz="0" w:space="0" w:color="auto"/>
          </w:divBdr>
        </w:div>
        <w:div w:id="456027425">
          <w:marLeft w:val="0"/>
          <w:marRight w:val="0"/>
          <w:marTop w:val="0"/>
          <w:marBottom w:val="0"/>
          <w:divBdr>
            <w:top w:val="none" w:sz="0" w:space="0" w:color="auto"/>
            <w:left w:val="none" w:sz="0" w:space="0" w:color="auto"/>
            <w:bottom w:val="none" w:sz="0" w:space="0" w:color="auto"/>
            <w:right w:val="none" w:sz="0" w:space="0" w:color="auto"/>
          </w:divBdr>
        </w:div>
        <w:div w:id="1166826973">
          <w:marLeft w:val="0"/>
          <w:marRight w:val="0"/>
          <w:marTop w:val="0"/>
          <w:marBottom w:val="0"/>
          <w:divBdr>
            <w:top w:val="none" w:sz="0" w:space="0" w:color="auto"/>
            <w:left w:val="none" w:sz="0" w:space="0" w:color="auto"/>
            <w:bottom w:val="none" w:sz="0" w:space="0" w:color="auto"/>
            <w:right w:val="none" w:sz="0" w:space="0" w:color="auto"/>
          </w:divBdr>
        </w:div>
        <w:div w:id="369064306">
          <w:marLeft w:val="0"/>
          <w:marRight w:val="0"/>
          <w:marTop w:val="0"/>
          <w:marBottom w:val="0"/>
          <w:divBdr>
            <w:top w:val="none" w:sz="0" w:space="0" w:color="auto"/>
            <w:left w:val="none" w:sz="0" w:space="0" w:color="auto"/>
            <w:bottom w:val="none" w:sz="0" w:space="0" w:color="auto"/>
            <w:right w:val="none" w:sz="0" w:space="0" w:color="auto"/>
          </w:divBdr>
        </w:div>
        <w:div w:id="1110779604">
          <w:marLeft w:val="0"/>
          <w:marRight w:val="0"/>
          <w:marTop w:val="0"/>
          <w:marBottom w:val="0"/>
          <w:divBdr>
            <w:top w:val="none" w:sz="0" w:space="0" w:color="auto"/>
            <w:left w:val="none" w:sz="0" w:space="0" w:color="auto"/>
            <w:bottom w:val="none" w:sz="0" w:space="0" w:color="auto"/>
            <w:right w:val="none" w:sz="0" w:space="0" w:color="auto"/>
          </w:divBdr>
        </w:div>
        <w:div w:id="387806533">
          <w:marLeft w:val="0"/>
          <w:marRight w:val="0"/>
          <w:marTop w:val="0"/>
          <w:marBottom w:val="0"/>
          <w:divBdr>
            <w:top w:val="none" w:sz="0" w:space="0" w:color="auto"/>
            <w:left w:val="none" w:sz="0" w:space="0" w:color="auto"/>
            <w:bottom w:val="none" w:sz="0" w:space="0" w:color="auto"/>
            <w:right w:val="none" w:sz="0" w:space="0" w:color="auto"/>
          </w:divBdr>
        </w:div>
        <w:div w:id="70851616">
          <w:marLeft w:val="0"/>
          <w:marRight w:val="0"/>
          <w:marTop w:val="0"/>
          <w:marBottom w:val="0"/>
          <w:divBdr>
            <w:top w:val="none" w:sz="0" w:space="0" w:color="auto"/>
            <w:left w:val="none" w:sz="0" w:space="0" w:color="auto"/>
            <w:bottom w:val="none" w:sz="0" w:space="0" w:color="auto"/>
            <w:right w:val="none" w:sz="0" w:space="0" w:color="auto"/>
          </w:divBdr>
        </w:div>
        <w:div w:id="151067964">
          <w:marLeft w:val="0"/>
          <w:marRight w:val="0"/>
          <w:marTop w:val="0"/>
          <w:marBottom w:val="0"/>
          <w:divBdr>
            <w:top w:val="none" w:sz="0" w:space="0" w:color="auto"/>
            <w:left w:val="none" w:sz="0" w:space="0" w:color="auto"/>
            <w:bottom w:val="none" w:sz="0" w:space="0" w:color="auto"/>
            <w:right w:val="none" w:sz="0" w:space="0" w:color="auto"/>
          </w:divBdr>
        </w:div>
        <w:div w:id="101656844">
          <w:marLeft w:val="0"/>
          <w:marRight w:val="0"/>
          <w:marTop w:val="0"/>
          <w:marBottom w:val="0"/>
          <w:divBdr>
            <w:top w:val="none" w:sz="0" w:space="0" w:color="auto"/>
            <w:left w:val="none" w:sz="0" w:space="0" w:color="auto"/>
            <w:bottom w:val="none" w:sz="0" w:space="0" w:color="auto"/>
            <w:right w:val="none" w:sz="0" w:space="0" w:color="auto"/>
          </w:divBdr>
        </w:div>
        <w:div w:id="1123768905">
          <w:marLeft w:val="0"/>
          <w:marRight w:val="0"/>
          <w:marTop w:val="0"/>
          <w:marBottom w:val="0"/>
          <w:divBdr>
            <w:top w:val="none" w:sz="0" w:space="0" w:color="auto"/>
            <w:left w:val="none" w:sz="0" w:space="0" w:color="auto"/>
            <w:bottom w:val="none" w:sz="0" w:space="0" w:color="auto"/>
            <w:right w:val="none" w:sz="0" w:space="0" w:color="auto"/>
          </w:divBdr>
        </w:div>
        <w:div w:id="1025669445">
          <w:marLeft w:val="0"/>
          <w:marRight w:val="0"/>
          <w:marTop w:val="0"/>
          <w:marBottom w:val="0"/>
          <w:divBdr>
            <w:top w:val="none" w:sz="0" w:space="0" w:color="auto"/>
            <w:left w:val="none" w:sz="0" w:space="0" w:color="auto"/>
            <w:bottom w:val="none" w:sz="0" w:space="0" w:color="auto"/>
            <w:right w:val="none" w:sz="0" w:space="0" w:color="auto"/>
          </w:divBdr>
        </w:div>
        <w:div w:id="1730374496">
          <w:marLeft w:val="0"/>
          <w:marRight w:val="0"/>
          <w:marTop w:val="0"/>
          <w:marBottom w:val="0"/>
          <w:divBdr>
            <w:top w:val="none" w:sz="0" w:space="0" w:color="auto"/>
            <w:left w:val="none" w:sz="0" w:space="0" w:color="auto"/>
            <w:bottom w:val="none" w:sz="0" w:space="0" w:color="auto"/>
            <w:right w:val="none" w:sz="0" w:space="0" w:color="auto"/>
          </w:divBdr>
        </w:div>
        <w:div w:id="1797987077">
          <w:marLeft w:val="0"/>
          <w:marRight w:val="0"/>
          <w:marTop w:val="0"/>
          <w:marBottom w:val="0"/>
          <w:divBdr>
            <w:top w:val="none" w:sz="0" w:space="0" w:color="auto"/>
            <w:left w:val="none" w:sz="0" w:space="0" w:color="auto"/>
            <w:bottom w:val="none" w:sz="0" w:space="0" w:color="auto"/>
            <w:right w:val="none" w:sz="0" w:space="0" w:color="auto"/>
          </w:divBdr>
        </w:div>
        <w:div w:id="785586671">
          <w:marLeft w:val="0"/>
          <w:marRight w:val="0"/>
          <w:marTop w:val="0"/>
          <w:marBottom w:val="0"/>
          <w:divBdr>
            <w:top w:val="none" w:sz="0" w:space="0" w:color="auto"/>
            <w:left w:val="none" w:sz="0" w:space="0" w:color="auto"/>
            <w:bottom w:val="none" w:sz="0" w:space="0" w:color="auto"/>
            <w:right w:val="none" w:sz="0" w:space="0" w:color="auto"/>
          </w:divBdr>
        </w:div>
        <w:div w:id="1791974299">
          <w:marLeft w:val="0"/>
          <w:marRight w:val="0"/>
          <w:marTop w:val="0"/>
          <w:marBottom w:val="0"/>
          <w:divBdr>
            <w:top w:val="none" w:sz="0" w:space="0" w:color="auto"/>
            <w:left w:val="none" w:sz="0" w:space="0" w:color="auto"/>
            <w:bottom w:val="none" w:sz="0" w:space="0" w:color="auto"/>
            <w:right w:val="none" w:sz="0" w:space="0" w:color="auto"/>
          </w:divBdr>
        </w:div>
        <w:div w:id="1638607563">
          <w:marLeft w:val="0"/>
          <w:marRight w:val="0"/>
          <w:marTop w:val="0"/>
          <w:marBottom w:val="0"/>
          <w:divBdr>
            <w:top w:val="none" w:sz="0" w:space="0" w:color="auto"/>
            <w:left w:val="none" w:sz="0" w:space="0" w:color="auto"/>
            <w:bottom w:val="none" w:sz="0" w:space="0" w:color="auto"/>
            <w:right w:val="none" w:sz="0" w:space="0" w:color="auto"/>
          </w:divBdr>
        </w:div>
        <w:div w:id="1250970196">
          <w:marLeft w:val="0"/>
          <w:marRight w:val="0"/>
          <w:marTop w:val="0"/>
          <w:marBottom w:val="0"/>
          <w:divBdr>
            <w:top w:val="none" w:sz="0" w:space="0" w:color="auto"/>
            <w:left w:val="none" w:sz="0" w:space="0" w:color="auto"/>
            <w:bottom w:val="none" w:sz="0" w:space="0" w:color="auto"/>
            <w:right w:val="none" w:sz="0" w:space="0" w:color="auto"/>
          </w:divBdr>
        </w:div>
        <w:div w:id="424812981">
          <w:marLeft w:val="0"/>
          <w:marRight w:val="0"/>
          <w:marTop w:val="0"/>
          <w:marBottom w:val="0"/>
          <w:divBdr>
            <w:top w:val="none" w:sz="0" w:space="0" w:color="auto"/>
            <w:left w:val="none" w:sz="0" w:space="0" w:color="auto"/>
            <w:bottom w:val="none" w:sz="0" w:space="0" w:color="auto"/>
            <w:right w:val="none" w:sz="0" w:space="0" w:color="auto"/>
          </w:divBdr>
        </w:div>
        <w:div w:id="568227888">
          <w:marLeft w:val="0"/>
          <w:marRight w:val="0"/>
          <w:marTop w:val="0"/>
          <w:marBottom w:val="0"/>
          <w:divBdr>
            <w:top w:val="none" w:sz="0" w:space="0" w:color="auto"/>
            <w:left w:val="none" w:sz="0" w:space="0" w:color="auto"/>
            <w:bottom w:val="none" w:sz="0" w:space="0" w:color="auto"/>
            <w:right w:val="none" w:sz="0" w:space="0" w:color="auto"/>
          </w:divBdr>
        </w:div>
        <w:div w:id="1889105546">
          <w:marLeft w:val="0"/>
          <w:marRight w:val="0"/>
          <w:marTop w:val="0"/>
          <w:marBottom w:val="0"/>
          <w:divBdr>
            <w:top w:val="none" w:sz="0" w:space="0" w:color="auto"/>
            <w:left w:val="none" w:sz="0" w:space="0" w:color="auto"/>
            <w:bottom w:val="none" w:sz="0" w:space="0" w:color="auto"/>
            <w:right w:val="none" w:sz="0" w:space="0" w:color="auto"/>
          </w:divBdr>
        </w:div>
      </w:divsChild>
    </w:div>
    <w:div w:id="1142425944">
      <w:bodyDiv w:val="1"/>
      <w:marLeft w:val="0"/>
      <w:marRight w:val="0"/>
      <w:marTop w:val="0"/>
      <w:marBottom w:val="0"/>
      <w:divBdr>
        <w:top w:val="none" w:sz="0" w:space="0" w:color="auto"/>
        <w:left w:val="none" w:sz="0" w:space="0" w:color="auto"/>
        <w:bottom w:val="none" w:sz="0" w:space="0" w:color="auto"/>
        <w:right w:val="none" w:sz="0" w:space="0" w:color="auto"/>
      </w:divBdr>
      <w:divsChild>
        <w:div w:id="148907823">
          <w:marLeft w:val="0"/>
          <w:marRight w:val="0"/>
          <w:marTop w:val="0"/>
          <w:marBottom w:val="0"/>
          <w:divBdr>
            <w:top w:val="none" w:sz="0" w:space="0" w:color="auto"/>
            <w:left w:val="none" w:sz="0" w:space="0" w:color="auto"/>
            <w:bottom w:val="none" w:sz="0" w:space="0" w:color="auto"/>
            <w:right w:val="none" w:sz="0" w:space="0" w:color="auto"/>
          </w:divBdr>
        </w:div>
        <w:div w:id="997224165">
          <w:marLeft w:val="0"/>
          <w:marRight w:val="0"/>
          <w:marTop w:val="0"/>
          <w:marBottom w:val="0"/>
          <w:divBdr>
            <w:top w:val="none" w:sz="0" w:space="0" w:color="auto"/>
            <w:left w:val="none" w:sz="0" w:space="0" w:color="auto"/>
            <w:bottom w:val="none" w:sz="0" w:space="0" w:color="auto"/>
            <w:right w:val="none" w:sz="0" w:space="0" w:color="auto"/>
          </w:divBdr>
        </w:div>
        <w:div w:id="2016304104">
          <w:marLeft w:val="0"/>
          <w:marRight w:val="0"/>
          <w:marTop w:val="0"/>
          <w:marBottom w:val="0"/>
          <w:divBdr>
            <w:top w:val="none" w:sz="0" w:space="0" w:color="auto"/>
            <w:left w:val="none" w:sz="0" w:space="0" w:color="auto"/>
            <w:bottom w:val="none" w:sz="0" w:space="0" w:color="auto"/>
            <w:right w:val="none" w:sz="0" w:space="0" w:color="auto"/>
          </w:divBdr>
        </w:div>
        <w:div w:id="94594505">
          <w:marLeft w:val="0"/>
          <w:marRight w:val="0"/>
          <w:marTop w:val="0"/>
          <w:marBottom w:val="0"/>
          <w:divBdr>
            <w:top w:val="none" w:sz="0" w:space="0" w:color="auto"/>
            <w:left w:val="none" w:sz="0" w:space="0" w:color="auto"/>
            <w:bottom w:val="none" w:sz="0" w:space="0" w:color="auto"/>
            <w:right w:val="none" w:sz="0" w:space="0" w:color="auto"/>
          </w:divBdr>
        </w:div>
        <w:div w:id="1803695281">
          <w:marLeft w:val="0"/>
          <w:marRight w:val="0"/>
          <w:marTop w:val="0"/>
          <w:marBottom w:val="0"/>
          <w:divBdr>
            <w:top w:val="none" w:sz="0" w:space="0" w:color="auto"/>
            <w:left w:val="none" w:sz="0" w:space="0" w:color="auto"/>
            <w:bottom w:val="none" w:sz="0" w:space="0" w:color="auto"/>
            <w:right w:val="none" w:sz="0" w:space="0" w:color="auto"/>
          </w:divBdr>
        </w:div>
        <w:div w:id="1882206598">
          <w:marLeft w:val="0"/>
          <w:marRight w:val="0"/>
          <w:marTop w:val="0"/>
          <w:marBottom w:val="0"/>
          <w:divBdr>
            <w:top w:val="none" w:sz="0" w:space="0" w:color="auto"/>
            <w:left w:val="none" w:sz="0" w:space="0" w:color="auto"/>
            <w:bottom w:val="none" w:sz="0" w:space="0" w:color="auto"/>
            <w:right w:val="none" w:sz="0" w:space="0" w:color="auto"/>
          </w:divBdr>
        </w:div>
        <w:div w:id="54164079">
          <w:marLeft w:val="0"/>
          <w:marRight w:val="0"/>
          <w:marTop w:val="0"/>
          <w:marBottom w:val="0"/>
          <w:divBdr>
            <w:top w:val="none" w:sz="0" w:space="0" w:color="auto"/>
            <w:left w:val="none" w:sz="0" w:space="0" w:color="auto"/>
            <w:bottom w:val="none" w:sz="0" w:space="0" w:color="auto"/>
            <w:right w:val="none" w:sz="0" w:space="0" w:color="auto"/>
          </w:divBdr>
        </w:div>
        <w:div w:id="408356516">
          <w:marLeft w:val="0"/>
          <w:marRight w:val="0"/>
          <w:marTop w:val="0"/>
          <w:marBottom w:val="0"/>
          <w:divBdr>
            <w:top w:val="none" w:sz="0" w:space="0" w:color="auto"/>
            <w:left w:val="none" w:sz="0" w:space="0" w:color="auto"/>
            <w:bottom w:val="none" w:sz="0" w:space="0" w:color="auto"/>
            <w:right w:val="none" w:sz="0" w:space="0" w:color="auto"/>
          </w:divBdr>
        </w:div>
        <w:div w:id="1170868759">
          <w:marLeft w:val="0"/>
          <w:marRight w:val="0"/>
          <w:marTop w:val="0"/>
          <w:marBottom w:val="0"/>
          <w:divBdr>
            <w:top w:val="none" w:sz="0" w:space="0" w:color="auto"/>
            <w:left w:val="none" w:sz="0" w:space="0" w:color="auto"/>
            <w:bottom w:val="none" w:sz="0" w:space="0" w:color="auto"/>
            <w:right w:val="none" w:sz="0" w:space="0" w:color="auto"/>
          </w:divBdr>
        </w:div>
        <w:div w:id="810248329">
          <w:marLeft w:val="0"/>
          <w:marRight w:val="0"/>
          <w:marTop w:val="0"/>
          <w:marBottom w:val="0"/>
          <w:divBdr>
            <w:top w:val="none" w:sz="0" w:space="0" w:color="auto"/>
            <w:left w:val="none" w:sz="0" w:space="0" w:color="auto"/>
            <w:bottom w:val="none" w:sz="0" w:space="0" w:color="auto"/>
            <w:right w:val="none" w:sz="0" w:space="0" w:color="auto"/>
          </w:divBdr>
        </w:div>
        <w:div w:id="118644828">
          <w:marLeft w:val="0"/>
          <w:marRight w:val="0"/>
          <w:marTop w:val="0"/>
          <w:marBottom w:val="0"/>
          <w:divBdr>
            <w:top w:val="none" w:sz="0" w:space="0" w:color="auto"/>
            <w:left w:val="none" w:sz="0" w:space="0" w:color="auto"/>
            <w:bottom w:val="none" w:sz="0" w:space="0" w:color="auto"/>
            <w:right w:val="none" w:sz="0" w:space="0" w:color="auto"/>
          </w:divBdr>
        </w:div>
      </w:divsChild>
    </w:div>
    <w:div w:id="1174303997">
      <w:bodyDiv w:val="1"/>
      <w:marLeft w:val="0"/>
      <w:marRight w:val="0"/>
      <w:marTop w:val="0"/>
      <w:marBottom w:val="0"/>
      <w:divBdr>
        <w:top w:val="none" w:sz="0" w:space="0" w:color="auto"/>
        <w:left w:val="none" w:sz="0" w:space="0" w:color="auto"/>
        <w:bottom w:val="none" w:sz="0" w:space="0" w:color="auto"/>
        <w:right w:val="none" w:sz="0" w:space="0" w:color="auto"/>
      </w:divBdr>
      <w:divsChild>
        <w:div w:id="791023952">
          <w:marLeft w:val="0"/>
          <w:marRight w:val="0"/>
          <w:marTop w:val="0"/>
          <w:marBottom w:val="0"/>
          <w:divBdr>
            <w:top w:val="none" w:sz="0" w:space="0" w:color="auto"/>
            <w:left w:val="none" w:sz="0" w:space="0" w:color="auto"/>
            <w:bottom w:val="none" w:sz="0" w:space="0" w:color="auto"/>
            <w:right w:val="none" w:sz="0" w:space="0" w:color="auto"/>
          </w:divBdr>
        </w:div>
        <w:div w:id="1130175228">
          <w:marLeft w:val="0"/>
          <w:marRight w:val="0"/>
          <w:marTop w:val="0"/>
          <w:marBottom w:val="0"/>
          <w:divBdr>
            <w:top w:val="none" w:sz="0" w:space="0" w:color="auto"/>
            <w:left w:val="none" w:sz="0" w:space="0" w:color="auto"/>
            <w:bottom w:val="none" w:sz="0" w:space="0" w:color="auto"/>
            <w:right w:val="none" w:sz="0" w:space="0" w:color="auto"/>
          </w:divBdr>
        </w:div>
        <w:div w:id="1376353316">
          <w:marLeft w:val="0"/>
          <w:marRight w:val="0"/>
          <w:marTop w:val="0"/>
          <w:marBottom w:val="0"/>
          <w:divBdr>
            <w:top w:val="none" w:sz="0" w:space="0" w:color="auto"/>
            <w:left w:val="none" w:sz="0" w:space="0" w:color="auto"/>
            <w:bottom w:val="none" w:sz="0" w:space="0" w:color="auto"/>
            <w:right w:val="none" w:sz="0" w:space="0" w:color="auto"/>
          </w:divBdr>
        </w:div>
        <w:div w:id="309795564">
          <w:marLeft w:val="0"/>
          <w:marRight w:val="0"/>
          <w:marTop w:val="0"/>
          <w:marBottom w:val="0"/>
          <w:divBdr>
            <w:top w:val="none" w:sz="0" w:space="0" w:color="auto"/>
            <w:left w:val="none" w:sz="0" w:space="0" w:color="auto"/>
            <w:bottom w:val="none" w:sz="0" w:space="0" w:color="auto"/>
            <w:right w:val="none" w:sz="0" w:space="0" w:color="auto"/>
          </w:divBdr>
        </w:div>
        <w:div w:id="1682273701">
          <w:marLeft w:val="0"/>
          <w:marRight w:val="0"/>
          <w:marTop w:val="0"/>
          <w:marBottom w:val="0"/>
          <w:divBdr>
            <w:top w:val="none" w:sz="0" w:space="0" w:color="auto"/>
            <w:left w:val="none" w:sz="0" w:space="0" w:color="auto"/>
            <w:bottom w:val="none" w:sz="0" w:space="0" w:color="auto"/>
            <w:right w:val="none" w:sz="0" w:space="0" w:color="auto"/>
          </w:divBdr>
        </w:div>
        <w:div w:id="1963729696">
          <w:marLeft w:val="0"/>
          <w:marRight w:val="0"/>
          <w:marTop w:val="0"/>
          <w:marBottom w:val="0"/>
          <w:divBdr>
            <w:top w:val="none" w:sz="0" w:space="0" w:color="auto"/>
            <w:left w:val="none" w:sz="0" w:space="0" w:color="auto"/>
            <w:bottom w:val="none" w:sz="0" w:space="0" w:color="auto"/>
            <w:right w:val="none" w:sz="0" w:space="0" w:color="auto"/>
          </w:divBdr>
        </w:div>
        <w:div w:id="133715471">
          <w:marLeft w:val="0"/>
          <w:marRight w:val="0"/>
          <w:marTop w:val="0"/>
          <w:marBottom w:val="0"/>
          <w:divBdr>
            <w:top w:val="none" w:sz="0" w:space="0" w:color="auto"/>
            <w:left w:val="none" w:sz="0" w:space="0" w:color="auto"/>
            <w:bottom w:val="none" w:sz="0" w:space="0" w:color="auto"/>
            <w:right w:val="none" w:sz="0" w:space="0" w:color="auto"/>
          </w:divBdr>
        </w:div>
        <w:div w:id="541484981">
          <w:marLeft w:val="0"/>
          <w:marRight w:val="0"/>
          <w:marTop w:val="0"/>
          <w:marBottom w:val="0"/>
          <w:divBdr>
            <w:top w:val="none" w:sz="0" w:space="0" w:color="auto"/>
            <w:left w:val="none" w:sz="0" w:space="0" w:color="auto"/>
            <w:bottom w:val="none" w:sz="0" w:space="0" w:color="auto"/>
            <w:right w:val="none" w:sz="0" w:space="0" w:color="auto"/>
          </w:divBdr>
        </w:div>
        <w:div w:id="639001282">
          <w:marLeft w:val="0"/>
          <w:marRight w:val="0"/>
          <w:marTop w:val="0"/>
          <w:marBottom w:val="0"/>
          <w:divBdr>
            <w:top w:val="none" w:sz="0" w:space="0" w:color="auto"/>
            <w:left w:val="none" w:sz="0" w:space="0" w:color="auto"/>
            <w:bottom w:val="none" w:sz="0" w:space="0" w:color="auto"/>
            <w:right w:val="none" w:sz="0" w:space="0" w:color="auto"/>
          </w:divBdr>
        </w:div>
        <w:div w:id="1383022079">
          <w:marLeft w:val="0"/>
          <w:marRight w:val="0"/>
          <w:marTop w:val="0"/>
          <w:marBottom w:val="0"/>
          <w:divBdr>
            <w:top w:val="none" w:sz="0" w:space="0" w:color="auto"/>
            <w:left w:val="none" w:sz="0" w:space="0" w:color="auto"/>
            <w:bottom w:val="none" w:sz="0" w:space="0" w:color="auto"/>
            <w:right w:val="none" w:sz="0" w:space="0" w:color="auto"/>
          </w:divBdr>
        </w:div>
        <w:div w:id="2010984124">
          <w:marLeft w:val="0"/>
          <w:marRight w:val="0"/>
          <w:marTop w:val="0"/>
          <w:marBottom w:val="0"/>
          <w:divBdr>
            <w:top w:val="none" w:sz="0" w:space="0" w:color="auto"/>
            <w:left w:val="none" w:sz="0" w:space="0" w:color="auto"/>
            <w:bottom w:val="none" w:sz="0" w:space="0" w:color="auto"/>
            <w:right w:val="none" w:sz="0" w:space="0" w:color="auto"/>
          </w:divBdr>
        </w:div>
        <w:div w:id="1704014830">
          <w:marLeft w:val="0"/>
          <w:marRight w:val="0"/>
          <w:marTop w:val="0"/>
          <w:marBottom w:val="0"/>
          <w:divBdr>
            <w:top w:val="none" w:sz="0" w:space="0" w:color="auto"/>
            <w:left w:val="none" w:sz="0" w:space="0" w:color="auto"/>
            <w:bottom w:val="none" w:sz="0" w:space="0" w:color="auto"/>
            <w:right w:val="none" w:sz="0" w:space="0" w:color="auto"/>
          </w:divBdr>
        </w:div>
        <w:div w:id="922375630">
          <w:marLeft w:val="0"/>
          <w:marRight w:val="0"/>
          <w:marTop w:val="0"/>
          <w:marBottom w:val="0"/>
          <w:divBdr>
            <w:top w:val="none" w:sz="0" w:space="0" w:color="auto"/>
            <w:left w:val="none" w:sz="0" w:space="0" w:color="auto"/>
            <w:bottom w:val="none" w:sz="0" w:space="0" w:color="auto"/>
            <w:right w:val="none" w:sz="0" w:space="0" w:color="auto"/>
          </w:divBdr>
        </w:div>
        <w:div w:id="1568766785">
          <w:marLeft w:val="0"/>
          <w:marRight w:val="0"/>
          <w:marTop w:val="0"/>
          <w:marBottom w:val="0"/>
          <w:divBdr>
            <w:top w:val="none" w:sz="0" w:space="0" w:color="auto"/>
            <w:left w:val="none" w:sz="0" w:space="0" w:color="auto"/>
            <w:bottom w:val="none" w:sz="0" w:space="0" w:color="auto"/>
            <w:right w:val="none" w:sz="0" w:space="0" w:color="auto"/>
          </w:divBdr>
        </w:div>
        <w:div w:id="586308791">
          <w:marLeft w:val="0"/>
          <w:marRight w:val="0"/>
          <w:marTop w:val="0"/>
          <w:marBottom w:val="0"/>
          <w:divBdr>
            <w:top w:val="none" w:sz="0" w:space="0" w:color="auto"/>
            <w:left w:val="none" w:sz="0" w:space="0" w:color="auto"/>
            <w:bottom w:val="none" w:sz="0" w:space="0" w:color="auto"/>
            <w:right w:val="none" w:sz="0" w:space="0" w:color="auto"/>
          </w:divBdr>
        </w:div>
        <w:div w:id="1876114309">
          <w:marLeft w:val="0"/>
          <w:marRight w:val="0"/>
          <w:marTop w:val="0"/>
          <w:marBottom w:val="0"/>
          <w:divBdr>
            <w:top w:val="none" w:sz="0" w:space="0" w:color="auto"/>
            <w:left w:val="none" w:sz="0" w:space="0" w:color="auto"/>
            <w:bottom w:val="none" w:sz="0" w:space="0" w:color="auto"/>
            <w:right w:val="none" w:sz="0" w:space="0" w:color="auto"/>
          </w:divBdr>
        </w:div>
        <w:div w:id="1923563062">
          <w:marLeft w:val="0"/>
          <w:marRight w:val="0"/>
          <w:marTop w:val="0"/>
          <w:marBottom w:val="0"/>
          <w:divBdr>
            <w:top w:val="none" w:sz="0" w:space="0" w:color="auto"/>
            <w:left w:val="none" w:sz="0" w:space="0" w:color="auto"/>
            <w:bottom w:val="none" w:sz="0" w:space="0" w:color="auto"/>
            <w:right w:val="none" w:sz="0" w:space="0" w:color="auto"/>
          </w:divBdr>
        </w:div>
        <w:div w:id="1254630412">
          <w:marLeft w:val="0"/>
          <w:marRight w:val="0"/>
          <w:marTop w:val="0"/>
          <w:marBottom w:val="0"/>
          <w:divBdr>
            <w:top w:val="none" w:sz="0" w:space="0" w:color="auto"/>
            <w:left w:val="none" w:sz="0" w:space="0" w:color="auto"/>
            <w:bottom w:val="none" w:sz="0" w:space="0" w:color="auto"/>
            <w:right w:val="none" w:sz="0" w:space="0" w:color="auto"/>
          </w:divBdr>
        </w:div>
        <w:div w:id="1805149788">
          <w:marLeft w:val="0"/>
          <w:marRight w:val="0"/>
          <w:marTop w:val="0"/>
          <w:marBottom w:val="0"/>
          <w:divBdr>
            <w:top w:val="none" w:sz="0" w:space="0" w:color="auto"/>
            <w:left w:val="none" w:sz="0" w:space="0" w:color="auto"/>
            <w:bottom w:val="none" w:sz="0" w:space="0" w:color="auto"/>
            <w:right w:val="none" w:sz="0" w:space="0" w:color="auto"/>
          </w:divBdr>
        </w:div>
        <w:div w:id="255140009">
          <w:marLeft w:val="0"/>
          <w:marRight w:val="0"/>
          <w:marTop w:val="0"/>
          <w:marBottom w:val="0"/>
          <w:divBdr>
            <w:top w:val="none" w:sz="0" w:space="0" w:color="auto"/>
            <w:left w:val="none" w:sz="0" w:space="0" w:color="auto"/>
            <w:bottom w:val="none" w:sz="0" w:space="0" w:color="auto"/>
            <w:right w:val="none" w:sz="0" w:space="0" w:color="auto"/>
          </w:divBdr>
        </w:div>
        <w:div w:id="43259369">
          <w:marLeft w:val="0"/>
          <w:marRight w:val="0"/>
          <w:marTop w:val="0"/>
          <w:marBottom w:val="0"/>
          <w:divBdr>
            <w:top w:val="none" w:sz="0" w:space="0" w:color="auto"/>
            <w:left w:val="none" w:sz="0" w:space="0" w:color="auto"/>
            <w:bottom w:val="none" w:sz="0" w:space="0" w:color="auto"/>
            <w:right w:val="none" w:sz="0" w:space="0" w:color="auto"/>
          </w:divBdr>
        </w:div>
        <w:div w:id="699092424">
          <w:marLeft w:val="0"/>
          <w:marRight w:val="0"/>
          <w:marTop w:val="0"/>
          <w:marBottom w:val="0"/>
          <w:divBdr>
            <w:top w:val="none" w:sz="0" w:space="0" w:color="auto"/>
            <w:left w:val="none" w:sz="0" w:space="0" w:color="auto"/>
            <w:bottom w:val="none" w:sz="0" w:space="0" w:color="auto"/>
            <w:right w:val="none" w:sz="0" w:space="0" w:color="auto"/>
          </w:divBdr>
        </w:div>
        <w:div w:id="2147158479">
          <w:marLeft w:val="0"/>
          <w:marRight w:val="0"/>
          <w:marTop w:val="0"/>
          <w:marBottom w:val="0"/>
          <w:divBdr>
            <w:top w:val="none" w:sz="0" w:space="0" w:color="auto"/>
            <w:left w:val="none" w:sz="0" w:space="0" w:color="auto"/>
            <w:bottom w:val="none" w:sz="0" w:space="0" w:color="auto"/>
            <w:right w:val="none" w:sz="0" w:space="0" w:color="auto"/>
          </w:divBdr>
        </w:div>
      </w:divsChild>
    </w:div>
    <w:div w:id="1186092099">
      <w:bodyDiv w:val="1"/>
      <w:marLeft w:val="0"/>
      <w:marRight w:val="0"/>
      <w:marTop w:val="0"/>
      <w:marBottom w:val="0"/>
      <w:divBdr>
        <w:top w:val="none" w:sz="0" w:space="0" w:color="auto"/>
        <w:left w:val="none" w:sz="0" w:space="0" w:color="auto"/>
        <w:bottom w:val="none" w:sz="0" w:space="0" w:color="auto"/>
        <w:right w:val="none" w:sz="0" w:space="0" w:color="auto"/>
      </w:divBdr>
      <w:divsChild>
        <w:div w:id="1984583367">
          <w:marLeft w:val="0"/>
          <w:marRight w:val="0"/>
          <w:marTop w:val="0"/>
          <w:marBottom w:val="0"/>
          <w:divBdr>
            <w:top w:val="none" w:sz="0" w:space="0" w:color="auto"/>
            <w:left w:val="none" w:sz="0" w:space="0" w:color="auto"/>
            <w:bottom w:val="none" w:sz="0" w:space="0" w:color="auto"/>
            <w:right w:val="none" w:sz="0" w:space="0" w:color="auto"/>
          </w:divBdr>
        </w:div>
        <w:div w:id="541524907">
          <w:marLeft w:val="0"/>
          <w:marRight w:val="0"/>
          <w:marTop w:val="0"/>
          <w:marBottom w:val="0"/>
          <w:divBdr>
            <w:top w:val="none" w:sz="0" w:space="0" w:color="auto"/>
            <w:left w:val="none" w:sz="0" w:space="0" w:color="auto"/>
            <w:bottom w:val="none" w:sz="0" w:space="0" w:color="auto"/>
            <w:right w:val="none" w:sz="0" w:space="0" w:color="auto"/>
          </w:divBdr>
        </w:div>
      </w:divsChild>
    </w:div>
    <w:div w:id="1573080314">
      <w:bodyDiv w:val="1"/>
      <w:marLeft w:val="0"/>
      <w:marRight w:val="0"/>
      <w:marTop w:val="0"/>
      <w:marBottom w:val="0"/>
      <w:divBdr>
        <w:top w:val="none" w:sz="0" w:space="0" w:color="auto"/>
        <w:left w:val="none" w:sz="0" w:space="0" w:color="auto"/>
        <w:bottom w:val="none" w:sz="0" w:space="0" w:color="auto"/>
        <w:right w:val="none" w:sz="0" w:space="0" w:color="auto"/>
      </w:divBdr>
      <w:divsChild>
        <w:div w:id="973023204">
          <w:marLeft w:val="0"/>
          <w:marRight w:val="0"/>
          <w:marTop w:val="0"/>
          <w:marBottom w:val="0"/>
          <w:divBdr>
            <w:top w:val="none" w:sz="0" w:space="0" w:color="auto"/>
            <w:left w:val="none" w:sz="0" w:space="0" w:color="auto"/>
            <w:bottom w:val="none" w:sz="0" w:space="0" w:color="auto"/>
            <w:right w:val="none" w:sz="0" w:space="0" w:color="auto"/>
          </w:divBdr>
        </w:div>
        <w:div w:id="1605072104">
          <w:marLeft w:val="0"/>
          <w:marRight w:val="0"/>
          <w:marTop w:val="0"/>
          <w:marBottom w:val="0"/>
          <w:divBdr>
            <w:top w:val="none" w:sz="0" w:space="0" w:color="auto"/>
            <w:left w:val="none" w:sz="0" w:space="0" w:color="auto"/>
            <w:bottom w:val="none" w:sz="0" w:space="0" w:color="auto"/>
            <w:right w:val="none" w:sz="0" w:space="0" w:color="auto"/>
          </w:divBdr>
        </w:div>
        <w:div w:id="384528502">
          <w:marLeft w:val="0"/>
          <w:marRight w:val="0"/>
          <w:marTop w:val="0"/>
          <w:marBottom w:val="0"/>
          <w:divBdr>
            <w:top w:val="none" w:sz="0" w:space="0" w:color="auto"/>
            <w:left w:val="none" w:sz="0" w:space="0" w:color="auto"/>
            <w:bottom w:val="none" w:sz="0" w:space="0" w:color="auto"/>
            <w:right w:val="none" w:sz="0" w:space="0" w:color="auto"/>
          </w:divBdr>
        </w:div>
        <w:div w:id="159126463">
          <w:marLeft w:val="0"/>
          <w:marRight w:val="0"/>
          <w:marTop w:val="0"/>
          <w:marBottom w:val="0"/>
          <w:divBdr>
            <w:top w:val="none" w:sz="0" w:space="0" w:color="auto"/>
            <w:left w:val="none" w:sz="0" w:space="0" w:color="auto"/>
            <w:bottom w:val="none" w:sz="0" w:space="0" w:color="auto"/>
            <w:right w:val="none" w:sz="0" w:space="0" w:color="auto"/>
          </w:divBdr>
        </w:div>
        <w:div w:id="90054063">
          <w:marLeft w:val="0"/>
          <w:marRight w:val="0"/>
          <w:marTop w:val="0"/>
          <w:marBottom w:val="0"/>
          <w:divBdr>
            <w:top w:val="none" w:sz="0" w:space="0" w:color="auto"/>
            <w:left w:val="none" w:sz="0" w:space="0" w:color="auto"/>
            <w:bottom w:val="none" w:sz="0" w:space="0" w:color="auto"/>
            <w:right w:val="none" w:sz="0" w:space="0" w:color="auto"/>
          </w:divBdr>
        </w:div>
      </w:divsChild>
    </w:div>
    <w:div w:id="1769423115">
      <w:bodyDiv w:val="1"/>
      <w:marLeft w:val="0"/>
      <w:marRight w:val="0"/>
      <w:marTop w:val="0"/>
      <w:marBottom w:val="0"/>
      <w:divBdr>
        <w:top w:val="none" w:sz="0" w:space="0" w:color="auto"/>
        <w:left w:val="none" w:sz="0" w:space="0" w:color="auto"/>
        <w:bottom w:val="none" w:sz="0" w:space="0" w:color="auto"/>
        <w:right w:val="none" w:sz="0" w:space="0" w:color="auto"/>
      </w:divBdr>
      <w:divsChild>
        <w:div w:id="789712060">
          <w:marLeft w:val="0"/>
          <w:marRight w:val="0"/>
          <w:marTop w:val="0"/>
          <w:marBottom w:val="0"/>
          <w:divBdr>
            <w:top w:val="none" w:sz="0" w:space="0" w:color="auto"/>
            <w:left w:val="none" w:sz="0" w:space="0" w:color="auto"/>
            <w:bottom w:val="none" w:sz="0" w:space="0" w:color="auto"/>
            <w:right w:val="none" w:sz="0" w:space="0" w:color="auto"/>
          </w:divBdr>
        </w:div>
        <w:div w:id="234584552">
          <w:marLeft w:val="0"/>
          <w:marRight w:val="0"/>
          <w:marTop w:val="0"/>
          <w:marBottom w:val="0"/>
          <w:divBdr>
            <w:top w:val="none" w:sz="0" w:space="0" w:color="auto"/>
            <w:left w:val="none" w:sz="0" w:space="0" w:color="auto"/>
            <w:bottom w:val="none" w:sz="0" w:space="0" w:color="auto"/>
            <w:right w:val="none" w:sz="0" w:space="0" w:color="auto"/>
          </w:divBdr>
        </w:div>
        <w:div w:id="1844052859">
          <w:marLeft w:val="0"/>
          <w:marRight w:val="0"/>
          <w:marTop w:val="0"/>
          <w:marBottom w:val="0"/>
          <w:divBdr>
            <w:top w:val="none" w:sz="0" w:space="0" w:color="auto"/>
            <w:left w:val="none" w:sz="0" w:space="0" w:color="auto"/>
            <w:bottom w:val="none" w:sz="0" w:space="0" w:color="auto"/>
            <w:right w:val="none" w:sz="0" w:space="0" w:color="auto"/>
          </w:divBdr>
        </w:div>
        <w:div w:id="73868330">
          <w:marLeft w:val="0"/>
          <w:marRight w:val="0"/>
          <w:marTop w:val="0"/>
          <w:marBottom w:val="0"/>
          <w:divBdr>
            <w:top w:val="none" w:sz="0" w:space="0" w:color="auto"/>
            <w:left w:val="none" w:sz="0" w:space="0" w:color="auto"/>
            <w:bottom w:val="none" w:sz="0" w:space="0" w:color="auto"/>
            <w:right w:val="none" w:sz="0" w:space="0" w:color="auto"/>
          </w:divBdr>
        </w:div>
      </w:divsChild>
    </w:div>
    <w:div w:id="1882745620">
      <w:bodyDiv w:val="1"/>
      <w:marLeft w:val="0"/>
      <w:marRight w:val="0"/>
      <w:marTop w:val="0"/>
      <w:marBottom w:val="0"/>
      <w:divBdr>
        <w:top w:val="none" w:sz="0" w:space="0" w:color="auto"/>
        <w:left w:val="none" w:sz="0" w:space="0" w:color="auto"/>
        <w:bottom w:val="none" w:sz="0" w:space="0" w:color="auto"/>
        <w:right w:val="none" w:sz="0" w:space="0" w:color="auto"/>
      </w:divBdr>
      <w:divsChild>
        <w:div w:id="288977374">
          <w:marLeft w:val="0"/>
          <w:marRight w:val="0"/>
          <w:marTop w:val="0"/>
          <w:marBottom w:val="0"/>
          <w:divBdr>
            <w:top w:val="none" w:sz="0" w:space="0" w:color="auto"/>
            <w:left w:val="none" w:sz="0" w:space="0" w:color="auto"/>
            <w:bottom w:val="none" w:sz="0" w:space="0" w:color="auto"/>
            <w:right w:val="none" w:sz="0" w:space="0" w:color="auto"/>
          </w:divBdr>
        </w:div>
        <w:div w:id="13112321">
          <w:marLeft w:val="0"/>
          <w:marRight w:val="0"/>
          <w:marTop w:val="0"/>
          <w:marBottom w:val="0"/>
          <w:divBdr>
            <w:top w:val="none" w:sz="0" w:space="0" w:color="auto"/>
            <w:left w:val="none" w:sz="0" w:space="0" w:color="auto"/>
            <w:bottom w:val="none" w:sz="0" w:space="0" w:color="auto"/>
            <w:right w:val="none" w:sz="0" w:space="0" w:color="auto"/>
          </w:divBdr>
        </w:div>
        <w:div w:id="1921594517">
          <w:marLeft w:val="0"/>
          <w:marRight w:val="0"/>
          <w:marTop w:val="0"/>
          <w:marBottom w:val="0"/>
          <w:divBdr>
            <w:top w:val="none" w:sz="0" w:space="0" w:color="auto"/>
            <w:left w:val="none" w:sz="0" w:space="0" w:color="auto"/>
            <w:bottom w:val="none" w:sz="0" w:space="0" w:color="auto"/>
            <w:right w:val="none" w:sz="0" w:space="0" w:color="auto"/>
          </w:divBdr>
        </w:div>
        <w:div w:id="1382099444">
          <w:marLeft w:val="0"/>
          <w:marRight w:val="0"/>
          <w:marTop w:val="0"/>
          <w:marBottom w:val="0"/>
          <w:divBdr>
            <w:top w:val="none" w:sz="0" w:space="0" w:color="auto"/>
            <w:left w:val="none" w:sz="0" w:space="0" w:color="auto"/>
            <w:bottom w:val="none" w:sz="0" w:space="0" w:color="auto"/>
            <w:right w:val="none" w:sz="0" w:space="0" w:color="auto"/>
          </w:divBdr>
        </w:div>
        <w:div w:id="445808385">
          <w:marLeft w:val="0"/>
          <w:marRight w:val="0"/>
          <w:marTop w:val="0"/>
          <w:marBottom w:val="0"/>
          <w:divBdr>
            <w:top w:val="none" w:sz="0" w:space="0" w:color="auto"/>
            <w:left w:val="none" w:sz="0" w:space="0" w:color="auto"/>
            <w:bottom w:val="none" w:sz="0" w:space="0" w:color="auto"/>
            <w:right w:val="none" w:sz="0" w:space="0" w:color="auto"/>
          </w:divBdr>
        </w:div>
        <w:div w:id="1723089432">
          <w:marLeft w:val="0"/>
          <w:marRight w:val="0"/>
          <w:marTop w:val="0"/>
          <w:marBottom w:val="0"/>
          <w:divBdr>
            <w:top w:val="none" w:sz="0" w:space="0" w:color="auto"/>
            <w:left w:val="none" w:sz="0" w:space="0" w:color="auto"/>
            <w:bottom w:val="none" w:sz="0" w:space="0" w:color="auto"/>
            <w:right w:val="none" w:sz="0" w:space="0" w:color="auto"/>
          </w:divBdr>
        </w:div>
        <w:div w:id="610745583">
          <w:marLeft w:val="0"/>
          <w:marRight w:val="0"/>
          <w:marTop w:val="0"/>
          <w:marBottom w:val="0"/>
          <w:divBdr>
            <w:top w:val="none" w:sz="0" w:space="0" w:color="auto"/>
            <w:left w:val="none" w:sz="0" w:space="0" w:color="auto"/>
            <w:bottom w:val="none" w:sz="0" w:space="0" w:color="auto"/>
            <w:right w:val="none" w:sz="0" w:space="0" w:color="auto"/>
          </w:divBdr>
        </w:div>
        <w:div w:id="1132987740">
          <w:marLeft w:val="0"/>
          <w:marRight w:val="0"/>
          <w:marTop w:val="0"/>
          <w:marBottom w:val="0"/>
          <w:divBdr>
            <w:top w:val="none" w:sz="0" w:space="0" w:color="auto"/>
            <w:left w:val="none" w:sz="0" w:space="0" w:color="auto"/>
            <w:bottom w:val="none" w:sz="0" w:space="0" w:color="auto"/>
            <w:right w:val="none" w:sz="0" w:space="0" w:color="auto"/>
          </w:divBdr>
        </w:div>
        <w:div w:id="815150388">
          <w:marLeft w:val="0"/>
          <w:marRight w:val="0"/>
          <w:marTop w:val="0"/>
          <w:marBottom w:val="0"/>
          <w:divBdr>
            <w:top w:val="none" w:sz="0" w:space="0" w:color="auto"/>
            <w:left w:val="none" w:sz="0" w:space="0" w:color="auto"/>
            <w:bottom w:val="none" w:sz="0" w:space="0" w:color="auto"/>
            <w:right w:val="none" w:sz="0" w:space="0" w:color="auto"/>
          </w:divBdr>
        </w:div>
        <w:div w:id="855194125">
          <w:marLeft w:val="0"/>
          <w:marRight w:val="0"/>
          <w:marTop w:val="0"/>
          <w:marBottom w:val="0"/>
          <w:divBdr>
            <w:top w:val="none" w:sz="0" w:space="0" w:color="auto"/>
            <w:left w:val="none" w:sz="0" w:space="0" w:color="auto"/>
            <w:bottom w:val="none" w:sz="0" w:space="0" w:color="auto"/>
            <w:right w:val="none" w:sz="0" w:space="0" w:color="auto"/>
          </w:divBdr>
        </w:div>
        <w:div w:id="712077418">
          <w:marLeft w:val="0"/>
          <w:marRight w:val="0"/>
          <w:marTop w:val="0"/>
          <w:marBottom w:val="0"/>
          <w:divBdr>
            <w:top w:val="none" w:sz="0" w:space="0" w:color="auto"/>
            <w:left w:val="none" w:sz="0" w:space="0" w:color="auto"/>
            <w:bottom w:val="none" w:sz="0" w:space="0" w:color="auto"/>
            <w:right w:val="none" w:sz="0" w:space="0" w:color="auto"/>
          </w:divBdr>
        </w:div>
        <w:div w:id="1028725094">
          <w:marLeft w:val="0"/>
          <w:marRight w:val="0"/>
          <w:marTop w:val="0"/>
          <w:marBottom w:val="0"/>
          <w:divBdr>
            <w:top w:val="none" w:sz="0" w:space="0" w:color="auto"/>
            <w:left w:val="none" w:sz="0" w:space="0" w:color="auto"/>
            <w:bottom w:val="none" w:sz="0" w:space="0" w:color="auto"/>
            <w:right w:val="none" w:sz="0" w:space="0" w:color="auto"/>
          </w:divBdr>
        </w:div>
        <w:div w:id="1759400649">
          <w:marLeft w:val="0"/>
          <w:marRight w:val="0"/>
          <w:marTop w:val="0"/>
          <w:marBottom w:val="0"/>
          <w:divBdr>
            <w:top w:val="none" w:sz="0" w:space="0" w:color="auto"/>
            <w:left w:val="none" w:sz="0" w:space="0" w:color="auto"/>
            <w:bottom w:val="none" w:sz="0" w:space="0" w:color="auto"/>
            <w:right w:val="none" w:sz="0" w:space="0" w:color="auto"/>
          </w:divBdr>
        </w:div>
        <w:div w:id="236861171">
          <w:marLeft w:val="0"/>
          <w:marRight w:val="0"/>
          <w:marTop w:val="0"/>
          <w:marBottom w:val="0"/>
          <w:divBdr>
            <w:top w:val="none" w:sz="0" w:space="0" w:color="auto"/>
            <w:left w:val="none" w:sz="0" w:space="0" w:color="auto"/>
            <w:bottom w:val="none" w:sz="0" w:space="0" w:color="auto"/>
            <w:right w:val="none" w:sz="0" w:space="0" w:color="auto"/>
          </w:divBdr>
        </w:div>
        <w:div w:id="858465191">
          <w:marLeft w:val="0"/>
          <w:marRight w:val="0"/>
          <w:marTop w:val="0"/>
          <w:marBottom w:val="0"/>
          <w:divBdr>
            <w:top w:val="none" w:sz="0" w:space="0" w:color="auto"/>
            <w:left w:val="none" w:sz="0" w:space="0" w:color="auto"/>
            <w:bottom w:val="none" w:sz="0" w:space="0" w:color="auto"/>
            <w:right w:val="none" w:sz="0" w:space="0" w:color="auto"/>
          </w:divBdr>
        </w:div>
        <w:div w:id="1557819589">
          <w:marLeft w:val="0"/>
          <w:marRight w:val="0"/>
          <w:marTop w:val="0"/>
          <w:marBottom w:val="0"/>
          <w:divBdr>
            <w:top w:val="none" w:sz="0" w:space="0" w:color="auto"/>
            <w:left w:val="none" w:sz="0" w:space="0" w:color="auto"/>
            <w:bottom w:val="none" w:sz="0" w:space="0" w:color="auto"/>
            <w:right w:val="none" w:sz="0" w:space="0" w:color="auto"/>
          </w:divBdr>
        </w:div>
        <w:div w:id="1720473474">
          <w:marLeft w:val="0"/>
          <w:marRight w:val="0"/>
          <w:marTop w:val="0"/>
          <w:marBottom w:val="0"/>
          <w:divBdr>
            <w:top w:val="none" w:sz="0" w:space="0" w:color="auto"/>
            <w:left w:val="none" w:sz="0" w:space="0" w:color="auto"/>
            <w:bottom w:val="none" w:sz="0" w:space="0" w:color="auto"/>
            <w:right w:val="none" w:sz="0" w:space="0" w:color="auto"/>
          </w:divBdr>
        </w:div>
        <w:div w:id="942110366">
          <w:marLeft w:val="0"/>
          <w:marRight w:val="0"/>
          <w:marTop w:val="0"/>
          <w:marBottom w:val="0"/>
          <w:divBdr>
            <w:top w:val="none" w:sz="0" w:space="0" w:color="auto"/>
            <w:left w:val="none" w:sz="0" w:space="0" w:color="auto"/>
            <w:bottom w:val="none" w:sz="0" w:space="0" w:color="auto"/>
            <w:right w:val="none" w:sz="0" w:space="0" w:color="auto"/>
          </w:divBdr>
        </w:div>
        <w:div w:id="666638488">
          <w:marLeft w:val="0"/>
          <w:marRight w:val="0"/>
          <w:marTop w:val="0"/>
          <w:marBottom w:val="0"/>
          <w:divBdr>
            <w:top w:val="none" w:sz="0" w:space="0" w:color="auto"/>
            <w:left w:val="none" w:sz="0" w:space="0" w:color="auto"/>
            <w:bottom w:val="none" w:sz="0" w:space="0" w:color="auto"/>
            <w:right w:val="none" w:sz="0" w:space="0" w:color="auto"/>
          </w:divBdr>
        </w:div>
        <w:div w:id="385836134">
          <w:marLeft w:val="0"/>
          <w:marRight w:val="0"/>
          <w:marTop w:val="0"/>
          <w:marBottom w:val="0"/>
          <w:divBdr>
            <w:top w:val="none" w:sz="0" w:space="0" w:color="auto"/>
            <w:left w:val="none" w:sz="0" w:space="0" w:color="auto"/>
            <w:bottom w:val="none" w:sz="0" w:space="0" w:color="auto"/>
            <w:right w:val="none" w:sz="0" w:space="0" w:color="auto"/>
          </w:divBdr>
        </w:div>
        <w:div w:id="1385369778">
          <w:marLeft w:val="0"/>
          <w:marRight w:val="0"/>
          <w:marTop w:val="0"/>
          <w:marBottom w:val="0"/>
          <w:divBdr>
            <w:top w:val="none" w:sz="0" w:space="0" w:color="auto"/>
            <w:left w:val="none" w:sz="0" w:space="0" w:color="auto"/>
            <w:bottom w:val="none" w:sz="0" w:space="0" w:color="auto"/>
            <w:right w:val="none" w:sz="0" w:space="0" w:color="auto"/>
          </w:divBdr>
        </w:div>
        <w:div w:id="406265028">
          <w:marLeft w:val="0"/>
          <w:marRight w:val="0"/>
          <w:marTop w:val="0"/>
          <w:marBottom w:val="0"/>
          <w:divBdr>
            <w:top w:val="none" w:sz="0" w:space="0" w:color="auto"/>
            <w:left w:val="none" w:sz="0" w:space="0" w:color="auto"/>
            <w:bottom w:val="none" w:sz="0" w:space="0" w:color="auto"/>
            <w:right w:val="none" w:sz="0" w:space="0" w:color="auto"/>
          </w:divBdr>
        </w:div>
        <w:div w:id="180121969">
          <w:marLeft w:val="0"/>
          <w:marRight w:val="0"/>
          <w:marTop w:val="0"/>
          <w:marBottom w:val="0"/>
          <w:divBdr>
            <w:top w:val="none" w:sz="0" w:space="0" w:color="auto"/>
            <w:left w:val="none" w:sz="0" w:space="0" w:color="auto"/>
            <w:bottom w:val="none" w:sz="0" w:space="0" w:color="auto"/>
            <w:right w:val="none" w:sz="0" w:space="0" w:color="auto"/>
          </w:divBdr>
        </w:div>
        <w:div w:id="877087400">
          <w:marLeft w:val="0"/>
          <w:marRight w:val="0"/>
          <w:marTop w:val="0"/>
          <w:marBottom w:val="0"/>
          <w:divBdr>
            <w:top w:val="none" w:sz="0" w:space="0" w:color="auto"/>
            <w:left w:val="none" w:sz="0" w:space="0" w:color="auto"/>
            <w:bottom w:val="none" w:sz="0" w:space="0" w:color="auto"/>
            <w:right w:val="none" w:sz="0" w:space="0" w:color="auto"/>
          </w:divBdr>
        </w:div>
        <w:div w:id="698433230">
          <w:marLeft w:val="0"/>
          <w:marRight w:val="0"/>
          <w:marTop w:val="0"/>
          <w:marBottom w:val="0"/>
          <w:divBdr>
            <w:top w:val="none" w:sz="0" w:space="0" w:color="auto"/>
            <w:left w:val="none" w:sz="0" w:space="0" w:color="auto"/>
            <w:bottom w:val="none" w:sz="0" w:space="0" w:color="auto"/>
            <w:right w:val="none" w:sz="0" w:space="0" w:color="auto"/>
          </w:divBdr>
        </w:div>
      </w:divsChild>
    </w:div>
    <w:div w:id="1899825431">
      <w:bodyDiv w:val="1"/>
      <w:marLeft w:val="0"/>
      <w:marRight w:val="0"/>
      <w:marTop w:val="0"/>
      <w:marBottom w:val="0"/>
      <w:divBdr>
        <w:top w:val="none" w:sz="0" w:space="0" w:color="auto"/>
        <w:left w:val="none" w:sz="0" w:space="0" w:color="auto"/>
        <w:bottom w:val="none" w:sz="0" w:space="0" w:color="auto"/>
        <w:right w:val="none" w:sz="0" w:space="0" w:color="auto"/>
      </w:divBdr>
      <w:divsChild>
        <w:div w:id="1306199260">
          <w:marLeft w:val="0"/>
          <w:marRight w:val="0"/>
          <w:marTop w:val="0"/>
          <w:marBottom w:val="0"/>
          <w:divBdr>
            <w:top w:val="none" w:sz="0" w:space="0" w:color="auto"/>
            <w:left w:val="none" w:sz="0" w:space="0" w:color="auto"/>
            <w:bottom w:val="none" w:sz="0" w:space="0" w:color="auto"/>
            <w:right w:val="none" w:sz="0" w:space="0" w:color="auto"/>
          </w:divBdr>
        </w:div>
        <w:div w:id="2002728972">
          <w:marLeft w:val="0"/>
          <w:marRight w:val="0"/>
          <w:marTop w:val="0"/>
          <w:marBottom w:val="0"/>
          <w:divBdr>
            <w:top w:val="none" w:sz="0" w:space="0" w:color="auto"/>
            <w:left w:val="none" w:sz="0" w:space="0" w:color="auto"/>
            <w:bottom w:val="none" w:sz="0" w:space="0" w:color="auto"/>
            <w:right w:val="none" w:sz="0" w:space="0" w:color="auto"/>
          </w:divBdr>
        </w:div>
        <w:div w:id="1257978251">
          <w:marLeft w:val="0"/>
          <w:marRight w:val="0"/>
          <w:marTop w:val="0"/>
          <w:marBottom w:val="0"/>
          <w:divBdr>
            <w:top w:val="none" w:sz="0" w:space="0" w:color="auto"/>
            <w:left w:val="none" w:sz="0" w:space="0" w:color="auto"/>
            <w:bottom w:val="none" w:sz="0" w:space="0" w:color="auto"/>
            <w:right w:val="none" w:sz="0" w:space="0" w:color="auto"/>
          </w:divBdr>
        </w:div>
        <w:div w:id="810102690">
          <w:marLeft w:val="0"/>
          <w:marRight w:val="0"/>
          <w:marTop w:val="0"/>
          <w:marBottom w:val="0"/>
          <w:divBdr>
            <w:top w:val="none" w:sz="0" w:space="0" w:color="auto"/>
            <w:left w:val="none" w:sz="0" w:space="0" w:color="auto"/>
            <w:bottom w:val="none" w:sz="0" w:space="0" w:color="auto"/>
            <w:right w:val="none" w:sz="0" w:space="0" w:color="auto"/>
          </w:divBdr>
        </w:div>
      </w:divsChild>
    </w:div>
    <w:div w:id="1935942648">
      <w:bodyDiv w:val="1"/>
      <w:marLeft w:val="0"/>
      <w:marRight w:val="0"/>
      <w:marTop w:val="0"/>
      <w:marBottom w:val="0"/>
      <w:divBdr>
        <w:top w:val="none" w:sz="0" w:space="0" w:color="auto"/>
        <w:left w:val="none" w:sz="0" w:space="0" w:color="auto"/>
        <w:bottom w:val="none" w:sz="0" w:space="0" w:color="auto"/>
        <w:right w:val="none" w:sz="0" w:space="0" w:color="auto"/>
      </w:divBdr>
      <w:divsChild>
        <w:div w:id="956764132">
          <w:marLeft w:val="0"/>
          <w:marRight w:val="0"/>
          <w:marTop w:val="0"/>
          <w:marBottom w:val="0"/>
          <w:divBdr>
            <w:top w:val="none" w:sz="0" w:space="0" w:color="auto"/>
            <w:left w:val="none" w:sz="0" w:space="0" w:color="auto"/>
            <w:bottom w:val="none" w:sz="0" w:space="0" w:color="auto"/>
            <w:right w:val="none" w:sz="0" w:space="0" w:color="auto"/>
          </w:divBdr>
        </w:div>
        <w:div w:id="600066777">
          <w:marLeft w:val="0"/>
          <w:marRight w:val="0"/>
          <w:marTop w:val="0"/>
          <w:marBottom w:val="0"/>
          <w:divBdr>
            <w:top w:val="none" w:sz="0" w:space="0" w:color="auto"/>
            <w:left w:val="none" w:sz="0" w:space="0" w:color="auto"/>
            <w:bottom w:val="none" w:sz="0" w:space="0" w:color="auto"/>
            <w:right w:val="none" w:sz="0" w:space="0" w:color="auto"/>
          </w:divBdr>
        </w:div>
        <w:div w:id="331493338">
          <w:marLeft w:val="0"/>
          <w:marRight w:val="0"/>
          <w:marTop w:val="0"/>
          <w:marBottom w:val="0"/>
          <w:divBdr>
            <w:top w:val="none" w:sz="0" w:space="0" w:color="auto"/>
            <w:left w:val="none" w:sz="0" w:space="0" w:color="auto"/>
            <w:bottom w:val="none" w:sz="0" w:space="0" w:color="auto"/>
            <w:right w:val="none" w:sz="0" w:space="0" w:color="auto"/>
          </w:divBdr>
        </w:div>
        <w:div w:id="1483699735">
          <w:marLeft w:val="0"/>
          <w:marRight w:val="0"/>
          <w:marTop w:val="0"/>
          <w:marBottom w:val="0"/>
          <w:divBdr>
            <w:top w:val="none" w:sz="0" w:space="0" w:color="auto"/>
            <w:left w:val="none" w:sz="0" w:space="0" w:color="auto"/>
            <w:bottom w:val="none" w:sz="0" w:space="0" w:color="auto"/>
            <w:right w:val="none" w:sz="0" w:space="0" w:color="auto"/>
          </w:divBdr>
        </w:div>
      </w:divsChild>
    </w:div>
    <w:div w:id="1980260768">
      <w:bodyDiv w:val="1"/>
      <w:marLeft w:val="0"/>
      <w:marRight w:val="0"/>
      <w:marTop w:val="0"/>
      <w:marBottom w:val="0"/>
      <w:divBdr>
        <w:top w:val="none" w:sz="0" w:space="0" w:color="auto"/>
        <w:left w:val="none" w:sz="0" w:space="0" w:color="auto"/>
        <w:bottom w:val="none" w:sz="0" w:space="0" w:color="auto"/>
        <w:right w:val="none" w:sz="0" w:space="0" w:color="auto"/>
      </w:divBdr>
      <w:divsChild>
        <w:div w:id="676033840">
          <w:marLeft w:val="0"/>
          <w:marRight w:val="0"/>
          <w:marTop w:val="0"/>
          <w:marBottom w:val="0"/>
          <w:divBdr>
            <w:top w:val="none" w:sz="0" w:space="0" w:color="auto"/>
            <w:left w:val="none" w:sz="0" w:space="0" w:color="auto"/>
            <w:bottom w:val="none" w:sz="0" w:space="0" w:color="auto"/>
            <w:right w:val="none" w:sz="0" w:space="0" w:color="auto"/>
          </w:divBdr>
        </w:div>
        <w:div w:id="1246525685">
          <w:marLeft w:val="0"/>
          <w:marRight w:val="0"/>
          <w:marTop w:val="0"/>
          <w:marBottom w:val="0"/>
          <w:divBdr>
            <w:top w:val="none" w:sz="0" w:space="0" w:color="auto"/>
            <w:left w:val="none" w:sz="0" w:space="0" w:color="auto"/>
            <w:bottom w:val="none" w:sz="0" w:space="0" w:color="auto"/>
            <w:right w:val="none" w:sz="0" w:space="0" w:color="auto"/>
          </w:divBdr>
        </w:div>
        <w:div w:id="135996601">
          <w:marLeft w:val="0"/>
          <w:marRight w:val="0"/>
          <w:marTop w:val="0"/>
          <w:marBottom w:val="0"/>
          <w:divBdr>
            <w:top w:val="none" w:sz="0" w:space="0" w:color="auto"/>
            <w:left w:val="none" w:sz="0" w:space="0" w:color="auto"/>
            <w:bottom w:val="none" w:sz="0" w:space="0" w:color="auto"/>
            <w:right w:val="none" w:sz="0" w:space="0" w:color="auto"/>
          </w:divBdr>
        </w:div>
        <w:div w:id="1860314517">
          <w:marLeft w:val="0"/>
          <w:marRight w:val="0"/>
          <w:marTop w:val="0"/>
          <w:marBottom w:val="0"/>
          <w:divBdr>
            <w:top w:val="none" w:sz="0" w:space="0" w:color="auto"/>
            <w:left w:val="none" w:sz="0" w:space="0" w:color="auto"/>
            <w:bottom w:val="none" w:sz="0" w:space="0" w:color="auto"/>
            <w:right w:val="none" w:sz="0" w:space="0" w:color="auto"/>
          </w:divBdr>
        </w:div>
        <w:div w:id="1614240092">
          <w:marLeft w:val="0"/>
          <w:marRight w:val="0"/>
          <w:marTop w:val="0"/>
          <w:marBottom w:val="0"/>
          <w:divBdr>
            <w:top w:val="none" w:sz="0" w:space="0" w:color="auto"/>
            <w:left w:val="none" w:sz="0" w:space="0" w:color="auto"/>
            <w:bottom w:val="none" w:sz="0" w:space="0" w:color="auto"/>
            <w:right w:val="none" w:sz="0" w:space="0" w:color="auto"/>
          </w:divBdr>
        </w:div>
        <w:div w:id="1205172214">
          <w:marLeft w:val="0"/>
          <w:marRight w:val="0"/>
          <w:marTop w:val="0"/>
          <w:marBottom w:val="0"/>
          <w:divBdr>
            <w:top w:val="none" w:sz="0" w:space="0" w:color="auto"/>
            <w:left w:val="none" w:sz="0" w:space="0" w:color="auto"/>
            <w:bottom w:val="none" w:sz="0" w:space="0" w:color="auto"/>
            <w:right w:val="none" w:sz="0" w:space="0" w:color="auto"/>
          </w:divBdr>
        </w:div>
        <w:div w:id="1261916064">
          <w:marLeft w:val="0"/>
          <w:marRight w:val="0"/>
          <w:marTop w:val="0"/>
          <w:marBottom w:val="0"/>
          <w:divBdr>
            <w:top w:val="none" w:sz="0" w:space="0" w:color="auto"/>
            <w:left w:val="none" w:sz="0" w:space="0" w:color="auto"/>
            <w:bottom w:val="none" w:sz="0" w:space="0" w:color="auto"/>
            <w:right w:val="none" w:sz="0" w:space="0" w:color="auto"/>
          </w:divBdr>
        </w:div>
        <w:div w:id="1596011788">
          <w:marLeft w:val="0"/>
          <w:marRight w:val="0"/>
          <w:marTop w:val="0"/>
          <w:marBottom w:val="0"/>
          <w:divBdr>
            <w:top w:val="none" w:sz="0" w:space="0" w:color="auto"/>
            <w:left w:val="none" w:sz="0" w:space="0" w:color="auto"/>
            <w:bottom w:val="none" w:sz="0" w:space="0" w:color="auto"/>
            <w:right w:val="none" w:sz="0" w:space="0" w:color="auto"/>
          </w:divBdr>
        </w:div>
        <w:div w:id="918834552">
          <w:marLeft w:val="0"/>
          <w:marRight w:val="0"/>
          <w:marTop w:val="0"/>
          <w:marBottom w:val="0"/>
          <w:divBdr>
            <w:top w:val="none" w:sz="0" w:space="0" w:color="auto"/>
            <w:left w:val="none" w:sz="0" w:space="0" w:color="auto"/>
            <w:bottom w:val="none" w:sz="0" w:space="0" w:color="auto"/>
            <w:right w:val="none" w:sz="0" w:space="0" w:color="auto"/>
          </w:divBdr>
        </w:div>
        <w:div w:id="462507680">
          <w:marLeft w:val="0"/>
          <w:marRight w:val="0"/>
          <w:marTop w:val="0"/>
          <w:marBottom w:val="0"/>
          <w:divBdr>
            <w:top w:val="none" w:sz="0" w:space="0" w:color="auto"/>
            <w:left w:val="none" w:sz="0" w:space="0" w:color="auto"/>
            <w:bottom w:val="none" w:sz="0" w:space="0" w:color="auto"/>
            <w:right w:val="none" w:sz="0" w:space="0" w:color="auto"/>
          </w:divBdr>
        </w:div>
        <w:div w:id="1711294593">
          <w:marLeft w:val="0"/>
          <w:marRight w:val="0"/>
          <w:marTop w:val="0"/>
          <w:marBottom w:val="0"/>
          <w:divBdr>
            <w:top w:val="none" w:sz="0" w:space="0" w:color="auto"/>
            <w:left w:val="none" w:sz="0" w:space="0" w:color="auto"/>
            <w:bottom w:val="none" w:sz="0" w:space="0" w:color="auto"/>
            <w:right w:val="none" w:sz="0" w:space="0" w:color="auto"/>
          </w:divBdr>
        </w:div>
        <w:div w:id="250941540">
          <w:marLeft w:val="0"/>
          <w:marRight w:val="0"/>
          <w:marTop w:val="0"/>
          <w:marBottom w:val="0"/>
          <w:divBdr>
            <w:top w:val="none" w:sz="0" w:space="0" w:color="auto"/>
            <w:left w:val="none" w:sz="0" w:space="0" w:color="auto"/>
            <w:bottom w:val="none" w:sz="0" w:space="0" w:color="auto"/>
            <w:right w:val="none" w:sz="0" w:space="0" w:color="auto"/>
          </w:divBdr>
        </w:div>
        <w:div w:id="1657345272">
          <w:marLeft w:val="0"/>
          <w:marRight w:val="0"/>
          <w:marTop w:val="0"/>
          <w:marBottom w:val="0"/>
          <w:divBdr>
            <w:top w:val="none" w:sz="0" w:space="0" w:color="auto"/>
            <w:left w:val="none" w:sz="0" w:space="0" w:color="auto"/>
            <w:bottom w:val="none" w:sz="0" w:space="0" w:color="auto"/>
            <w:right w:val="none" w:sz="0" w:space="0" w:color="auto"/>
          </w:divBdr>
        </w:div>
        <w:div w:id="2036038525">
          <w:marLeft w:val="0"/>
          <w:marRight w:val="0"/>
          <w:marTop w:val="0"/>
          <w:marBottom w:val="0"/>
          <w:divBdr>
            <w:top w:val="none" w:sz="0" w:space="0" w:color="auto"/>
            <w:left w:val="none" w:sz="0" w:space="0" w:color="auto"/>
            <w:bottom w:val="none" w:sz="0" w:space="0" w:color="auto"/>
            <w:right w:val="none" w:sz="0" w:space="0" w:color="auto"/>
          </w:divBdr>
        </w:div>
        <w:div w:id="545022105">
          <w:marLeft w:val="0"/>
          <w:marRight w:val="0"/>
          <w:marTop w:val="0"/>
          <w:marBottom w:val="0"/>
          <w:divBdr>
            <w:top w:val="none" w:sz="0" w:space="0" w:color="auto"/>
            <w:left w:val="none" w:sz="0" w:space="0" w:color="auto"/>
            <w:bottom w:val="none" w:sz="0" w:space="0" w:color="auto"/>
            <w:right w:val="none" w:sz="0" w:space="0" w:color="auto"/>
          </w:divBdr>
        </w:div>
        <w:div w:id="1713725306">
          <w:marLeft w:val="0"/>
          <w:marRight w:val="0"/>
          <w:marTop w:val="0"/>
          <w:marBottom w:val="0"/>
          <w:divBdr>
            <w:top w:val="none" w:sz="0" w:space="0" w:color="auto"/>
            <w:left w:val="none" w:sz="0" w:space="0" w:color="auto"/>
            <w:bottom w:val="none" w:sz="0" w:space="0" w:color="auto"/>
            <w:right w:val="none" w:sz="0" w:space="0" w:color="auto"/>
          </w:divBdr>
        </w:div>
        <w:div w:id="1564945182">
          <w:marLeft w:val="0"/>
          <w:marRight w:val="0"/>
          <w:marTop w:val="0"/>
          <w:marBottom w:val="0"/>
          <w:divBdr>
            <w:top w:val="none" w:sz="0" w:space="0" w:color="auto"/>
            <w:left w:val="none" w:sz="0" w:space="0" w:color="auto"/>
            <w:bottom w:val="none" w:sz="0" w:space="0" w:color="auto"/>
            <w:right w:val="none" w:sz="0" w:space="0" w:color="auto"/>
          </w:divBdr>
        </w:div>
        <w:div w:id="645210076">
          <w:marLeft w:val="0"/>
          <w:marRight w:val="0"/>
          <w:marTop w:val="0"/>
          <w:marBottom w:val="0"/>
          <w:divBdr>
            <w:top w:val="none" w:sz="0" w:space="0" w:color="auto"/>
            <w:left w:val="none" w:sz="0" w:space="0" w:color="auto"/>
            <w:bottom w:val="none" w:sz="0" w:space="0" w:color="auto"/>
            <w:right w:val="none" w:sz="0" w:space="0" w:color="auto"/>
          </w:divBdr>
        </w:div>
        <w:div w:id="1131167236">
          <w:marLeft w:val="0"/>
          <w:marRight w:val="0"/>
          <w:marTop w:val="0"/>
          <w:marBottom w:val="0"/>
          <w:divBdr>
            <w:top w:val="none" w:sz="0" w:space="0" w:color="auto"/>
            <w:left w:val="none" w:sz="0" w:space="0" w:color="auto"/>
            <w:bottom w:val="none" w:sz="0" w:space="0" w:color="auto"/>
            <w:right w:val="none" w:sz="0" w:space="0" w:color="auto"/>
          </w:divBdr>
        </w:div>
        <w:div w:id="947393880">
          <w:marLeft w:val="0"/>
          <w:marRight w:val="0"/>
          <w:marTop w:val="0"/>
          <w:marBottom w:val="0"/>
          <w:divBdr>
            <w:top w:val="none" w:sz="0" w:space="0" w:color="auto"/>
            <w:left w:val="none" w:sz="0" w:space="0" w:color="auto"/>
            <w:bottom w:val="none" w:sz="0" w:space="0" w:color="auto"/>
            <w:right w:val="none" w:sz="0" w:space="0" w:color="auto"/>
          </w:divBdr>
        </w:div>
        <w:div w:id="1645085415">
          <w:marLeft w:val="0"/>
          <w:marRight w:val="0"/>
          <w:marTop w:val="0"/>
          <w:marBottom w:val="0"/>
          <w:divBdr>
            <w:top w:val="none" w:sz="0" w:space="0" w:color="auto"/>
            <w:left w:val="none" w:sz="0" w:space="0" w:color="auto"/>
            <w:bottom w:val="none" w:sz="0" w:space="0" w:color="auto"/>
            <w:right w:val="none" w:sz="0" w:space="0" w:color="auto"/>
          </w:divBdr>
        </w:div>
        <w:div w:id="1689404024">
          <w:marLeft w:val="0"/>
          <w:marRight w:val="0"/>
          <w:marTop w:val="0"/>
          <w:marBottom w:val="0"/>
          <w:divBdr>
            <w:top w:val="none" w:sz="0" w:space="0" w:color="auto"/>
            <w:left w:val="none" w:sz="0" w:space="0" w:color="auto"/>
            <w:bottom w:val="none" w:sz="0" w:space="0" w:color="auto"/>
            <w:right w:val="none" w:sz="0" w:space="0" w:color="auto"/>
          </w:divBdr>
        </w:div>
        <w:div w:id="138425942">
          <w:marLeft w:val="0"/>
          <w:marRight w:val="0"/>
          <w:marTop w:val="0"/>
          <w:marBottom w:val="0"/>
          <w:divBdr>
            <w:top w:val="none" w:sz="0" w:space="0" w:color="auto"/>
            <w:left w:val="none" w:sz="0" w:space="0" w:color="auto"/>
            <w:bottom w:val="none" w:sz="0" w:space="0" w:color="auto"/>
            <w:right w:val="none" w:sz="0" w:space="0" w:color="auto"/>
          </w:divBdr>
        </w:div>
        <w:div w:id="484660436">
          <w:marLeft w:val="0"/>
          <w:marRight w:val="0"/>
          <w:marTop w:val="0"/>
          <w:marBottom w:val="0"/>
          <w:divBdr>
            <w:top w:val="none" w:sz="0" w:space="0" w:color="auto"/>
            <w:left w:val="none" w:sz="0" w:space="0" w:color="auto"/>
            <w:bottom w:val="none" w:sz="0" w:space="0" w:color="auto"/>
            <w:right w:val="none" w:sz="0" w:space="0" w:color="auto"/>
          </w:divBdr>
        </w:div>
        <w:div w:id="1738361024">
          <w:marLeft w:val="0"/>
          <w:marRight w:val="0"/>
          <w:marTop w:val="0"/>
          <w:marBottom w:val="0"/>
          <w:divBdr>
            <w:top w:val="none" w:sz="0" w:space="0" w:color="auto"/>
            <w:left w:val="none" w:sz="0" w:space="0" w:color="auto"/>
            <w:bottom w:val="none" w:sz="0" w:space="0" w:color="auto"/>
            <w:right w:val="none" w:sz="0" w:space="0" w:color="auto"/>
          </w:divBdr>
        </w:div>
        <w:div w:id="2117946516">
          <w:marLeft w:val="0"/>
          <w:marRight w:val="0"/>
          <w:marTop w:val="0"/>
          <w:marBottom w:val="0"/>
          <w:divBdr>
            <w:top w:val="none" w:sz="0" w:space="0" w:color="auto"/>
            <w:left w:val="none" w:sz="0" w:space="0" w:color="auto"/>
            <w:bottom w:val="none" w:sz="0" w:space="0" w:color="auto"/>
            <w:right w:val="none" w:sz="0" w:space="0" w:color="auto"/>
          </w:divBdr>
        </w:div>
        <w:div w:id="1847941928">
          <w:marLeft w:val="0"/>
          <w:marRight w:val="0"/>
          <w:marTop w:val="0"/>
          <w:marBottom w:val="0"/>
          <w:divBdr>
            <w:top w:val="none" w:sz="0" w:space="0" w:color="auto"/>
            <w:left w:val="none" w:sz="0" w:space="0" w:color="auto"/>
            <w:bottom w:val="none" w:sz="0" w:space="0" w:color="auto"/>
            <w:right w:val="none" w:sz="0" w:space="0" w:color="auto"/>
          </w:divBdr>
        </w:div>
        <w:div w:id="1077676309">
          <w:marLeft w:val="0"/>
          <w:marRight w:val="0"/>
          <w:marTop w:val="0"/>
          <w:marBottom w:val="0"/>
          <w:divBdr>
            <w:top w:val="none" w:sz="0" w:space="0" w:color="auto"/>
            <w:left w:val="none" w:sz="0" w:space="0" w:color="auto"/>
            <w:bottom w:val="none" w:sz="0" w:space="0" w:color="auto"/>
            <w:right w:val="none" w:sz="0" w:space="0" w:color="auto"/>
          </w:divBdr>
        </w:div>
        <w:div w:id="1947422510">
          <w:marLeft w:val="0"/>
          <w:marRight w:val="0"/>
          <w:marTop w:val="0"/>
          <w:marBottom w:val="0"/>
          <w:divBdr>
            <w:top w:val="none" w:sz="0" w:space="0" w:color="auto"/>
            <w:left w:val="none" w:sz="0" w:space="0" w:color="auto"/>
            <w:bottom w:val="none" w:sz="0" w:space="0" w:color="auto"/>
            <w:right w:val="none" w:sz="0" w:space="0" w:color="auto"/>
          </w:divBdr>
        </w:div>
        <w:div w:id="812408715">
          <w:marLeft w:val="0"/>
          <w:marRight w:val="0"/>
          <w:marTop w:val="0"/>
          <w:marBottom w:val="0"/>
          <w:divBdr>
            <w:top w:val="none" w:sz="0" w:space="0" w:color="auto"/>
            <w:left w:val="none" w:sz="0" w:space="0" w:color="auto"/>
            <w:bottom w:val="none" w:sz="0" w:space="0" w:color="auto"/>
            <w:right w:val="none" w:sz="0" w:space="0" w:color="auto"/>
          </w:divBdr>
        </w:div>
        <w:div w:id="2119792433">
          <w:marLeft w:val="0"/>
          <w:marRight w:val="0"/>
          <w:marTop w:val="0"/>
          <w:marBottom w:val="0"/>
          <w:divBdr>
            <w:top w:val="none" w:sz="0" w:space="0" w:color="auto"/>
            <w:left w:val="none" w:sz="0" w:space="0" w:color="auto"/>
            <w:bottom w:val="none" w:sz="0" w:space="0" w:color="auto"/>
            <w:right w:val="none" w:sz="0" w:space="0" w:color="auto"/>
          </w:divBdr>
        </w:div>
        <w:div w:id="1258442437">
          <w:marLeft w:val="0"/>
          <w:marRight w:val="0"/>
          <w:marTop w:val="0"/>
          <w:marBottom w:val="0"/>
          <w:divBdr>
            <w:top w:val="none" w:sz="0" w:space="0" w:color="auto"/>
            <w:left w:val="none" w:sz="0" w:space="0" w:color="auto"/>
            <w:bottom w:val="none" w:sz="0" w:space="0" w:color="auto"/>
            <w:right w:val="none" w:sz="0" w:space="0" w:color="auto"/>
          </w:divBdr>
        </w:div>
      </w:divsChild>
    </w:div>
    <w:div w:id="2008828391">
      <w:bodyDiv w:val="1"/>
      <w:marLeft w:val="0"/>
      <w:marRight w:val="0"/>
      <w:marTop w:val="0"/>
      <w:marBottom w:val="0"/>
      <w:divBdr>
        <w:top w:val="none" w:sz="0" w:space="0" w:color="auto"/>
        <w:left w:val="none" w:sz="0" w:space="0" w:color="auto"/>
        <w:bottom w:val="none" w:sz="0" w:space="0" w:color="auto"/>
        <w:right w:val="none" w:sz="0" w:space="0" w:color="auto"/>
      </w:divBdr>
      <w:divsChild>
        <w:div w:id="2133742820">
          <w:marLeft w:val="0"/>
          <w:marRight w:val="0"/>
          <w:marTop w:val="0"/>
          <w:marBottom w:val="0"/>
          <w:divBdr>
            <w:top w:val="none" w:sz="0" w:space="0" w:color="auto"/>
            <w:left w:val="none" w:sz="0" w:space="0" w:color="auto"/>
            <w:bottom w:val="none" w:sz="0" w:space="0" w:color="auto"/>
            <w:right w:val="none" w:sz="0" w:space="0" w:color="auto"/>
          </w:divBdr>
        </w:div>
        <w:div w:id="1500389234">
          <w:marLeft w:val="0"/>
          <w:marRight w:val="0"/>
          <w:marTop w:val="0"/>
          <w:marBottom w:val="0"/>
          <w:divBdr>
            <w:top w:val="none" w:sz="0" w:space="0" w:color="auto"/>
            <w:left w:val="none" w:sz="0" w:space="0" w:color="auto"/>
            <w:bottom w:val="none" w:sz="0" w:space="0" w:color="auto"/>
            <w:right w:val="none" w:sz="0" w:space="0" w:color="auto"/>
          </w:divBdr>
        </w:div>
      </w:divsChild>
    </w:div>
    <w:div w:id="2019577173">
      <w:bodyDiv w:val="1"/>
      <w:marLeft w:val="0"/>
      <w:marRight w:val="0"/>
      <w:marTop w:val="0"/>
      <w:marBottom w:val="0"/>
      <w:divBdr>
        <w:top w:val="none" w:sz="0" w:space="0" w:color="auto"/>
        <w:left w:val="none" w:sz="0" w:space="0" w:color="auto"/>
        <w:bottom w:val="none" w:sz="0" w:space="0" w:color="auto"/>
        <w:right w:val="none" w:sz="0" w:space="0" w:color="auto"/>
      </w:divBdr>
      <w:divsChild>
        <w:div w:id="2144884361">
          <w:marLeft w:val="0"/>
          <w:marRight w:val="0"/>
          <w:marTop w:val="0"/>
          <w:marBottom w:val="0"/>
          <w:divBdr>
            <w:top w:val="none" w:sz="0" w:space="0" w:color="auto"/>
            <w:left w:val="none" w:sz="0" w:space="0" w:color="auto"/>
            <w:bottom w:val="none" w:sz="0" w:space="0" w:color="auto"/>
            <w:right w:val="none" w:sz="0" w:space="0" w:color="auto"/>
          </w:divBdr>
        </w:div>
        <w:div w:id="1827210078">
          <w:marLeft w:val="0"/>
          <w:marRight w:val="0"/>
          <w:marTop w:val="0"/>
          <w:marBottom w:val="0"/>
          <w:divBdr>
            <w:top w:val="none" w:sz="0" w:space="0" w:color="auto"/>
            <w:left w:val="none" w:sz="0" w:space="0" w:color="auto"/>
            <w:bottom w:val="none" w:sz="0" w:space="0" w:color="auto"/>
            <w:right w:val="none" w:sz="0" w:space="0" w:color="auto"/>
          </w:divBdr>
        </w:div>
        <w:div w:id="1019938142">
          <w:marLeft w:val="0"/>
          <w:marRight w:val="0"/>
          <w:marTop w:val="0"/>
          <w:marBottom w:val="0"/>
          <w:divBdr>
            <w:top w:val="none" w:sz="0" w:space="0" w:color="auto"/>
            <w:left w:val="none" w:sz="0" w:space="0" w:color="auto"/>
            <w:bottom w:val="none" w:sz="0" w:space="0" w:color="auto"/>
            <w:right w:val="none" w:sz="0" w:space="0" w:color="auto"/>
          </w:divBdr>
        </w:div>
      </w:divsChild>
    </w:div>
    <w:div w:id="2062829794">
      <w:bodyDiv w:val="1"/>
      <w:marLeft w:val="0"/>
      <w:marRight w:val="0"/>
      <w:marTop w:val="0"/>
      <w:marBottom w:val="0"/>
      <w:divBdr>
        <w:top w:val="none" w:sz="0" w:space="0" w:color="auto"/>
        <w:left w:val="none" w:sz="0" w:space="0" w:color="auto"/>
        <w:bottom w:val="none" w:sz="0" w:space="0" w:color="auto"/>
        <w:right w:val="none" w:sz="0" w:space="0" w:color="auto"/>
      </w:divBdr>
      <w:divsChild>
        <w:div w:id="1564869771">
          <w:marLeft w:val="0"/>
          <w:marRight w:val="0"/>
          <w:marTop w:val="0"/>
          <w:marBottom w:val="0"/>
          <w:divBdr>
            <w:top w:val="none" w:sz="0" w:space="0" w:color="auto"/>
            <w:left w:val="none" w:sz="0" w:space="0" w:color="auto"/>
            <w:bottom w:val="none" w:sz="0" w:space="0" w:color="auto"/>
            <w:right w:val="none" w:sz="0" w:space="0" w:color="auto"/>
          </w:divBdr>
        </w:div>
        <w:div w:id="1397438041">
          <w:marLeft w:val="0"/>
          <w:marRight w:val="0"/>
          <w:marTop w:val="0"/>
          <w:marBottom w:val="0"/>
          <w:divBdr>
            <w:top w:val="none" w:sz="0" w:space="0" w:color="auto"/>
            <w:left w:val="none" w:sz="0" w:space="0" w:color="auto"/>
            <w:bottom w:val="none" w:sz="0" w:space="0" w:color="auto"/>
            <w:right w:val="none" w:sz="0" w:space="0" w:color="auto"/>
          </w:divBdr>
        </w:div>
        <w:div w:id="98843601">
          <w:marLeft w:val="0"/>
          <w:marRight w:val="0"/>
          <w:marTop w:val="0"/>
          <w:marBottom w:val="0"/>
          <w:divBdr>
            <w:top w:val="none" w:sz="0" w:space="0" w:color="auto"/>
            <w:left w:val="none" w:sz="0" w:space="0" w:color="auto"/>
            <w:bottom w:val="none" w:sz="0" w:space="0" w:color="auto"/>
            <w:right w:val="none" w:sz="0" w:space="0" w:color="auto"/>
          </w:divBdr>
        </w:div>
        <w:div w:id="1298299056">
          <w:marLeft w:val="0"/>
          <w:marRight w:val="0"/>
          <w:marTop w:val="0"/>
          <w:marBottom w:val="0"/>
          <w:divBdr>
            <w:top w:val="none" w:sz="0" w:space="0" w:color="auto"/>
            <w:left w:val="none" w:sz="0" w:space="0" w:color="auto"/>
            <w:bottom w:val="none" w:sz="0" w:space="0" w:color="auto"/>
            <w:right w:val="none" w:sz="0" w:space="0" w:color="auto"/>
          </w:divBdr>
        </w:div>
        <w:div w:id="830297204">
          <w:marLeft w:val="0"/>
          <w:marRight w:val="0"/>
          <w:marTop w:val="0"/>
          <w:marBottom w:val="0"/>
          <w:divBdr>
            <w:top w:val="none" w:sz="0" w:space="0" w:color="auto"/>
            <w:left w:val="none" w:sz="0" w:space="0" w:color="auto"/>
            <w:bottom w:val="none" w:sz="0" w:space="0" w:color="auto"/>
            <w:right w:val="none" w:sz="0" w:space="0" w:color="auto"/>
          </w:divBdr>
        </w:div>
      </w:divsChild>
    </w:div>
    <w:div w:id="2130784180">
      <w:bodyDiv w:val="1"/>
      <w:marLeft w:val="0"/>
      <w:marRight w:val="0"/>
      <w:marTop w:val="0"/>
      <w:marBottom w:val="0"/>
      <w:divBdr>
        <w:top w:val="none" w:sz="0" w:space="0" w:color="auto"/>
        <w:left w:val="none" w:sz="0" w:space="0" w:color="auto"/>
        <w:bottom w:val="none" w:sz="0" w:space="0" w:color="auto"/>
        <w:right w:val="none" w:sz="0" w:space="0" w:color="auto"/>
      </w:divBdr>
      <w:divsChild>
        <w:div w:id="1567102447">
          <w:marLeft w:val="0"/>
          <w:marRight w:val="0"/>
          <w:marTop w:val="0"/>
          <w:marBottom w:val="0"/>
          <w:divBdr>
            <w:top w:val="none" w:sz="0" w:space="0" w:color="auto"/>
            <w:left w:val="none" w:sz="0" w:space="0" w:color="auto"/>
            <w:bottom w:val="none" w:sz="0" w:space="0" w:color="auto"/>
            <w:right w:val="none" w:sz="0" w:space="0" w:color="auto"/>
          </w:divBdr>
        </w:div>
        <w:div w:id="148326638">
          <w:marLeft w:val="0"/>
          <w:marRight w:val="0"/>
          <w:marTop w:val="0"/>
          <w:marBottom w:val="0"/>
          <w:divBdr>
            <w:top w:val="none" w:sz="0" w:space="0" w:color="auto"/>
            <w:left w:val="none" w:sz="0" w:space="0" w:color="auto"/>
            <w:bottom w:val="none" w:sz="0" w:space="0" w:color="auto"/>
            <w:right w:val="none" w:sz="0" w:space="0" w:color="auto"/>
          </w:divBdr>
        </w:div>
        <w:div w:id="2124491789">
          <w:marLeft w:val="0"/>
          <w:marRight w:val="0"/>
          <w:marTop w:val="0"/>
          <w:marBottom w:val="0"/>
          <w:divBdr>
            <w:top w:val="none" w:sz="0" w:space="0" w:color="auto"/>
            <w:left w:val="none" w:sz="0" w:space="0" w:color="auto"/>
            <w:bottom w:val="none" w:sz="0" w:space="0" w:color="auto"/>
            <w:right w:val="none" w:sz="0" w:space="0" w:color="auto"/>
          </w:divBdr>
        </w:div>
        <w:div w:id="2078934380">
          <w:marLeft w:val="0"/>
          <w:marRight w:val="0"/>
          <w:marTop w:val="0"/>
          <w:marBottom w:val="0"/>
          <w:divBdr>
            <w:top w:val="none" w:sz="0" w:space="0" w:color="auto"/>
            <w:left w:val="none" w:sz="0" w:space="0" w:color="auto"/>
            <w:bottom w:val="none" w:sz="0" w:space="0" w:color="auto"/>
            <w:right w:val="none" w:sz="0" w:space="0" w:color="auto"/>
          </w:divBdr>
        </w:div>
        <w:div w:id="1606612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A8%D0%B5%D0%BD%D0%BA%D1%83%D1%80%D1%81%D0%BA%D0%B8%D0%B9_%D0%BC%D1%83%D0%BD%D0%B8%D1%86%D0%B8%D0%BF%D0%B0%D0%BB%D1%8C%D0%BD%D1%8B%D0%B9_%D1%80%D0%B0%D0%B9%D0%BE%D0%BD" TargetMode="External"/><Relationship Id="rId13" Type="http://schemas.openxmlformats.org/officeDocument/2006/relationships/image" Target="media/image4.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ru.wikipedia.org/wiki/%D0%90%D0%B4%D0%BC%D0%B8%D0%BD%D0%B8%D1%81%D1%82%D1%80%D0%B0%D1%82%D0%B8%D0%B2%D0%BD%D1%8B%D0%B9_%D1%86%D0%B5%D0%BD%D1%82%D1%80" TargetMode="External"/><Relationship Id="rId12" Type="http://schemas.openxmlformats.org/officeDocument/2006/relationships/image" Target="media/image3.jpe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hyperlink" Target="https://www.turkaramamotoru.com/ru/%D0%92-2940.html" TargetMode="Externa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image" Target="media/image1.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1BB76CE11A32CE855BABD4642DE9CA9A73E42BE33B356D9C17D88B3AFC1FB24311B95BC565AFE903aEFDJ" TargetMode="External"/><Relationship Id="rId14"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FC9B6D-E8DB-4C63-83F4-A56703662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40</Pages>
  <Words>12903</Words>
  <Characters>73548</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ProotdelVS</dc:creator>
  <cp:lastModifiedBy>ProotdelVS</cp:lastModifiedBy>
  <cp:revision>9</cp:revision>
  <cp:lastPrinted>2019-04-22T06:21:00Z</cp:lastPrinted>
  <dcterms:created xsi:type="dcterms:W3CDTF">2019-04-05T07:37:00Z</dcterms:created>
  <dcterms:modified xsi:type="dcterms:W3CDTF">2019-05-13T06:41:00Z</dcterms:modified>
</cp:coreProperties>
</file>